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7A" w:rsidRPr="00A4217F" w:rsidRDefault="0003667A" w:rsidP="0003667A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03667A" w:rsidRPr="00A4217F" w:rsidRDefault="0003667A" w:rsidP="00036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13.4pt;width:61.05pt;height:72.8pt;z-index:251658240">
            <v:imagedata r:id="rId5" o:title=""/>
            <w10:wrap type="topAndBottom"/>
          </v:shape>
          <o:OLEObject Type="Embed" ProgID="CorelDraw.Graphic.8" ShapeID="_x0000_s1026" DrawAspect="Content" ObjectID="_1583326031" r:id="rId6"/>
        </w:pict>
      </w:r>
    </w:p>
    <w:p w:rsidR="0003667A" w:rsidRPr="00A4217F" w:rsidRDefault="0003667A" w:rsidP="0003667A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МИНИСТЕРСТВО </w:t>
      </w:r>
      <w:r w:rsidRPr="00A4217F">
        <w:rPr>
          <w:rFonts w:ascii="Tms Rmn" w:eastAsia="Times New Roman" w:hAnsi="Tms Rmn" w:cs="Times New Roman"/>
          <w:sz w:val="28"/>
          <w:szCs w:val="28"/>
          <w:lang w:eastAsia="ru-RU"/>
        </w:rPr>
        <w:t xml:space="preserve"> </w:t>
      </w:r>
      <w:r w:rsidRPr="00A42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</w:t>
      </w:r>
      <w:r w:rsidRPr="00A4217F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ИЯ </w:t>
      </w:r>
      <w:r w:rsidRPr="00A4217F">
        <w:rPr>
          <w:rFonts w:ascii="Tms Rmn" w:eastAsia="Times New Roman" w:hAnsi="Tms Rmn" w:cs="Times New Roman"/>
          <w:caps/>
          <w:sz w:val="28"/>
          <w:szCs w:val="28"/>
          <w:lang w:eastAsia="ru-RU"/>
        </w:rPr>
        <w:t>Иркутской области</w:t>
      </w:r>
    </w:p>
    <w:p w:rsidR="0003667A" w:rsidRPr="00A4217F" w:rsidRDefault="0003667A" w:rsidP="0003667A">
      <w:pPr>
        <w:keepNext/>
        <w:tabs>
          <w:tab w:val="left" w:pos="3969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4217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П Р И К А </w:t>
      </w:r>
      <w:proofErr w:type="gramStart"/>
      <w:r w:rsidRPr="00A4217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З</w:t>
      </w:r>
      <w:proofErr w:type="gramEnd"/>
    </w:p>
    <w:p w:rsidR="0003667A" w:rsidRPr="00A4217F" w:rsidRDefault="0003667A" w:rsidP="0003667A">
      <w:pPr>
        <w:tabs>
          <w:tab w:val="left" w:pos="2835"/>
          <w:tab w:val="left" w:pos="5529"/>
          <w:tab w:val="left" w:pos="7371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17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                                                                                                             №_________________</w:t>
      </w:r>
    </w:p>
    <w:p w:rsidR="0003667A" w:rsidRPr="00A4217F" w:rsidRDefault="0003667A" w:rsidP="0003667A">
      <w:pPr>
        <w:tabs>
          <w:tab w:val="left" w:pos="3969"/>
          <w:tab w:val="left" w:pos="5245"/>
          <w:tab w:val="left" w:pos="5529"/>
        </w:tabs>
        <w:suppressAutoHyphens/>
        <w:spacing w:before="120" w:after="120" w:line="240" w:lineRule="auto"/>
        <w:ind w:left="-119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17F">
        <w:rPr>
          <w:rFonts w:ascii="Times New Roman" w:eastAsia="Times New Roman" w:hAnsi="Times New Roman" w:cs="Times New Roman"/>
          <w:sz w:val="20"/>
          <w:szCs w:val="20"/>
          <w:lang w:eastAsia="ru-RU"/>
        </w:rPr>
        <w:t>Иркутск</w:t>
      </w:r>
      <w:r w:rsidRPr="00A4217F">
        <w:rPr>
          <w:rFonts w:ascii="Tms Rmn" w:eastAsia="Times New Roman" w:hAnsi="Tms Rm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A8D84D" wp14:editId="557ED584">
                <wp:simplePos x="0" y="0"/>
                <wp:positionH relativeFrom="column">
                  <wp:posOffset>12065</wp:posOffset>
                </wp:positionH>
                <wp:positionV relativeFrom="paragraph">
                  <wp:posOffset>139700</wp:posOffset>
                </wp:positionV>
                <wp:extent cx="5956935" cy="115570"/>
                <wp:effectExtent l="6350" t="8890" r="889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115570"/>
                          <a:chOff x="1985" y="4885"/>
                          <a:chExt cx="3993" cy="58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5920" y="4885"/>
                            <a:ext cx="58" cy="58"/>
                            <a:chOff x="6145" y="4684"/>
                            <a:chExt cx="58" cy="58"/>
                          </a:xfrm>
                        </wpg:grpSpPr>
                        <wps:wsp>
                          <wps:cNvPr id="3" name="Line 5"/>
                          <wps:cNvCnPr/>
                          <wps:spPr bwMode="auto">
                            <a:xfrm flipH="1">
                              <a:off x="6201" y="4684"/>
                              <a:ext cx="1" cy="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6"/>
                          <wps:cNvCnPr/>
                          <wps:spPr bwMode="auto">
                            <a:xfrm>
                              <a:off x="6145" y="4684"/>
                              <a:ext cx="5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985" y="4885"/>
                            <a:ext cx="58" cy="58"/>
                            <a:chOff x="2041" y="4706"/>
                            <a:chExt cx="58" cy="58"/>
                          </a:xfrm>
                        </wpg:grpSpPr>
                        <wps:wsp>
                          <wps:cNvPr id="6" name="Line 8"/>
                          <wps:cNvCnPr/>
                          <wps:spPr bwMode="auto">
                            <a:xfrm>
                              <a:off x="2041" y="4706"/>
                              <a:ext cx="5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 flipH="1">
                              <a:off x="2041" y="4706"/>
                              <a:ext cx="1" cy="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.95pt;margin-top:11pt;width:469.05pt;height:9.1pt;z-index:251660288" coordorigin="1985,4885" coordsize="3993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">
                <v:group id="Group 4" o:spid="_x0000_s1027" style="position:absolute;left:5920;top:4885;width:58;height:58" coordorigin="6145,4684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5" o:spid="_x0000_s1028" style="position:absolute;flip:x;visibility:visible;mso-wrap-style:square" from="6201,4684" to="6202,4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  <v:line id="Line 6" o:spid="_x0000_s1029" style="position:absolute;visibility:visible;mso-wrap-style:square" from="6145,4684" to="6203,4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/v:group>
                <v:group id="Group 7" o:spid="_x0000_s1030" style="position:absolute;left:1985;top:4885;width:58;height:58" coordorigin="2041,4706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8" o:spid="_x0000_s1031" style="position:absolute;visibility:visible;mso-wrap-style:square" from="2041,4706" to="2099,4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9" o:spid="_x0000_s1032" style="position:absolute;flip:x;visibility:visible;mso-wrap-style:square" from="2041,4706" to="2042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/v:group>
              </v:group>
            </w:pict>
          </mc:Fallback>
        </mc:AlternateContent>
      </w:r>
    </w:p>
    <w:p w:rsidR="0003667A" w:rsidRPr="001E47D4" w:rsidRDefault="0003667A" w:rsidP="00036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217F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1A7D47">
        <w:rPr>
          <w:rFonts w:ascii="Times New Roman" w:hAnsi="Times New Roman" w:cs="Times New Roman"/>
          <w:sz w:val="28"/>
          <w:szCs w:val="28"/>
        </w:rPr>
        <w:t>оформления электронных документов для предоставления ежемесячной денежной выплаты отдельным категориям студентов в целях привлечения их для дальнейшей работы в медицинских организациях</w:t>
      </w:r>
      <w:proofErr w:type="gramEnd"/>
      <w:r w:rsidRPr="001A7D47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7D47">
        <w:rPr>
          <w:rFonts w:ascii="Times New Roman" w:hAnsi="Times New Roman" w:cs="Times New Roman"/>
          <w:sz w:val="28"/>
          <w:szCs w:val="28"/>
        </w:rPr>
        <w:t>ркутской области</w:t>
      </w:r>
    </w:p>
    <w:p w:rsidR="0003667A" w:rsidRPr="00A4217F" w:rsidRDefault="0003667A" w:rsidP="0003667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67A" w:rsidRPr="00A4217F" w:rsidRDefault="0003667A" w:rsidP="00036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3667A" w:rsidRPr="006C079B" w:rsidRDefault="0003667A" w:rsidP="00036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7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4</w:t>
      </w:r>
      <w:r w:rsidRPr="006C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Иркутской области </w:t>
      </w:r>
      <w:r>
        <w:rPr>
          <w:rFonts w:ascii="Times New Roman" w:hAnsi="Times New Roman" w:cs="Times New Roman"/>
          <w:sz w:val="28"/>
          <w:szCs w:val="28"/>
        </w:rPr>
        <w:br/>
        <w:t>от 6 октября 2017 года № 61-ОЗ «О ежемесячной денежной выплате отдельным категориям студентов в целях привлечения их для дальнейшей работы в медицинских организациях, расположенных на территории Иркутской области»</w:t>
      </w:r>
      <w:r w:rsidRPr="006C0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пунктом 9 Положения о министерстве здравоохранения Иркутской области, утвержденного постановлением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Иркутской области </w:t>
      </w:r>
      <w:r w:rsidRPr="006C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июля 2010 года № 174-пп, </w:t>
      </w:r>
      <w:proofErr w:type="gramEnd"/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3667A" w:rsidRPr="00A4217F" w:rsidRDefault="0003667A" w:rsidP="00036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A4217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A4217F">
        <w:rPr>
          <w:rFonts w:ascii="Times New Roman" w:hAnsi="Times New Roman" w:cs="Times New Roman"/>
          <w:sz w:val="28"/>
          <w:szCs w:val="28"/>
        </w:rPr>
        <w:t xml:space="preserve"> </w:t>
      </w:r>
      <w:r w:rsidRPr="001A7D47">
        <w:rPr>
          <w:rFonts w:ascii="Times New Roman" w:hAnsi="Times New Roman" w:cs="Times New Roman"/>
          <w:sz w:val="28"/>
          <w:szCs w:val="28"/>
        </w:rPr>
        <w:t xml:space="preserve">оформления электронных документов для предоставления ежемесячной денежной выплаты отдельным категориям студентов в целях привлечения их для дальнейшей работы в медицинских организациях,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7D47">
        <w:rPr>
          <w:rFonts w:ascii="Times New Roman" w:hAnsi="Times New Roman" w:cs="Times New Roman"/>
          <w:sz w:val="28"/>
          <w:szCs w:val="28"/>
        </w:rPr>
        <w:t>ркутской области</w:t>
      </w:r>
      <w:r w:rsidRPr="00A4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17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тся).</w:t>
      </w:r>
    </w:p>
    <w:p w:rsidR="0003667A" w:rsidRPr="00F10420" w:rsidRDefault="0003667A" w:rsidP="0003667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F10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приказ вступает в силу через десять календарных дней после дня его официального опубликования.</w:t>
      </w:r>
    </w:p>
    <w:p w:rsidR="0003667A" w:rsidRPr="00D63E0B" w:rsidRDefault="0003667A" w:rsidP="0003667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D63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подлежит официальному опубликованию в общественно-политической газете «</w:t>
      </w:r>
      <w:proofErr w:type="gramStart"/>
      <w:r w:rsidRPr="00D63E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</w:t>
      </w:r>
      <w:proofErr w:type="gramEnd"/>
      <w:r w:rsidRPr="00D6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сетевом издании «Официальный интернет-портал правовой информации Иркутской области </w:t>
      </w:r>
      <w:r w:rsidRPr="00D6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7" w:history="1"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ogirk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r w:rsidRPr="00D6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а также на «Официальном интернет-портале правовой информации»  (</w:t>
      </w:r>
      <w:hyperlink r:id="rId8" w:history="1"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pravo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gov</w:t>
        </w:r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D63E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Pr="00D63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      </w:t>
      </w:r>
    </w:p>
    <w:p w:rsidR="0003667A" w:rsidRDefault="0003667A" w:rsidP="00036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667A" w:rsidRPr="00A4217F" w:rsidRDefault="0003667A" w:rsidP="00036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3667A" w:rsidRPr="00A4217F" w:rsidTr="001A355C">
        <w:tc>
          <w:tcPr>
            <w:tcW w:w="4785" w:type="dxa"/>
            <w:shd w:val="clear" w:color="auto" w:fill="auto"/>
          </w:tcPr>
          <w:p w:rsidR="0003667A" w:rsidRPr="00A4217F" w:rsidRDefault="0003667A" w:rsidP="001A3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21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Министр</w:t>
            </w:r>
          </w:p>
        </w:tc>
        <w:tc>
          <w:tcPr>
            <w:tcW w:w="4785" w:type="dxa"/>
            <w:shd w:val="clear" w:color="auto" w:fill="auto"/>
          </w:tcPr>
          <w:p w:rsidR="0003667A" w:rsidRPr="00A4217F" w:rsidRDefault="0003667A" w:rsidP="001A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21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О.Н. Ярошенко</w:t>
            </w:r>
          </w:p>
        </w:tc>
      </w:tr>
    </w:tbl>
    <w:p w:rsidR="0003667A" w:rsidRPr="00A4217F" w:rsidRDefault="0003667A" w:rsidP="00036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667A" w:rsidRPr="00A4217F" w:rsidRDefault="0003667A" w:rsidP="00036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667A" w:rsidRPr="00A4217F" w:rsidRDefault="0003667A" w:rsidP="00036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667A" w:rsidRPr="00A4217F" w:rsidRDefault="0003667A" w:rsidP="00036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667A" w:rsidRDefault="0003667A" w:rsidP="00036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667A" w:rsidRDefault="0003667A" w:rsidP="00036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667A" w:rsidRPr="00A4217F" w:rsidRDefault="0003667A" w:rsidP="00036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3667A" w:rsidTr="001A355C">
        <w:tc>
          <w:tcPr>
            <w:tcW w:w="4785" w:type="dxa"/>
          </w:tcPr>
          <w:p w:rsidR="0003667A" w:rsidRDefault="0003667A" w:rsidP="001A355C"/>
        </w:tc>
        <w:tc>
          <w:tcPr>
            <w:tcW w:w="4786" w:type="dxa"/>
          </w:tcPr>
          <w:p w:rsidR="0003667A" w:rsidRPr="00D40F7C" w:rsidRDefault="0003667A" w:rsidP="001A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3667A" w:rsidRDefault="0003667A" w:rsidP="001A355C"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D40F7C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40F7C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Иркутской области </w:t>
            </w:r>
            <w:proofErr w:type="gramStart"/>
            <w:r w:rsidRPr="00D40F7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40F7C">
              <w:rPr>
                <w:rFonts w:ascii="Times New Roman" w:hAnsi="Times New Roman" w:cs="Times New Roman"/>
                <w:sz w:val="28"/>
                <w:szCs w:val="28"/>
              </w:rPr>
              <w:t xml:space="preserve"> _____________ № _______</w:t>
            </w:r>
          </w:p>
        </w:tc>
      </w:tr>
    </w:tbl>
    <w:p w:rsidR="0003667A" w:rsidRDefault="0003667A" w:rsidP="0003667A"/>
    <w:p w:rsidR="0003667A" w:rsidRDefault="0003667A" w:rsidP="0003667A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7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3667A" w:rsidRPr="001E47D4" w:rsidRDefault="0003667A" w:rsidP="000366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47D4">
        <w:rPr>
          <w:rFonts w:ascii="Times New Roman" w:hAnsi="Times New Roman" w:cs="Times New Roman"/>
          <w:b/>
          <w:sz w:val="28"/>
          <w:szCs w:val="28"/>
        </w:rPr>
        <w:t>ОФОРМЛЕНИЯ ЭЛЕКТРОННЫХ ДОКУМЕНТОВ ДЛЯ ПРЕДОСТАВЛЕНИЯ ЕЖЕМЕСЯЧНОЙ ДЕНЕЖНОЙ ВЫПЛАТЫ ОТДЕЛЬНЫМ КАТЕГОРИЯМ СТУДЕНТОВ В ЦЕЛЯХ ПРИВЛЕЧЕНИЯ ИХ ДЛЯ ДАЛЬНЕЙШЕЙ РАБОТЫ В МЕДИЦИНСКИХ ОРГАНИЗАЦИЯХ, РАСПОЛОЖЕННЫХ НА ТЕРРИТОРИИ ИРКУТСКОЙ ОБЛАСТИ</w:t>
      </w:r>
      <w:proofErr w:type="gramEnd"/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C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35C08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процедуру оформления электронных документов для </w:t>
      </w:r>
      <w:r w:rsidRPr="00735C08">
        <w:rPr>
          <w:rFonts w:ascii="Times New Roman" w:hAnsi="Times New Roman" w:cs="Times New Roman"/>
          <w:sz w:val="28"/>
          <w:szCs w:val="28"/>
        </w:rPr>
        <w:t>предоставления ежемесячной денежной выплаты отдельным категориям студентов, обучающихся в расположенной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Иркутской области </w:t>
      </w:r>
      <w:r w:rsidRPr="00735C08">
        <w:rPr>
          <w:rFonts w:ascii="Times New Roman" w:hAnsi="Times New Roman" w:cs="Times New Roman"/>
          <w:sz w:val="28"/>
          <w:szCs w:val="28"/>
        </w:rPr>
        <w:t>государственной образовательной организации высшего образования, осуществляющей образовательную деятельность по имеющим государственную аккредитацию образовательным программам высшего медицинского образования, в целях привлечения таких студентов для дальнейшей работы в медицинских организациях, расположенных на территории Иркутской области (далее соответственно – выплата, студенты).</w:t>
      </w:r>
      <w:proofErr w:type="gramEnd"/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</w:t>
      </w:r>
      <w:hyperlink r:id="rId9" w:history="1">
        <w:r w:rsidRPr="00C21BDD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C21BDD">
        <w:rPr>
          <w:rFonts w:ascii="Times New Roman" w:hAnsi="Times New Roman" w:cs="Times New Roman"/>
          <w:sz w:val="28"/>
          <w:szCs w:val="28"/>
        </w:rPr>
        <w:t xml:space="preserve"> </w:t>
      </w:r>
      <w:r w:rsidRPr="00735C08">
        <w:rPr>
          <w:rFonts w:ascii="Times New Roman" w:hAnsi="Times New Roman" w:cs="Times New Roman"/>
          <w:sz w:val="28"/>
          <w:szCs w:val="28"/>
        </w:rPr>
        <w:t>4 Закона Иркутской области от 6 октября 2017 года № 61-ОЗ «О ежемесячной денежной выплате отдельным категориям студентов в целях привлечения их для дальнейшей работы в медицинских организациях, расположенных на территории Иркутской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Иркутской области № 61-ОЗ), для предоставления выплаты могут быть представлены в министерство здравоохранения Иркутской области (далее - министерство) в 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электронных документов (далее – электронные документы) с использованием информационно-телекоммуникационной сети «Интернет», включая единый портал государственных и муниципальных услуг.</w:t>
      </w:r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</w:t>
      </w:r>
      <w:r w:rsidRPr="00354E68">
        <w:rPr>
          <w:rFonts w:ascii="Times New Roman" w:hAnsi="Times New Roman" w:cs="Times New Roman"/>
          <w:sz w:val="28"/>
          <w:szCs w:val="28"/>
        </w:rPr>
        <w:t>оформляются в соответствии с требованиями к форматам заявлений и документов, у</w:t>
      </w:r>
      <w:r>
        <w:rPr>
          <w:rFonts w:ascii="Times New Roman" w:hAnsi="Times New Roman" w:cs="Times New Roman"/>
          <w:sz w:val="28"/>
          <w:szCs w:val="28"/>
        </w:rPr>
        <w:t xml:space="preserve">становленными законодательством, и </w:t>
      </w:r>
      <w:r w:rsidRPr="00354E68">
        <w:rPr>
          <w:rFonts w:ascii="Times New Roman" w:hAnsi="Times New Roman" w:cs="Times New Roman"/>
          <w:sz w:val="28"/>
          <w:szCs w:val="28"/>
        </w:rPr>
        <w:t xml:space="preserve">подписываются в соответствии с требованиями Федерального </w:t>
      </w:r>
      <w:hyperlink r:id="rId10" w:history="1">
        <w:r w:rsidRPr="00354E6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от 6 апреля 2011 года № 63-ФЗ «Об электронной подписи»</w:t>
      </w:r>
      <w:r w:rsidRPr="00354E6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354E68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Pr="00354E6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354E68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354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документы подписаны электронной подписью, принятие решения о назначении выплаты либо назначении выплаты осуществляется в порядке, установленном </w:t>
      </w:r>
      <w:hyperlink r:id="rId13" w:history="1">
        <w:r w:rsidRPr="00C91265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Иркутской области № 61-ОЗ.</w:t>
      </w:r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случае, если электронные документы не подписаны электронной подписью, студенту не позднее трех дней со дня поступления электронных документов направляется уведомление о приеме электронных документов, в котором указывается график приема должностными лицами министерства в пределах 20 календарных дней со дня поступления электронных документов</w:t>
      </w:r>
      <w:r w:rsidRPr="00D00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представления оригиналов соответствующих документов и подписания заявления, поданного в форме электронного документа.</w:t>
      </w:r>
      <w:proofErr w:type="gramEnd"/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о приеме электронных документов направляется с использованием информационно-телекоммуникационной сети «Интернет» на адрес электронной почты, с которого поступили электронные документы.</w:t>
      </w:r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03667A" w:rsidTr="001A355C">
        <w:tc>
          <w:tcPr>
            <w:tcW w:w="4219" w:type="dxa"/>
          </w:tcPr>
          <w:p w:rsidR="0003667A" w:rsidRDefault="0003667A" w:rsidP="001A3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государственной гражданской службы, кадровой работы министерства здравоохранения Иркутской области</w:t>
            </w:r>
          </w:p>
        </w:tc>
        <w:tc>
          <w:tcPr>
            <w:tcW w:w="5352" w:type="dxa"/>
          </w:tcPr>
          <w:p w:rsidR="0003667A" w:rsidRDefault="0003667A" w:rsidP="001A355C">
            <w:pPr>
              <w:autoSpaceDE w:val="0"/>
              <w:autoSpaceDN w:val="0"/>
              <w:adjustRightInd w:val="0"/>
              <w:ind w:left="-39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7A" w:rsidRDefault="0003667A" w:rsidP="001A355C">
            <w:pPr>
              <w:autoSpaceDE w:val="0"/>
              <w:autoSpaceDN w:val="0"/>
              <w:adjustRightInd w:val="0"/>
              <w:ind w:left="-39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7A" w:rsidRDefault="0003667A" w:rsidP="001A355C">
            <w:pPr>
              <w:autoSpaceDE w:val="0"/>
              <w:autoSpaceDN w:val="0"/>
              <w:adjustRightInd w:val="0"/>
              <w:ind w:left="-39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7A" w:rsidRDefault="0003667A" w:rsidP="001A355C">
            <w:pPr>
              <w:autoSpaceDE w:val="0"/>
              <w:autoSpaceDN w:val="0"/>
              <w:adjustRightInd w:val="0"/>
              <w:ind w:left="-39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7A" w:rsidRDefault="0003667A" w:rsidP="001A355C">
            <w:pPr>
              <w:autoSpaceDE w:val="0"/>
              <w:autoSpaceDN w:val="0"/>
              <w:adjustRightInd w:val="0"/>
              <w:ind w:left="-391" w:firstLine="3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Усолкина</w:t>
            </w:r>
            <w:proofErr w:type="spellEnd"/>
          </w:p>
        </w:tc>
      </w:tr>
    </w:tbl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67A" w:rsidRDefault="0003667A" w:rsidP="00036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DCF" w:rsidRDefault="009E1DCF"/>
    <w:sectPr w:rsidR="009E1DCF" w:rsidSect="00B556B8">
      <w:headerReference w:type="default" r:id="rId14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E1" w:rsidRDefault="0078005D">
    <w:pPr>
      <w:pStyle w:val="a3"/>
      <w:jc w:val="center"/>
    </w:pPr>
  </w:p>
  <w:p w:rsidR="009B17E1" w:rsidRDefault="0078005D" w:rsidP="004F66C7">
    <w:pPr>
      <w:pStyle w:val="a3"/>
      <w:rPr>
        <w:rFonts w:ascii="Times New Roman" w:hAnsi="Times New Roman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7A"/>
    <w:rsid w:val="0003667A"/>
    <w:rsid w:val="006F273B"/>
    <w:rsid w:val="009E1DCF"/>
    <w:rsid w:val="00C879D1"/>
    <w:rsid w:val="00F6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67A"/>
  </w:style>
  <w:style w:type="table" w:styleId="a5">
    <w:name w:val="Table Grid"/>
    <w:basedOn w:val="a1"/>
    <w:uiPriority w:val="59"/>
    <w:rsid w:val="00036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67A"/>
  </w:style>
  <w:style w:type="table" w:styleId="a5">
    <w:name w:val="Table Grid"/>
    <w:basedOn w:val="a1"/>
    <w:uiPriority w:val="59"/>
    <w:rsid w:val="00036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646370D5AD6AA0CEEC03CCFA2D757738A9D875D21DA5EE3D154A05712602F4BA4B9D1D3E4A6CB943B6236655x8P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girk.ru" TargetMode="External"/><Relationship Id="rId12" Type="http://schemas.openxmlformats.org/officeDocument/2006/relationships/hyperlink" Target="consultantplus://offline/ref=88C095E2737B0246FF40ACB8F31CDABC6989CF275F62F2F810D0164FAB329DC4C24565mAQ1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8C095E2737B0246FF40ACB8F31CDABC6989CF275F62F2F810D0164FAB329DC4C24565mAQ4E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C095E2737B0246FF40ACB8F31CDABC6989CF2F5967F2F810D0164FABm3Q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23B0990B140EEBF067DC43C1BDDCA7FA8F42923500878D0773ED751E221B6D604FC97FB701381C7404132Ao5F8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Усолкина</dc:creator>
  <cp:lastModifiedBy>Екатерина Сергеевна Усолкина</cp:lastModifiedBy>
  <cp:revision>1</cp:revision>
  <dcterms:created xsi:type="dcterms:W3CDTF">2018-03-23T07:58:00Z</dcterms:created>
  <dcterms:modified xsi:type="dcterms:W3CDTF">2018-03-23T08:00:00Z</dcterms:modified>
</cp:coreProperties>
</file>