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87" w:rsidRPr="000C7A85" w:rsidRDefault="00692787" w:rsidP="00692787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92787" w:rsidRPr="000C7A85" w:rsidRDefault="00692787" w:rsidP="006927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223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8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92787" w:rsidRPr="000C7A85" w:rsidRDefault="00692787" w:rsidP="006927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692787" w:rsidRPr="000C7A85" w:rsidRDefault="00692787" w:rsidP="006927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>«Развитие здравоохранения»</w:t>
      </w:r>
    </w:p>
    <w:p w:rsidR="00692787" w:rsidRPr="000C7A85" w:rsidRDefault="00692787" w:rsidP="006927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>на 2019 - 2024 годы</w:t>
      </w:r>
    </w:p>
    <w:p w:rsidR="003A61AA" w:rsidRPr="00D74F95" w:rsidRDefault="003A61AA" w:rsidP="005E2E27">
      <w:pPr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692787" w:rsidRDefault="00692787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3959"/>
      <w:bookmarkEnd w:id="0"/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ПАСПОРТ</w:t>
      </w:r>
    </w:p>
    <w:p w:rsidR="003A61AA" w:rsidRPr="00D74F95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>РАЗВИТИЕ ИНФОРМАТИЗАЦИИ В ЗДРАВООХРАНЕНИИ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="00E267AA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ГОСУДАРСТВЕН</w:t>
      </w:r>
      <w:r w:rsidR="00E267AA">
        <w:rPr>
          <w:rFonts w:ascii="Times New Roman" w:hAnsi="Times New Roman" w:cs="Times New Roman"/>
          <w:sz w:val="28"/>
          <w:szCs w:val="28"/>
        </w:rPr>
        <w:t xml:space="preserve">НОЙ ПРОГРАММЫ ИРКУТСКОЙ ОБЛАСТИ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D416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199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9D4165">
        <w:rPr>
          <w:rFonts w:ascii="Times New Roman" w:hAnsi="Times New Roman" w:cs="Times New Roman"/>
          <w:sz w:val="28"/>
          <w:szCs w:val="28"/>
        </w:rPr>
        <w:t xml:space="preserve"> – ПОДПРОГРАММА</w:t>
      </w:r>
      <w:r w:rsidR="00371995">
        <w:rPr>
          <w:rFonts w:ascii="Times New Roman" w:hAnsi="Times New Roman" w:cs="Times New Roman"/>
          <w:sz w:val="28"/>
          <w:szCs w:val="28"/>
        </w:rPr>
        <w:t>, ГОСУДАРСТВЕННАЯ ПРОГРАММА</w:t>
      </w:r>
      <w:r w:rsidR="009D4165">
        <w:rPr>
          <w:rFonts w:ascii="Times New Roman" w:hAnsi="Times New Roman" w:cs="Times New Roman"/>
          <w:sz w:val="28"/>
          <w:szCs w:val="28"/>
        </w:rPr>
        <w:t>)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3"/>
        <w:gridCol w:w="6125"/>
      </w:tblGrid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0" w:type="auto"/>
          </w:tcPr>
          <w:p w:rsidR="003A61AA" w:rsidRPr="004B7C1E" w:rsidRDefault="00D74F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C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4B7C1E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 w:rsidRPr="004B7C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4B7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B5" w:rsidRPr="004B7C1E">
              <w:rPr>
                <w:rFonts w:ascii="Times New Roman" w:hAnsi="Times New Roman" w:cs="Times New Roman"/>
                <w:sz w:val="28"/>
                <w:szCs w:val="28"/>
              </w:rPr>
              <w:t xml:space="preserve">на 2019 - </w:t>
            </w:r>
            <w:r w:rsidR="00BA54D7" w:rsidRPr="004B7C1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120B5" w:rsidRPr="004B7C1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3A61AA" w:rsidRPr="004B7C1E" w:rsidRDefault="00740A6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C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4B7C1E">
              <w:rPr>
                <w:rFonts w:ascii="Times New Roman" w:hAnsi="Times New Roman" w:cs="Times New Roman"/>
                <w:sz w:val="28"/>
                <w:szCs w:val="28"/>
              </w:rPr>
              <w:t>Развитие информатизации в здравоохранении</w:t>
            </w:r>
            <w:r w:rsidRPr="004B7C1E">
              <w:rPr>
                <w:rFonts w:ascii="Times New Roman" w:hAnsi="Times New Roman" w:cs="Times New Roman"/>
                <w:sz w:val="28"/>
                <w:szCs w:val="28"/>
              </w:rPr>
              <w:t>» на 2019 - 2024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Формирование единой информационной системы здравоохранения Иркутской области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Внедрение новых методов информатизации, направленных на повышение оперативности, полноты и достоверности информационного обеспечения управленческой деятельности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</w:tcPr>
          <w:p w:rsidR="003A61AA" w:rsidRPr="00D74F95" w:rsidRDefault="0054562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0" w:type="auto"/>
          </w:tcPr>
          <w:p w:rsidR="00EE1D8F" w:rsidRPr="000B33B1" w:rsidRDefault="00EE1D8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ab/>
              <w:t>Доля государственных медицинских организаций, входящих в региональный фрагмент единой государственной информационной системы здравоохранения (РФ ЕГИСЗ).</w:t>
            </w:r>
          </w:p>
          <w:p w:rsidR="003A61AA" w:rsidRPr="000B33B1" w:rsidRDefault="006027F4" w:rsidP="006027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1D8F" w:rsidRPr="000B3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1D8F" w:rsidRPr="000B33B1">
              <w:rPr>
                <w:rFonts w:ascii="Times New Roman" w:hAnsi="Times New Roman" w:cs="Times New Roman"/>
                <w:sz w:val="28"/>
                <w:szCs w:val="28"/>
              </w:rPr>
              <w:tab/>
              <w:t>Доля медицинских работников, актуальная информация о которых содержится в регистре, в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числе медицинских работников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подпрограммы</w:t>
            </w:r>
          </w:p>
        </w:tc>
        <w:tc>
          <w:tcPr>
            <w:tcW w:w="0" w:type="auto"/>
          </w:tcPr>
          <w:p w:rsidR="003A61AA" w:rsidRPr="000B33B1" w:rsidRDefault="00371995" w:rsidP="0095561C">
            <w:pPr>
              <w:pStyle w:val="ConsPlusNormal"/>
              <w:ind w:lef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 w:rsidR="0095561C">
              <w:rPr>
                <w:rFonts w:ascii="Times New Roman" w:hAnsi="Times New Roman" w:cs="Times New Roman"/>
                <w:sz w:val="28"/>
              </w:rPr>
              <w:t>Информатизация здравоохранения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71995" w:rsidRPr="00D74F95" w:rsidTr="00E267AA">
        <w:tc>
          <w:tcPr>
            <w:tcW w:w="0" w:type="auto"/>
          </w:tcPr>
          <w:p w:rsidR="00371995" w:rsidRPr="00D74F95" w:rsidRDefault="00371995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0" w:type="auto"/>
          </w:tcPr>
          <w:p w:rsidR="00371995" w:rsidRPr="00547473" w:rsidRDefault="00371995" w:rsidP="007C73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в 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>одпрограммы не предусмотрены</w:t>
            </w:r>
          </w:p>
        </w:tc>
      </w:tr>
      <w:tr w:rsidR="00371995" w:rsidRPr="00D74F95" w:rsidTr="00E267AA">
        <w:tc>
          <w:tcPr>
            <w:tcW w:w="0" w:type="auto"/>
          </w:tcPr>
          <w:p w:rsidR="00371995" w:rsidRDefault="00371995" w:rsidP="00DC2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проектов, входящих в состав подпрограммы</w:t>
            </w:r>
          </w:p>
          <w:p w:rsidR="00371995" w:rsidRPr="003B1C82" w:rsidRDefault="00371995" w:rsidP="00DC25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1995" w:rsidRPr="003B1C82" w:rsidRDefault="00371995" w:rsidP="007C73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>одпрограммы не предусмотрены</w:t>
            </w:r>
          </w:p>
        </w:tc>
      </w:tr>
      <w:tr w:rsidR="00371995" w:rsidRPr="00D74F95" w:rsidTr="00E267AA">
        <w:tc>
          <w:tcPr>
            <w:tcW w:w="0" w:type="auto"/>
          </w:tcPr>
          <w:p w:rsidR="00371995" w:rsidRPr="00D74F95" w:rsidRDefault="00371995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0" w:type="auto"/>
          </w:tcPr>
          <w:p w:rsidR="00371995" w:rsidRPr="000B33B1" w:rsidRDefault="003719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областного бюджета по годам реализации составляет:</w:t>
            </w:r>
          </w:p>
          <w:p w:rsidR="00371995" w:rsidRPr="000B33B1" w:rsidRDefault="003719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49 255,1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1995" w:rsidRPr="000B33B1" w:rsidRDefault="003719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2020 год – 44 929,4 тыс. рублей;</w:t>
            </w:r>
          </w:p>
          <w:p w:rsidR="00371995" w:rsidRPr="000B33B1" w:rsidRDefault="003719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2021 год – 44 929,4 тыс. рублей;</w:t>
            </w:r>
          </w:p>
          <w:p w:rsidR="00371995" w:rsidRPr="000B33B1" w:rsidRDefault="003719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2022 год – 44 929,4 тыс. рублей;</w:t>
            </w:r>
          </w:p>
          <w:p w:rsidR="00371995" w:rsidRPr="000B33B1" w:rsidRDefault="003719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2023 год – 44 929,4 тыс. рублей;</w:t>
            </w:r>
          </w:p>
          <w:p w:rsidR="00371995" w:rsidRPr="000B33B1" w:rsidRDefault="00371995" w:rsidP="001267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2024 год – 44 929,4 тыс. рублей</w:t>
            </w:r>
          </w:p>
        </w:tc>
      </w:tr>
      <w:tr w:rsidR="00371995" w:rsidRPr="00D74F95" w:rsidTr="00E267AA">
        <w:tc>
          <w:tcPr>
            <w:tcW w:w="0" w:type="auto"/>
          </w:tcPr>
          <w:p w:rsidR="00371995" w:rsidRPr="00D74F95" w:rsidRDefault="00371995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</w:tcPr>
          <w:p w:rsidR="00371995" w:rsidRDefault="003719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20BD5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подпрограммы:</w:t>
            </w:r>
          </w:p>
          <w:p w:rsidR="00371995" w:rsidRPr="00120BD5" w:rsidRDefault="00371995" w:rsidP="00120BD5">
            <w:pPr>
              <w:pStyle w:val="ConsPlusNormal"/>
              <w:tabs>
                <w:tab w:val="left" w:pos="33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B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0BD5">
              <w:rPr>
                <w:rFonts w:ascii="Times New Roman" w:hAnsi="Times New Roman" w:cs="Times New Roman"/>
                <w:sz w:val="28"/>
                <w:szCs w:val="28"/>
              </w:rPr>
              <w:tab/>
              <w:t>Доля государственных медицинских организаций, входящих в региональный фрагмент единой государственной информационной системы здравоохранения (РФ ЕГИСЗ) составит 100%.</w:t>
            </w:r>
          </w:p>
          <w:p w:rsidR="00371995" w:rsidRPr="000B33B1" w:rsidRDefault="00371995" w:rsidP="00120BD5">
            <w:pPr>
              <w:pStyle w:val="ConsPlusNormal"/>
              <w:tabs>
                <w:tab w:val="left" w:pos="33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B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0BD5">
              <w:rPr>
                <w:rFonts w:ascii="Times New Roman" w:hAnsi="Times New Roman" w:cs="Times New Roman"/>
                <w:sz w:val="28"/>
                <w:szCs w:val="28"/>
              </w:rPr>
              <w:tab/>
              <w:t>Доля медицинских работников, актуальная информация о которых содержится в регистре, в общем числе медицинских работников составит 100%</w:t>
            </w:r>
          </w:p>
        </w:tc>
      </w:tr>
    </w:tbl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7F4" w:rsidRDefault="006027F4" w:rsidP="006027F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ИНФОРМАЦИЯ ОБ ОСУЩЕСТВЛЕНИИ БЮДЖЕТНЫХ ИНВЕСТИЦИЙ В РАМКАХ ПОДПРОГРАММЫ</w:t>
      </w:r>
    </w:p>
    <w:p w:rsidR="006027F4" w:rsidRPr="00D74F95" w:rsidRDefault="006027F4" w:rsidP="006027F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27F4" w:rsidRDefault="006027F4" w:rsidP="00602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в рамках подпрограммы не предусмотрено. </w:t>
      </w:r>
    </w:p>
    <w:p w:rsidR="006027F4" w:rsidRDefault="006027F4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027F4">
        <w:rPr>
          <w:rFonts w:ascii="Times New Roman" w:hAnsi="Times New Roman" w:cs="Times New Roman"/>
          <w:sz w:val="28"/>
          <w:szCs w:val="28"/>
        </w:rPr>
        <w:t>2</w:t>
      </w:r>
      <w:r w:rsidRPr="00D74F95">
        <w:rPr>
          <w:rFonts w:ascii="Times New Roman" w:hAnsi="Times New Roman" w:cs="Times New Roman"/>
          <w:sz w:val="28"/>
          <w:szCs w:val="28"/>
        </w:rPr>
        <w:t>. МЕРЫ ГОСУДАРСТВЕННОГО РЕГУЛИРОВАНИЯ, НАПРАВЛЕННЫЕ</w:t>
      </w:r>
      <w:r w:rsidR="00E267AA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НА ДОСТИЖЕНИЕ ЦЕЛИ И ЗАДАЧ ПОДПРОГРАММЫ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9EC" w:rsidRDefault="002A39EC" w:rsidP="002A3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государственного регулирования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осуществляются в соответствии с законодательством, в том числе следующими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актами:</w:t>
      </w:r>
    </w:p>
    <w:p w:rsidR="003A61AA" w:rsidRPr="00D74F95" w:rsidRDefault="00CF67F3" w:rsidP="002A39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A39EC">
          <w:rPr>
            <w:rFonts w:ascii="Times New Roman" w:hAnsi="Times New Roman" w:cs="Times New Roman"/>
            <w:sz w:val="28"/>
            <w:szCs w:val="28"/>
          </w:rPr>
          <w:t>п</w:t>
        </w:r>
        <w:r w:rsidR="003A61AA" w:rsidRPr="00D74F95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3A61AA" w:rsidRPr="00D74F9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2A39EC">
        <w:rPr>
          <w:rFonts w:ascii="Times New Roman" w:hAnsi="Times New Roman" w:cs="Times New Roman"/>
          <w:sz w:val="28"/>
          <w:szCs w:val="28"/>
        </w:rPr>
        <w:br/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26 декабря 2017 года </w:t>
      </w:r>
      <w:r w:rsidR="003B1C82">
        <w:rPr>
          <w:rFonts w:ascii="Times New Roman" w:hAnsi="Times New Roman" w:cs="Times New Roman"/>
          <w:sz w:val="28"/>
          <w:szCs w:val="28"/>
        </w:rPr>
        <w:t>№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1640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="003A61AA" w:rsidRPr="00D74F95">
        <w:rPr>
          <w:rFonts w:ascii="Times New Roman" w:hAnsi="Times New Roman" w:cs="Times New Roman"/>
          <w:sz w:val="28"/>
          <w:szCs w:val="28"/>
        </w:rPr>
        <w:t>.</w:t>
      </w:r>
    </w:p>
    <w:p w:rsidR="005117E1" w:rsidRDefault="00740A6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"я </w:t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"я </w:t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</w:p>
    <w:sectPr w:rsidR="005117E1" w:rsidSect="00CF18E0">
      <w:headerReference w:type="default" r:id="rId9"/>
      <w:footerReference w:type="default" r:id="rId10"/>
      <w:headerReference w:type="first" r:id="rId11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24" w:rsidRDefault="00C13424" w:rsidP="00BC02CD">
      <w:pPr>
        <w:spacing w:after="0" w:line="240" w:lineRule="auto"/>
      </w:pPr>
      <w:r>
        <w:separator/>
      </w:r>
    </w:p>
  </w:endnote>
  <w:endnote w:type="continuationSeparator" w:id="0">
    <w:p w:rsidR="00C13424" w:rsidRDefault="00C13424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24" w:rsidRDefault="00C13424" w:rsidP="00BC02CD">
      <w:pPr>
        <w:spacing w:after="0" w:line="240" w:lineRule="auto"/>
      </w:pPr>
      <w:r>
        <w:separator/>
      </w:r>
    </w:p>
  </w:footnote>
  <w:footnote w:type="continuationSeparator" w:id="0">
    <w:p w:rsidR="00C13424" w:rsidRDefault="00C13424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075" w:rsidRDefault="00A83075">
        <w:pPr>
          <w:pStyle w:val="af"/>
          <w:jc w:val="center"/>
        </w:pPr>
      </w:p>
      <w:p w:rsidR="00A83075" w:rsidRPr="00AE5203" w:rsidRDefault="00CF67F3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A830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126719">
          <w:rPr>
            <w:rFonts w:ascii="Times New Roman" w:hAnsi="Times New Roman" w:cs="Times New Roman"/>
            <w:noProof/>
          </w:rPr>
          <w:t>2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227357"/>
      <w:docPartObj>
        <w:docPartGallery w:val="Page Numbers (Top of Page)"/>
        <w:docPartUnique/>
      </w:docPartObj>
    </w:sdtPr>
    <w:sdtContent>
      <w:p w:rsidR="00A83075" w:rsidRDefault="00A83075">
        <w:pPr>
          <w:pStyle w:val="af"/>
          <w:jc w:val="center"/>
        </w:pPr>
      </w:p>
      <w:p w:rsidR="00A83075" w:rsidRDefault="00CF67F3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AA"/>
    <w:rsid w:val="000120B5"/>
    <w:rsid w:val="0001312F"/>
    <w:rsid w:val="00014E84"/>
    <w:rsid w:val="0003486D"/>
    <w:rsid w:val="00035180"/>
    <w:rsid w:val="000372F2"/>
    <w:rsid w:val="00044EC8"/>
    <w:rsid w:val="00047E17"/>
    <w:rsid w:val="0006364C"/>
    <w:rsid w:val="00063676"/>
    <w:rsid w:val="000667CE"/>
    <w:rsid w:val="000710D0"/>
    <w:rsid w:val="0007679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D2667"/>
    <w:rsid w:val="000D6242"/>
    <w:rsid w:val="000E2931"/>
    <w:rsid w:val="000E3B30"/>
    <w:rsid w:val="000E400C"/>
    <w:rsid w:val="00101E35"/>
    <w:rsid w:val="00115E9A"/>
    <w:rsid w:val="00120BD5"/>
    <w:rsid w:val="00123C83"/>
    <w:rsid w:val="00126719"/>
    <w:rsid w:val="00130277"/>
    <w:rsid w:val="00130549"/>
    <w:rsid w:val="00130B1C"/>
    <w:rsid w:val="00131295"/>
    <w:rsid w:val="00141879"/>
    <w:rsid w:val="00141F6C"/>
    <w:rsid w:val="0014344B"/>
    <w:rsid w:val="0014400E"/>
    <w:rsid w:val="00153E5A"/>
    <w:rsid w:val="00162B68"/>
    <w:rsid w:val="001817AF"/>
    <w:rsid w:val="0018266F"/>
    <w:rsid w:val="00195D41"/>
    <w:rsid w:val="001977CC"/>
    <w:rsid w:val="001A00F8"/>
    <w:rsid w:val="001A27EC"/>
    <w:rsid w:val="001B4A1A"/>
    <w:rsid w:val="001C6516"/>
    <w:rsid w:val="001D4C6B"/>
    <w:rsid w:val="001F1D25"/>
    <w:rsid w:val="001F67A1"/>
    <w:rsid w:val="00200EFD"/>
    <w:rsid w:val="00202D4F"/>
    <w:rsid w:val="00202FF0"/>
    <w:rsid w:val="00211212"/>
    <w:rsid w:val="00211D92"/>
    <w:rsid w:val="0021391E"/>
    <w:rsid w:val="002235FA"/>
    <w:rsid w:val="002246B6"/>
    <w:rsid w:val="00232A4E"/>
    <w:rsid w:val="002342FD"/>
    <w:rsid w:val="00240C8B"/>
    <w:rsid w:val="00242AF9"/>
    <w:rsid w:val="002520DD"/>
    <w:rsid w:val="00277219"/>
    <w:rsid w:val="002815A0"/>
    <w:rsid w:val="00283EFE"/>
    <w:rsid w:val="0029122F"/>
    <w:rsid w:val="002A0E55"/>
    <w:rsid w:val="002A2B1F"/>
    <w:rsid w:val="002A39EC"/>
    <w:rsid w:val="002A6C0A"/>
    <w:rsid w:val="002B11B6"/>
    <w:rsid w:val="002B568A"/>
    <w:rsid w:val="002C01CE"/>
    <w:rsid w:val="002C272E"/>
    <w:rsid w:val="002D0D40"/>
    <w:rsid w:val="002D27E2"/>
    <w:rsid w:val="002D669C"/>
    <w:rsid w:val="002D6B34"/>
    <w:rsid w:val="002F0BD4"/>
    <w:rsid w:val="00301975"/>
    <w:rsid w:val="00301B0D"/>
    <w:rsid w:val="003023E9"/>
    <w:rsid w:val="003364E3"/>
    <w:rsid w:val="003427DB"/>
    <w:rsid w:val="003449C8"/>
    <w:rsid w:val="00345974"/>
    <w:rsid w:val="00346113"/>
    <w:rsid w:val="00350B13"/>
    <w:rsid w:val="00356ACF"/>
    <w:rsid w:val="00371995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71D8"/>
    <w:rsid w:val="003C727F"/>
    <w:rsid w:val="003D1C97"/>
    <w:rsid w:val="003D52E9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45554"/>
    <w:rsid w:val="0045055B"/>
    <w:rsid w:val="00455E57"/>
    <w:rsid w:val="004631A0"/>
    <w:rsid w:val="00463776"/>
    <w:rsid w:val="00472815"/>
    <w:rsid w:val="00477FDA"/>
    <w:rsid w:val="00487886"/>
    <w:rsid w:val="004A0589"/>
    <w:rsid w:val="004A39F6"/>
    <w:rsid w:val="004A4EEB"/>
    <w:rsid w:val="004B1FE4"/>
    <w:rsid w:val="004B3E98"/>
    <w:rsid w:val="004B77F2"/>
    <w:rsid w:val="004B7C1E"/>
    <w:rsid w:val="004B7F11"/>
    <w:rsid w:val="004C1C71"/>
    <w:rsid w:val="004C7759"/>
    <w:rsid w:val="004C7FDD"/>
    <w:rsid w:val="004D039F"/>
    <w:rsid w:val="004D55E7"/>
    <w:rsid w:val="004E0418"/>
    <w:rsid w:val="004E3014"/>
    <w:rsid w:val="004F389D"/>
    <w:rsid w:val="005018EE"/>
    <w:rsid w:val="00502B96"/>
    <w:rsid w:val="005117E1"/>
    <w:rsid w:val="00516BA2"/>
    <w:rsid w:val="00520F29"/>
    <w:rsid w:val="005217B4"/>
    <w:rsid w:val="005341C0"/>
    <w:rsid w:val="005355EF"/>
    <w:rsid w:val="00542EB3"/>
    <w:rsid w:val="0054452A"/>
    <w:rsid w:val="00545621"/>
    <w:rsid w:val="00567F03"/>
    <w:rsid w:val="00571767"/>
    <w:rsid w:val="005726FF"/>
    <w:rsid w:val="00576ACF"/>
    <w:rsid w:val="0058375A"/>
    <w:rsid w:val="00586C21"/>
    <w:rsid w:val="005940C5"/>
    <w:rsid w:val="005A3415"/>
    <w:rsid w:val="005A72FB"/>
    <w:rsid w:val="005B2B4A"/>
    <w:rsid w:val="005B40C4"/>
    <w:rsid w:val="005C418C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1869"/>
    <w:rsid w:val="00635045"/>
    <w:rsid w:val="00651F85"/>
    <w:rsid w:val="00661AEB"/>
    <w:rsid w:val="00662E50"/>
    <w:rsid w:val="006675F5"/>
    <w:rsid w:val="00674004"/>
    <w:rsid w:val="00676452"/>
    <w:rsid w:val="00677BDC"/>
    <w:rsid w:val="00680EFE"/>
    <w:rsid w:val="00686058"/>
    <w:rsid w:val="00692787"/>
    <w:rsid w:val="00693295"/>
    <w:rsid w:val="00696341"/>
    <w:rsid w:val="006A0080"/>
    <w:rsid w:val="006A1CD8"/>
    <w:rsid w:val="006A476D"/>
    <w:rsid w:val="006A7044"/>
    <w:rsid w:val="006B0FA4"/>
    <w:rsid w:val="006B5EE4"/>
    <w:rsid w:val="006B6D9F"/>
    <w:rsid w:val="006B7001"/>
    <w:rsid w:val="006B7A78"/>
    <w:rsid w:val="006C45A0"/>
    <w:rsid w:val="006D584E"/>
    <w:rsid w:val="006E7425"/>
    <w:rsid w:val="006F2540"/>
    <w:rsid w:val="006F30A9"/>
    <w:rsid w:val="0070016A"/>
    <w:rsid w:val="00701C9D"/>
    <w:rsid w:val="0070351C"/>
    <w:rsid w:val="00711B37"/>
    <w:rsid w:val="00714B5C"/>
    <w:rsid w:val="0071648D"/>
    <w:rsid w:val="00725688"/>
    <w:rsid w:val="00727289"/>
    <w:rsid w:val="007360FA"/>
    <w:rsid w:val="007372AC"/>
    <w:rsid w:val="0074070C"/>
    <w:rsid w:val="00740A6D"/>
    <w:rsid w:val="007440E0"/>
    <w:rsid w:val="0074704C"/>
    <w:rsid w:val="00750184"/>
    <w:rsid w:val="00750A6C"/>
    <w:rsid w:val="00757214"/>
    <w:rsid w:val="00761341"/>
    <w:rsid w:val="00770ABC"/>
    <w:rsid w:val="00791FB3"/>
    <w:rsid w:val="0079574B"/>
    <w:rsid w:val="007B1937"/>
    <w:rsid w:val="007B1CC3"/>
    <w:rsid w:val="007C7B8E"/>
    <w:rsid w:val="007D6F96"/>
    <w:rsid w:val="007E4705"/>
    <w:rsid w:val="007E666A"/>
    <w:rsid w:val="007F0F7E"/>
    <w:rsid w:val="007F2B7E"/>
    <w:rsid w:val="00804DBA"/>
    <w:rsid w:val="00810A7B"/>
    <w:rsid w:val="00811C41"/>
    <w:rsid w:val="00814A8B"/>
    <w:rsid w:val="00817E4C"/>
    <w:rsid w:val="00841492"/>
    <w:rsid w:val="008479EC"/>
    <w:rsid w:val="008521C4"/>
    <w:rsid w:val="008538B3"/>
    <w:rsid w:val="008542B7"/>
    <w:rsid w:val="0086509E"/>
    <w:rsid w:val="00867002"/>
    <w:rsid w:val="00867DBE"/>
    <w:rsid w:val="00873E20"/>
    <w:rsid w:val="00880219"/>
    <w:rsid w:val="0088233B"/>
    <w:rsid w:val="00884B02"/>
    <w:rsid w:val="008B0877"/>
    <w:rsid w:val="008B3DE4"/>
    <w:rsid w:val="008B4EE8"/>
    <w:rsid w:val="008B6B56"/>
    <w:rsid w:val="008C3125"/>
    <w:rsid w:val="008C5B44"/>
    <w:rsid w:val="008C7034"/>
    <w:rsid w:val="008E11CF"/>
    <w:rsid w:val="008E4EB6"/>
    <w:rsid w:val="008F3352"/>
    <w:rsid w:val="008F5639"/>
    <w:rsid w:val="00904AEA"/>
    <w:rsid w:val="00910003"/>
    <w:rsid w:val="009131F9"/>
    <w:rsid w:val="00920F3C"/>
    <w:rsid w:val="00936F35"/>
    <w:rsid w:val="00937547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56EE"/>
    <w:rsid w:val="009972D3"/>
    <w:rsid w:val="009A2966"/>
    <w:rsid w:val="009A4DAC"/>
    <w:rsid w:val="009A50EF"/>
    <w:rsid w:val="009B005F"/>
    <w:rsid w:val="009C03AC"/>
    <w:rsid w:val="009C4BE2"/>
    <w:rsid w:val="009D4165"/>
    <w:rsid w:val="009D45B1"/>
    <w:rsid w:val="009F3232"/>
    <w:rsid w:val="009F47EA"/>
    <w:rsid w:val="00A062A9"/>
    <w:rsid w:val="00A22375"/>
    <w:rsid w:val="00A2251B"/>
    <w:rsid w:val="00A2366B"/>
    <w:rsid w:val="00A271B9"/>
    <w:rsid w:val="00A30FC4"/>
    <w:rsid w:val="00A40240"/>
    <w:rsid w:val="00A45BD5"/>
    <w:rsid w:val="00A53459"/>
    <w:rsid w:val="00A55052"/>
    <w:rsid w:val="00A64D5A"/>
    <w:rsid w:val="00A81490"/>
    <w:rsid w:val="00A83075"/>
    <w:rsid w:val="00A84CB4"/>
    <w:rsid w:val="00A907A3"/>
    <w:rsid w:val="00A97190"/>
    <w:rsid w:val="00AA7EB3"/>
    <w:rsid w:val="00AB3BEA"/>
    <w:rsid w:val="00AB5D57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4D3"/>
    <w:rsid w:val="00B23DA7"/>
    <w:rsid w:val="00B2541C"/>
    <w:rsid w:val="00B25BEA"/>
    <w:rsid w:val="00B26E0A"/>
    <w:rsid w:val="00B30DFF"/>
    <w:rsid w:val="00B3652F"/>
    <w:rsid w:val="00B41B72"/>
    <w:rsid w:val="00B51FDE"/>
    <w:rsid w:val="00B54F04"/>
    <w:rsid w:val="00B66510"/>
    <w:rsid w:val="00B7218F"/>
    <w:rsid w:val="00B73548"/>
    <w:rsid w:val="00B770CF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C013CD"/>
    <w:rsid w:val="00C0630B"/>
    <w:rsid w:val="00C13424"/>
    <w:rsid w:val="00C219E0"/>
    <w:rsid w:val="00C21A85"/>
    <w:rsid w:val="00C25DF2"/>
    <w:rsid w:val="00C31DF6"/>
    <w:rsid w:val="00C41010"/>
    <w:rsid w:val="00C43C4C"/>
    <w:rsid w:val="00C4432F"/>
    <w:rsid w:val="00C5165B"/>
    <w:rsid w:val="00C6397C"/>
    <w:rsid w:val="00C65640"/>
    <w:rsid w:val="00C65A64"/>
    <w:rsid w:val="00C66DC4"/>
    <w:rsid w:val="00C7571D"/>
    <w:rsid w:val="00C7727D"/>
    <w:rsid w:val="00C8579C"/>
    <w:rsid w:val="00C86E94"/>
    <w:rsid w:val="00C9541D"/>
    <w:rsid w:val="00CA5FEB"/>
    <w:rsid w:val="00CA6018"/>
    <w:rsid w:val="00CB70BE"/>
    <w:rsid w:val="00CC09CA"/>
    <w:rsid w:val="00CC6E67"/>
    <w:rsid w:val="00CD63DF"/>
    <w:rsid w:val="00CE3A29"/>
    <w:rsid w:val="00CE3C70"/>
    <w:rsid w:val="00CF064F"/>
    <w:rsid w:val="00CF18E0"/>
    <w:rsid w:val="00CF29A6"/>
    <w:rsid w:val="00CF67F3"/>
    <w:rsid w:val="00D06A55"/>
    <w:rsid w:val="00D125D7"/>
    <w:rsid w:val="00D13202"/>
    <w:rsid w:val="00D21B89"/>
    <w:rsid w:val="00D22E94"/>
    <w:rsid w:val="00D25DCA"/>
    <w:rsid w:val="00D331BD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2D70"/>
    <w:rsid w:val="00DA0944"/>
    <w:rsid w:val="00DB754C"/>
    <w:rsid w:val="00DB7A9C"/>
    <w:rsid w:val="00DC41EE"/>
    <w:rsid w:val="00DC5C54"/>
    <w:rsid w:val="00DD2731"/>
    <w:rsid w:val="00DD39D5"/>
    <w:rsid w:val="00DD65C7"/>
    <w:rsid w:val="00DD66F1"/>
    <w:rsid w:val="00DD690B"/>
    <w:rsid w:val="00DD7EB4"/>
    <w:rsid w:val="00DE0AE2"/>
    <w:rsid w:val="00DE1861"/>
    <w:rsid w:val="00DE3D14"/>
    <w:rsid w:val="00DE603B"/>
    <w:rsid w:val="00DF149B"/>
    <w:rsid w:val="00DF38ED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AE3"/>
    <w:rsid w:val="00E91C47"/>
    <w:rsid w:val="00EA6424"/>
    <w:rsid w:val="00EA650F"/>
    <w:rsid w:val="00EC535D"/>
    <w:rsid w:val="00EC7A02"/>
    <w:rsid w:val="00EE1D8F"/>
    <w:rsid w:val="00EE7EFF"/>
    <w:rsid w:val="00EF7396"/>
    <w:rsid w:val="00F16AF9"/>
    <w:rsid w:val="00F2025C"/>
    <w:rsid w:val="00F2072F"/>
    <w:rsid w:val="00F34840"/>
    <w:rsid w:val="00F4339E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7858"/>
    <w:rsid w:val="00FC7A9D"/>
    <w:rsid w:val="00FE0BDE"/>
    <w:rsid w:val="00FE13F3"/>
    <w:rsid w:val="00FF37B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2A7555BE0634ECC8574B945E6F8BE64B9AF016ACB02F1EE86E5B449lDr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7D42-CEC8-4EA7-92DD-ED10D33F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e.starchak</cp:lastModifiedBy>
  <cp:revision>8</cp:revision>
  <cp:lastPrinted>2018-10-04T02:05:00Z</cp:lastPrinted>
  <dcterms:created xsi:type="dcterms:W3CDTF">2018-10-29T04:20:00Z</dcterms:created>
  <dcterms:modified xsi:type="dcterms:W3CDTF">2018-10-30T07:02:00Z</dcterms:modified>
</cp:coreProperties>
</file>