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77" w:rsidRPr="001819BF" w:rsidRDefault="001D3C4B" w:rsidP="002D4A78">
      <w:pPr>
        <w:pStyle w:val="a3"/>
        <w:spacing w:line="276" w:lineRule="auto"/>
        <w:ind w:left="360" w:firstLine="348"/>
        <w:jc w:val="center"/>
        <w:rPr>
          <w:sz w:val="27"/>
          <w:szCs w:val="27"/>
        </w:rPr>
      </w:pPr>
      <w:r w:rsidRPr="001819BF">
        <w:rPr>
          <w:sz w:val="27"/>
          <w:szCs w:val="27"/>
        </w:rPr>
        <w:t>Дополнительное с</w:t>
      </w:r>
      <w:r w:rsidR="00181D66" w:rsidRPr="001819BF">
        <w:rPr>
          <w:sz w:val="27"/>
          <w:szCs w:val="27"/>
        </w:rPr>
        <w:t xml:space="preserve">оглашение № </w:t>
      </w:r>
      <w:r w:rsidR="007F5E08" w:rsidRPr="001819BF">
        <w:rPr>
          <w:sz w:val="27"/>
          <w:szCs w:val="27"/>
        </w:rPr>
        <w:t>1</w:t>
      </w:r>
      <w:r w:rsidR="00843D66" w:rsidRPr="001819BF">
        <w:rPr>
          <w:sz w:val="27"/>
          <w:szCs w:val="27"/>
        </w:rPr>
        <w:t>5</w:t>
      </w:r>
    </w:p>
    <w:p w:rsidR="002D4A78" w:rsidRPr="001819BF" w:rsidRDefault="00167987" w:rsidP="002D4A78">
      <w:pPr>
        <w:pStyle w:val="a3"/>
        <w:spacing w:line="276" w:lineRule="auto"/>
        <w:jc w:val="center"/>
        <w:rPr>
          <w:sz w:val="27"/>
          <w:szCs w:val="27"/>
        </w:rPr>
      </w:pPr>
      <w:r w:rsidRPr="001819BF">
        <w:rPr>
          <w:sz w:val="27"/>
          <w:szCs w:val="27"/>
        </w:rPr>
        <w:t>к Тарифному соглашению</w:t>
      </w:r>
      <w:r w:rsidR="00181D66" w:rsidRPr="001819BF">
        <w:rPr>
          <w:sz w:val="27"/>
          <w:szCs w:val="27"/>
        </w:rPr>
        <w:t xml:space="preserve"> на оплату меди</w:t>
      </w:r>
      <w:r w:rsidR="002D4A78" w:rsidRPr="001819BF">
        <w:rPr>
          <w:sz w:val="27"/>
          <w:szCs w:val="27"/>
        </w:rPr>
        <w:t xml:space="preserve">цинской помощи по обязательному </w:t>
      </w:r>
      <w:r w:rsidR="00181D66" w:rsidRPr="001819BF">
        <w:rPr>
          <w:sz w:val="27"/>
          <w:szCs w:val="27"/>
        </w:rPr>
        <w:t xml:space="preserve">медицинскому страхованию на территории Иркутской области </w:t>
      </w:r>
    </w:p>
    <w:p w:rsidR="00181D66" w:rsidRPr="001819BF" w:rsidRDefault="00A004EC" w:rsidP="002D4A78">
      <w:pPr>
        <w:pStyle w:val="a3"/>
        <w:spacing w:line="276" w:lineRule="auto"/>
        <w:jc w:val="center"/>
        <w:rPr>
          <w:sz w:val="27"/>
          <w:szCs w:val="27"/>
        </w:rPr>
      </w:pPr>
      <w:r w:rsidRPr="001819BF">
        <w:rPr>
          <w:sz w:val="27"/>
          <w:szCs w:val="27"/>
        </w:rPr>
        <w:t xml:space="preserve">от </w:t>
      </w:r>
      <w:r w:rsidR="00810B89" w:rsidRPr="001819BF">
        <w:rPr>
          <w:sz w:val="27"/>
          <w:szCs w:val="27"/>
        </w:rPr>
        <w:t>27</w:t>
      </w:r>
      <w:r w:rsidRPr="001819BF">
        <w:rPr>
          <w:sz w:val="27"/>
          <w:szCs w:val="27"/>
        </w:rPr>
        <w:t>.12.201</w:t>
      </w:r>
      <w:r w:rsidR="00810B89" w:rsidRPr="001819BF">
        <w:rPr>
          <w:sz w:val="27"/>
          <w:szCs w:val="27"/>
        </w:rPr>
        <w:t>9</w:t>
      </w:r>
      <w:r w:rsidRPr="001819BF">
        <w:rPr>
          <w:sz w:val="27"/>
          <w:szCs w:val="27"/>
        </w:rPr>
        <w:t>г.</w:t>
      </w:r>
    </w:p>
    <w:tbl>
      <w:tblPr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537"/>
      </w:tblGrid>
      <w:tr w:rsidR="005A720B" w:rsidRPr="001819BF" w:rsidTr="00D42F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2159" w:rsidRPr="001819BF" w:rsidRDefault="00BF2159" w:rsidP="004916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A720B" w:rsidRPr="001819BF" w:rsidRDefault="005A720B" w:rsidP="004916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819BF">
              <w:rPr>
                <w:rFonts w:ascii="Times New Roman" w:hAnsi="Times New Roman" w:cs="Times New Roman"/>
                <w:sz w:val="27"/>
                <w:szCs w:val="27"/>
              </w:rPr>
              <w:t>г. Иркутск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F2159" w:rsidRPr="001819BF" w:rsidRDefault="00F219C7" w:rsidP="00BF2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19B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C1301" w:rsidRPr="001819BF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="003A3C77" w:rsidRPr="001819BF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="000C1301" w:rsidRPr="001819BF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="00944019" w:rsidRPr="001819BF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</w:p>
          <w:p w:rsidR="005A720B" w:rsidRPr="001819BF" w:rsidRDefault="00BF2159" w:rsidP="00707E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819BF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</w:t>
            </w:r>
            <w:r w:rsidR="00181D66" w:rsidRPr="001819BF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707E83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181D66" w:rsidRPr="001819BF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F219C7" w:rsidRPr="001819B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43D66" w:rsidRPr="001819BF">
              <w:rPr>
                <w:rFonts w:ascii="Times New Roman" w:hAnsi="Times New Roman" w:cs="Times New Roman"/>
                <w:sz w:val="27"/>
                <w:szCs w:val="27"/>
              </w:rPr>
              <w:t>но</w:t>
            </w:r>
            <w:r w:rsidR="00855C4C" w:rsidRPr="001819BF">
              <w:rPr>
                <w:rFonts w:ascii="Times New Roman" w:hAnsi="Times New Roman" w:cs="Times New Roman"/>
                <w:sz w:val="27"/>
                <w:szCs w:val="27"/>
              </w:rPr>
              <w:t>ября</w:t>
            </w:r>
            <w:r w:rsidR="00F4087E" w:rsidRPr="001819B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A720B" w:rsidRPr="001819BF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810B89" w:rsidRPr="001819BF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5A720B" w:rsidRPr="001819BF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</w:tr>
      <w:tr w:rsidR="008B1602" w:rsidRPr="001819BF" w:rsidTr="00D42F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2F9C" w:rsidRPr="001819BF" w:rsidRDefault="00D42F9C" w:rsidP="004916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8B1602" w:rsidRPr="001819BF" w:rsidRDefault="008B1602" w:rsidP="004916A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51796" w:rsidRPr="001819BF" w:rsidRDefault="00841015" w:rsidP="000A2E7D">
      <w:pPr>
        <w:pStyle w:val="ConsPlusNormal"/>
        <w:spacing w:after="160" w:line="276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819BF">
        <w:rPr>
          <w:rFonts w:ascii="Times New Roman" w:hAnsi="Times New Roman" w:cs="Times New Roman"/>
          <w:sz w:val="27"/>
          <w:szCs w:val="27"/>
        </w:rPr>
        <w:t>Сандаков</w:t>
      </w:r>
      <w:proofErr w:type="spellEnd"/>
      <w:r w:rsidRPr="001819BF">
        <w:rPr>
          <w:rFonts w:ascii="Times New Roman" w:hAnsi="Times New Roman" w:cs="Times New Roman"/>
          <w:sz w:val="27"/>
          <w:szCs w:val="27"/>
        </w:rPr>
        <w:t xml:space="preserve"> Яков Павлович</w:t>
      </w:r>
      <w:r w:rsidR="003F70E0" w:rsidRPr="001819BF">
        <w:rPr>
          <w:rFonts w:ascii="Times New Roman" w:hAnsi="Times New Roman" w:cs="Times New Roman"/>
          <w:sz w:val="27"/>
          <w:szCs w:val="27"/>
        </w:rPr>
        <w:t xml:space="preserve"> -</w:t>
      </w:r>
      <w:r w:rsidR="009B66A5" w:rsidRPr="001819BF">
        <w:rPr>
          <w:rFonts w:ascii="Times New Roman" w:hAnsi="Times New Roman" w:cs="Times New Roman"/>
          <w:sz w:val="27"/>
          <w:szCs w:val="27"/>
        </w:rPr>
        <w:t xml:space="preserve"> </w:t>
      </w:r>
      <w:r w:rsidR="00855C4C" w:rsidRPr="001819BF">
        <w:rPr>
          <w:rFonts w:ascii="Times New Roman" w:hAnsi="Times New Roman" w:cs="Times New Roman"/>
          <w:sz w:val="27"/>
          <w:szCs w:val="27"/>
        </w:rPr>
        <w:t xml:space="preserve"> </w:t>
      </w:r>
      <w:r w:rsidR="005A720B" w:rsidRPr="001819BF">
        <w:rPr>
          <w:rFonts w:ascii="Times New Roman" w:hAnsi="Times New Roman" w:cs="Times New Roman"/>
          <w:sz w:val="27"/>
          <w:szCs w:val="27"/>
        </w:rPr>
        <w:t>министр здравоохранения Иркутской области;</w:t>
      </w:r>
    </w:p>
    <w:p w:rsidR="005A720B" w:rsidRPr="001819BF" w:rsidRDefault="005A720B" w:rsidP="000A2E7D">
      <w:pPr>
        <w:pStyle w:val="ConsPlusNormal"/>
        <w:spacing w:after="160" w:line="276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819BF">
        <w:rPr>
          <w:rFonts w:ascii="Times New Roman" w:hAnsi="Times New Roman" w:cs="Times New Roman"/>
          <w:sz w:val="27"/>
          <w:szCs w:val="27"/>
        </w:rPr>
        <w:t>Градобоев Евгений Валерьевич - директор Территориального фонда обязательного медицинского страхования Иркутской области;</w:t>
      </w:r>
    </w:p>
    <w:p w:rsidR="005A720B" w:rsidRPr="001819BF" w:rsidRDefault="00802C6E" w:rsidP="000A2E7D">
      <w:pPr>
        <w:pStyle w:val="ConsPlusNormal"/>
        <w:spacing w:after="160" w:line="276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819BF">
        <w:rPr>
          <w:rFonts w:ascii="Times New Roman" w:hAnsi="Times New Roman" w:cs="Times New Roman"/>
          <w:sz w:val="27"/>
          <w:szCs w:val="27"/>
        </w:rPr>
        <w:t>Сосова</w:t>
      </w:r>
      <w:proofErr w:type="spellEnd"/>
      <w:r w:rsidRPr="001819BF">
        <w:rPr>
          <w:rFonts w:ascii="Times New Roman" w:hAnsi="Times New Roman" w:cs="Times New Roman"/>
          <w:sz w:val="27"/>
          <w:szCs w:val="27"/>
        </w:rPr>
        <w:t xml:space="preserve"> Кристина </w:t>
      </w:r>
      <w:proofErr w:type="spellStart"/>
      <w:r w:rsidRPr="001819BF">
        <w:rPr>
          <w:rFonts w:ascii="Times New Roman" w:hAnsi="Times New Roman" w:cs="Times New Roman"/>
          <w:sz w:val="27"/>
          <w:szCs w:val="27"/>
        </w:rPr>
        <w:t>Вилорьевна</w:t>
      </w:r>
      <w:proofErr w:type="spellEnd"/>
      <w:r w:rsidR="005A720B" w:rsidRPr="001819BF">
        <w:rPr>
          <w:rFonts w:ascii="Times New Roman" w:hAnsi="Times New Roman" w:cs="Times New Roman"/>
          <w:sz w:val="27"/>
          <w:szCs w:val="27"/>
        </w:rPr>
        <w:t xml:space="preserve"> - </w:t>
      </w:r>
      <w:r w:rsidR="00565298" w:rsidRPr="001819BF">
        <w:rPr>
          <w:rFonts w:ascii="Times New Roman" w:hAnsi="Times New Roman" w:cs="Times New Roman"/>
          <w:sz w:val="27"/>
          <w:szCs w:val="27"/>
        </w:rPr>
        <w:t xml:space="preserve">полномочный представитель Всероссийского союза страховщиков по медицинскому страхованию </w:t>
      </w:r>
      <w:r w:rsidR="006B4E26" w:rsidRPr="001819BF">
        <w:rPr>
          <w:rFonts w:ascii="Times New Roman" w:hAnsi="Times New Roman" w:cs="Times New Roman"/>
          <w:sz w:val="27"/>
          <w:szCs w:val="27"/>
        </w:rPr>
        <w:t xml:space="preserve">в </w:t>
      </w:r>
      <w:r w:rsidR="00565298" w:rsidRPr="001819BF">
        <w:rPr>
          <w:rFonts w:ascii="Times New Roman" w:hAnsi="Times New Roman" w:cs="Times New Roman"/>
          <w:sz w:val="27"/>
          <w:szCs w:val="27"/>
        </w:rPr>
        <w:t xml:space="preserve">Иркутской области, </w:t>
      </w:r>
      <w:r w:rsidR="005A720B" w:rsidRPr="001819BF">
        <w:rPr>
          <w:rFonts w:ascii="Times New Roman" w:hAnsi="Times New Roman" w:cs="Times New Roman"/>
          <w:sz w:val="27"/>
          <w:szCs w:val="27"/>
        </w:rPr>
        <w:t xml:space="preserve">директор Иркутского филиала </w:t>
      </w:r>
      <w:r w:rsidR="00AF6875" w:rsidRPr="001819BF">
        <w:rPr>
          <w:rFonts w:ascii="Times New Roman" w:hAnsi="Times New Roman" w:cs="Times New Roman"/>
          <w:sz w:val="27"/>
          <w:szCs w:val="27"/>
        </w:rPr>
        <w:t>АО</w:t>
      </w:r>
      <w:r w:rsidRPr="001819BF">
        <w:rPr>
          <w:rFonts w:ascii="Times New Roman" w:hAnsi="Times New Roman" w:cs="Times New Roman"/>
          <w:sz w:val="27"/>
          <w:szCs w:val="27"/>
        </w:rPr>
        <w:t xml:space="preserve"> «Страховая компания «СОГАЗ-Мед»</w:t>
      </w:r>
      <w:r w:rsidR="00565298" w:rsidRPr="001819BF">
        <w:rPr>
          <w:rFonts w:ascii="Times New Roman" w:hAnsi="Times New Roman" w:cs="Times New Roman"/>
          <w:sz w:val="27"/>
          <w:szCs w:val="27"/>
        </w:rPr>
        <w:t>;</w:t>
      </w:r>
    </w:p>
    <w:p w:rsidR="005A720B" w:rsidRPr="001819BF" w:rsidRDefault="005A720B" w:rsidP="000A2E7D">
      <w:pPr>
        <w:pStyle w:val="ConsPlusNormal"/>
        <w:spacing w:after="160" w:line="276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819BF">
        <w:rPr>
          <w:rFonts w:ascii="Times New Roman" w:hAnsi="Times New Roman" w:cs="Times New Roman"/>
          <w:sz w:val="27"/>
          <w:szCs w:val="27"/>
        </w:rPr>
        <w:t>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5A720B" w:rsidRPr="001819BF" w:rsidRDefault="005A720B" w:rsidP="000A2E7D">
      <w:pPr>
        <w:pStyle w:val="a9"/>
        <w:spacing w:after="160" w:line="276" w:lineRule="auto"/>
        <w:ind w:firstLine="426"/>
        <w:jc w:val="both"/>
        <w:rPr>
          <w:sz w:val="27"/>
          <w:szCs w:val="27"/>
        </w:rPr>
      </w:pPr>
      <w:r w:rsidRPr="001819BF">
        <w:rPr>
          <w:sz w:val="27"/>
          <w:szCs w:val="27"/>
        </w:rPr>
        <w:t xml:space="preserve">Гайдаров Гайдар </w:t>
      </w:r>
      <w:proofErr w:type="spellStart"/>
      <w:r w:rsidRPr="001819BF">
        <w:rPr>
          <w:sz w:val="27"/>
          <w:szCs w:val="27"/>
        </w:rPr>
        <w:t>Мамедович</w:t>
      </w:r>
      <w:proofErr w:type="spellEnd"/>
      <w:r w:rsidRPr="001819BF">
        <w:rPr>
          <w:sz w:val="27"/>
          <w:szCs w:val="27"/>
        </w:rPr>
        <w:t xml:space="preserve"> - председатель Правления Иркутского регионального отделения Общероссийской общественной организации "Российское общество по организации здравоохранения и общественного здоровья"</w:t>
      </w:r>
      <w:r w:rsidR="00F44506" w:rsidRPr="001819BF">
        <w:rPr>
          <w:sz w:val="27"/>
          <w:szCs w:val="27"/>
        </w:rPr>
        <w:t>,</w:t>
      </w:r>
    </w:p>
    <w:p w:rsidR="00D82BF4" w:rsidRPr="001819BF" w:rsidRDefault="00007D5C" w:rsidP="000868D4">
      <w:pPr>
        <w:pStyle w:val="a9"/>
        <w:spacing w:after="120" w:line="276" w:lineRule="auto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включенные</w:t>
      </w:r>
      <w:r w:rsidR="005A720B" w:rsidRPr="001819BF">
        <w:rPr>
          <w:sz w:val="27"/>
          <w:szCs w:val="27"/>
        </w:rPr>
        <w:t xml:space="preserve">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"Стороны", на основании решения, принятого Комиссией, заключили настоящее </w:t>
      </w:r>
      <w:r w:rsidR="00C5287A" w:rsidRPr="001819BF">
        <w:rPr>
          <w:sz w:val="27"/>
          <w:szCs w:val="27"/>
        </w:rPr>
        <w:t>Дополнительное с</w:t>
      </w:r>
      <w:r w:rsidR="00181D66" w:rsidRPr="001819BF">
        <w:rPr>
          <w:sz w:val="27"/>
          <w:szCs w:val="27"/>
        </w:rPr>
        <w:t xml:space="preserve">оглашение </w:t>
      </w:r>
      <w:r w:rsidR="00167987" w:rsidRPr="001819BF">
        <w:rPr>
          <w:sz w:val="27"/>
          <w:szCs w:val="27"/>
        </w:rPr>
        <w:t>к</w:t>
      </w:r>
      <w:r w:rsidR="002314E6" w:rsidRPr="001819BF">
        <w:rPr>
          <w:sz w:val="27"/>
          <w:szCs w:val="27"/>
        </w:rPr>
        <w:t xml:space="preserve"> </w:t>
      </w:r>
      <w:r w:rsidR="00167987" w:rsidRPr="001819BF">
        <w:rPr>
          <w:sz w:val="27"/>
          <w:szCs w:val="27"/>
        </w:rPr>
        <w:t>Тарифному</w:t>
      </w:r>
      <w:r w:rsidR="005A720B" w:rsidRPr="001819BF">
        <w:rPr>
          <w:sz w:val="27"/>
          <w:szCs w:val="27"/>
        </w:rPr>
        <w:t xml:space="preserve"> соглашени</w:t>
      </w:r>
      <w:r w:rsidR="00167987" w:rsidRPr="001819BF">
        <w:rPr>
          <w:sz w:val="27"/>
          <w:szCs w:val="27"/>
        </w:rPr>
        <w:t>ю</w:t>
      </w:r>
      <w:r w:rsidR="002838A7" w:rsidRPr="001819BF">
        <w:rPr>
          <w:sz w:val="27"/>
          <w:szCs w:val="27"/>
        </w:rPr>
        <w:t xml:space="preserve"> </w:t>
      </w:r>
      <w:r w:rsidR="00181D66" w:rsidRPr="001819BF">
        <w:rPr>
          <w:sz w:val="27"/>
          <w:szCs w:val="27"/>
        </w:rPr>
        <w:t>на оплату медицинской помощи по обязательному медицинскому страхованию на территории Иркутской области от 2</w:t>
      </w:r>
      <w:r w:rsidR="00810B89" w:rsidRPr="001819BF">
        <w:rPr>
          <w:sz w:val="27"/>
          <w:szCs w:val="27"/>
        </w:rPr>
        <w:t>7</w:t>
      </w:r>
      <w:r w:rsidR="00181D66" w:rsidRPr="001819BF">
        <w:rPr>
          <w:sz w:val="27"/>
          <w:szCs w:val="27"/>
        </w:rPr>
        <w:t xml:space="preserve"> декабря 201</w:t>
      </w:r>
      <w:r w:rsidR="00810B89" w:rsidRPr="001819BF">
        <w:rPr>
          <w:sz w:val="27"/>
          <w:szCs w:val="27"/>
        </w:rPr>
        <w:t>9</w:t>
      </w:r>
      <w:r w:rsidR="00181D66" w:rsidRPr="001819BF">
        <w:rPr>
          <w:sz w:val="27"/>
          <w:szCs w:val="27"/>
        </w:rPr>
        <w:t xml:space="preserve"> года (далее – </w:t>
      </w:r>
      <w:r w:rsidR="00D73690" w:rsidRPr="001819BF">
        <w:rPr>
          <w:sz w:val="27"/>
          <w:szCs w:val="27"/>
        </w:rPr>
        <w:t>Дополнительное</w:t>
      </w:r>
      <w:r w:rsidR="00167987" w:rsidRPr="001819BF">
        <w:rPr>
          <w:sz w:val="27"/>
          <w:szCs w:val="27"/>
        </w:rPr>
        <w:t xml:space="preserve"> с</w:t>
      </w:r>
      <w:r w:rsidR="00181D66" w:rsidRPr="001819BF">
        <w:rPr>
          <w:sz w:val="27"/>
          <w:szCs w:val="27"/>
        </w:rPr>
        <w:t xml:space="preserve">оглашение) </w:t>
      </w:r>
      <w:r w:rsidR="005A720B" w:rsidRPr="001819BF">
        <w:rPr>
          <w:sz w:val="27"/>
          <w:szCs w:val="27"/>
        </w:rPr>
        <w:t>о нижеследующем:</w:t>
      </w:r>
    </w:p>
    <w:p w:rsidR="00456AB5" w:rsidRPr="001819BF" w:rsidRDefault="00456AB5" w:rsidP="000A2E7D">
      <w:pPr>
        <w:spacing w:line="276" w:lineRule="auto"/>
        <w:ind w:firstLine="426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Внести в Тарифное соглашение на оплату медицинской помощи по обязательному медицинскому страхованию на территории Иркутской области от 2</w:t>
      </w:r>
      <w:r w:rsidR="00810B89" w:rsidRPr="001819BF">
        <w:rPr>
          <w:sz w:val="27"/>
          <w:szCs w:val="27"/>
        </w:rPr>
        <w:t>7</w:t>
      </w:r>
      <w:r w:rsidRPr="001819BF">
        <w:rPr>
          <w:sz w:val="27"/>
          <w:szCs w:val="27"/>
        </w:rPr>
        <w:t>.12.201</w:t>
      </w:r>
      <w:r w:rsidR="00810B89" w:rsidRPr="001819BF">
        <w:rPr>
          <w:sz w:val="27"/>
          <w:szCs w:val="27"/>
        </w:rPr>
        <w:t>9</w:t>
      </w:r>
      <w:r w:rsidRPr="001819BF">
        <w:rPr>
          <w:sz w:val="27"/>
          <w:szCs w:val="27"/>
        </w:rPr>
        <w:t xml:space="preserve"> года</w:t>
      </w:r>
      <w:r w:rsidR="00A809FF" w:rsidRPr="001819BF">
        <w:rPr>
          <w:sz w:val="27"/>
          <w:szCs w:val="27"/>
        </w:rPr>
        <w:t xml:space="preserve"> (в редакции</w:t>
      </w:r>
      <w:r w:rsidR="00AD29D4" w:rsidRPr="001819BF">
        <w:rPr>
          <w:sz w:val="27"/>
          <w:szCs w:val="27"/>
        </w:rPr>
        <w:t xml:space="preserve"> </w:t>
      </w:r>
      <w:r w:rsidR="00410D1D" w:rsidRPr="001819BF">
        <w:rPr>
          <w:sz w:val="27"/>
          <w:szCs w:val="27"/>
        </w:rPr>
        <w:t>Дополнительных соглашений</w:t>
      </w:r>
      <w:r w:rsidR="00D64D17" w:rsidRPr="001819BF">
        <w:rPr>
          <w:sz w:val="27"/>
          <w:szCs w:val="27"/>
        </w:rPr>
        <w:t xml:space="preserve"> </w:t>
      </w:r>
      <w:r w:rsidR="00A809FF" w:rsidRPr="001819BF">
        <w:rPr>
          <w:sz w:val="27"/>
          <w:szCs w:val="27"/>
        </w:rPr>
        <w:t>№</w:t>
      </w:r>
      <w:r w:rsidR="00AD29D4" w:rsidRPr="001819BF">
        <w:rPr>
          <w:sz w:val="27"/>
          <w:szCs w:val="27"/>
        </w:rPr>
        <w:t xml:space="preserve"> </w:t>
      </w:r>
      <w:r w:rsidR="00A809FF" w:rsidRPr="001819BF">
        <w:rPr>
          <w:sz w:val="27"/>
          <w:szCs w:val="27"/>
        </w:rPr>
        <w:t xml:space="preserve">1 </w:t>
      </w:r>
      <w:r w:rsidR="00EA6F82" w:rsidRPr="001819BF">
        <w:rPr>
          <w:sz w:val="27"/>
          <w:szCs w:val="27"/>
        </w:rPr>
        <w:t>от 29.01.2020г.</w:t>
      </w:r>
      <w:r w:rsidR="00A809FF" w:rsidRPr="001819BF">
        <w:rPr>
          <w:sz w:val="27"/>
          <w:szCs w:val="27"/>
        </w:rPr>
        <w:t>,</w:t>
      </w:r>
      <w:r w:rsidR="00410D1D" w:rsidRPr="001819BF">
        <w:rPr>
          <w:sz w:val="27"/>
          <w:szCs w:val="27"/>
        </w:rPr>
        <w:t xml:space="preserve"> № 2 от 27.02.2020г.</w:t>
      </w:r>
      <w:r w:rsidR="000D117E" w:rsidRPr="001819BF">
        <w:rPr>
          <w:sz w:val="27"/>
          <w:szCs w:val="27"/>
        </w:rPr>
        <w:t>, № 3 от 27.03.2020г.</w:t>
      </w:r>
      <w:r w:rsidR="00CE1E9D" w:rsidRPr="001819BF">
        <w:rPr>
          <w:sz w:val="27"/>
          <w:szCs w:val="27"/>
        </w:rPr>
        <w:t>, №</w:t>
      </w:r>
      <w:r w:rsidR="008273B7" w:rsidRPr="001819BF">
        <w:rPr>
          <w:sz w:val="27"/>
          <w:szCs w:val="27"/>
        </w:rPr>
        <w:t xml:space="preserve"> </w:t>
      </w:r>
      <w:r w:rsidR="00CE1E9D" w:rsidRPr="001819BF">
        <w:rPr>
          <w:sz w:val="27"/>
          <w:szCs w:val="27"/>
        </w:rPr>
        <w:t>4 от 09.04.2020г.</w:t>
      </w:r>
      <w:r w:rsidR="00AA6365" w:rsidRPr="001819BF">
        <w:rPr>
          <w:sz w:val="27"/>
          <w:szCs w:val="27"/>
        </w:rPr>
        <w:t xml:space="preserve">, </w:t>
      </w:r>
      <w:r w:rsidR="001539D7" w:rsidRPr="001819BF">
        <w:rPr>
          <w:sz w:val="27"/>
          <w:szCs w:val="27"/>
        </w:rPr>
        <w:t xml:space="preserve">  </w:t>
      </w:r>
      <w:r w:rsidR="00E0132E" w:rsidRPr="001819BF">
        <w:rPr>
          <w:sz w:val="27"/>
          <w:szCs w:val="27"/>
        </w:rPr>
        <w:t xml:space="preserve"> </w:t>
      </w:r>
      <w:r w:rsidR="00AA6365" w:rsidRPr="001819BF">
        <w:rPr>
          <w:sz w:val="27"/>
          <w:szCs w:val="27"/>
        </w:rPr>
        <w:t xml:space="preserve">№ 5 от 21.04.2020г. № 6 от </w:t>
      </w:r>
      <w:r w:rsidR="00D64D17" w:rsidRPr="001819BF">
        <w:rPr>
          <w:sz w:val="27"/>
          <w:szCs w:val="27"/>
        </w:rPr>
        <w:t>27.04.2020г.</w:t>
      </w:r>
      <w:r w:rsidR="000C1301" w:rsidRPr="001819BF">
        <w:rPr>
          <w:sz w:val="27"/>
          <w:szCs w:val="27"/>
        </w:rPr>
        <w:t>, № 7 от 14.05.2020г.</w:t>
      </w:r>
      <w:r w:rsidR="00C639FA" w:rsidRPr="001819BF">
        <w:rPr>
          <w:sz w:val="27"/>
          <w:szCs w:val="27"/>
        </w:rPr>
        <w:t>, № 8 от 29.05.2020г.</w:t>
      </w:r>
      <w:r w:rsidR="00837121" w:rsidRPr="001819BF">
        <w:rPr>
          <w:sz w:val="27"/>
          <w:szCs w:val="27"/>
        </w:rPr>
        <w:t>, № 9 о</w:t>
      </w:r>
      <w:r w:rsidR="005C6752" w:rsidRPr="001819BF">
        <w:rPr>
          <w:sz w:val="27"/>
          <w:szCs w:val="27"/>
        </w:rPr>
        <w:t>т 30.06.2020г.</w:t>
      </w:r>
      <w:r w:rsidR="00837121" w:rsidRPr="001819BF">
        <w:rPr>
          <w:sz w:val="27"/>
          <w:szCs w:val="27"/>
        </w:rPr>
        <w:t>, № 10 от 30.07.2020г.</w:t>
      </w:r>
      <w:r w:rsidR="003A1BAE" w:rsidRPr="001819BF">
        <w:rPr>
          <w:sz w:val="27"/>
          <w:szCs w:val="27"/>
        </w:rPr>
        <w:t>, № 11 от 28.08.2020г</w:t>
      </w:r>
      <w:r w:rsidR="00946669" w:rsidRPr="001819BF">
        <w:rPr>
          <w:sz w:val="27"/>
          <w:szCs w:val="27"/>
        </w:rPr>
        <w:t>, №</w:t>
      </w:r>
      <w:r w:rsidR="00D615EC" w:rsidRPr="001819BF">
        <w:rPr>
          <w:sz w:val="27"/>
          <w:szCs w:val="27"/>
        </w:rPr>
        <w:t xml:space="preserve"> </w:t>
      </w:r>
      <w:r w:rsidR="00946669" w:rsidRPr="001819BF">
        <w:rPr>
          <w:sz w:val="27"/>
          <w:szCs w:val="27"/>
        </w:rPr>
        <w:t>12 от 30.09.2020г.</w:t>
      </w:r>
      <w:r w:rsidR="00320A7B" w:rsidRPr="001819BF">
        <w:rPr>
          <w:sz w:val="27"/>
          <w:szCs w:val="27"/>
        </w:rPr>
        <w:t>, №</w:t>
      </w:r>
      <w:r w:rsidR="00D615EC" w:rsidRPr="001819BF">
        <w:rPr>
          <w:sz w:val="27"/>
          <w:szCs w:val="27"/>
        </w:rPr>
        <w:t xml:space="preserve"> </w:t>
      </w:r>
      <w:r w:rsidR="00320A7B" w:rsidRPr="001819BF">
        <w:rPr>
          <w:sz w:val="27"/>
          <w:szCs w:val="27"/>
        </w:rPr>
        <w:t>13 от 26.10.2020г.</w:t>
      </w:r>
      <w:r w:rsidR="00843D66" w:rsidRPr="001819BF">
        <w:rPr>
          <w:sz w:val="27"/>
          <w:szCs w:val="27"/>
        </w:rPr>
        <w:t>,</w:t>
      </w:r>
      <w:r w:rsidR="008E2A93">
        <w:rPr>
          <w:sz w:val="27"/>
          <w:szCs w:val="27"/>
        </w:rPr>
        <w:t xml:space="preserve"> </w:t>
      </w:r>
      <w:r w:rsidR="00843D66" w:rsidRPr="001819BF">
        <w:rPr>
          <w:sz w:val="27"/>
          <w:szCs w:val="27"/>
        </w:rPr>
        <w:t>№</w:t>
      </w:r>
      <w:r w:rsidR="00D615EC" w:rsidRPr="001819BF">
        <w:rPr>
          <w:sz w:val="27"/>
          <w:szCs w:val="27"/>
        </w:rPr>
        <w:t xml:space="preserve"> </w:t>
      </w:r>
      <w:r w:rsidR="00843D66" w:rsidRPr="001819BF">
        <w:rPr>
          <w:sz w:val="27"/>
          <w:szCs w:val="27"/>
        </w:rPr>
        <w:t>14 от 26.10.2020г.</w:t>
      </w:r>
      <w:r w:rsidR="009A07D0" w:rsidRPr="001819BF">
        <w:rPr>
          <w:sz w:val="27"/>
          <w:szCs w:val="27"/>
        </w:rPr>
        <w:t>)</w:t>
      </w:r>
      <w:r w:rsidR="00A809FF" w:rsidRPr="001819BF">
        <w:rPr>
          <w:sz w:val="27"/>
          <w:szCs w:val="27"/>
        </w:rPr>
        <w:t xml:space="preserve"> (</w:t>
      </w:r>
      <w:r w:rsidRPr="001819BF">
        <w:rPr>
          <w:sz w:val="27"/>
          <w:szCs w:val="27"/>
        </w:rPr>
        <w:t>далее – Тарифное соглашени</w:t>
      </w:r>
      <w:r w:rsidR="00342C17" w:rsidRPr="001819BF">
        <w:rPr>
          <w:sz w:val="27"/>
          <w:szCs w:val="27"/>
        </w:rPr>
        <w:t>е</w:t>
      </w:r>
      <w:r w:rsidRPr="001819BF">
        <w:rPr>
          <w:sz w:val="27"/>
          <w:szCs w:val="27"/>
        </w:rPr>
        <w:t>) следующ</w:t>
      </w:r>
      <w:r w:rsidR="00713D98" w:rsidRPr="001819BF">
        <w:rPr>
          <w:sz w:val="27"/>
          <w:szCs w:val="27"/>
        </w:rPr>
        <w:t>ие</w:t>
      </w:r>
      <w:r w:rsidRPr="001819BF">
        <w:rPr>
          <w:sz w:val="27"/>
          <w:szCs w:val="27"/>
        </w:rPr>
        <w:t xml:space="preserve"> изменени</w:t>
      </w:r>
      <w:r w:rsidR="00713D98" w:rsidRPr="001819BF">
        <w:rPr>
          <w:sz w:val="27"/>
          <w:szCs w:val="27"/>
        </w:rPr>
        <w:t>я</w:t>
      </w:r>
      <w:r w:rsidR="00C15B81" w:rsidRPr="001819BF">
        <w:rPr>
          <w:sz w:val="27"/>
          <w:szCs w:val="27"/>
        </w:rPr>
        <w:t xml:space="preserve"> и дополнения</w:t>
      </w:r>
      <w:r w:rsidRPr="001819BF">
        <w:rPr>
          <w:sz w:val="27"/>
          <w:szCs w:val="27"/>
        </w:rPr>
        <w:t>:</w:t>
      </w:r>
    </w:p>
    <w:p w:rsidR="00C334CF" w:rsidRPr="001819BF" w:rsidRDefault="00C334CF" w:rsidP="00C334CF">
      <w:pPr>
        <w:spacing w:line="276" w:lineRule="auto"/>
        <w:jc w:val="both"/>
        <w:rPr>
          <w:sz w:val="27"/>
          <w:szCs w:val="27"/>
        </w:rPr>
      </w:pPr>
    </w:p>
    <w:p w:rsidR="00C334CF" w:rsidRDefault="008253E4" w:rsidP="00C334CF">
      <w:pPr>
        <w:pStyle w:val="aa"/>
        <w:numPr>
          <w:ilvl w:val="0"/>
          <w:numId w:val="17"/>
        </w:num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Пункт 12 Главы</w:t>
      </w:r>
      <w:r w:rsidR="00C334CF" w:rsidRPr="001819BF">
        <w:rPr>
          <w:sz w:val="27"/>
          <w:szCs w:val="27"/>
        </w:rPr>
        <w:t xml:space="preserve"> 1 Раздела 2 Тарифного соглашения исключить.</w:t>
      </w:r>
    </w:p>
    <w:p w:rsidR="008253E4" w:rsidRDefault="008253E4" w:rsidP="008253E4">
      <w:pPr>
        <w:spacing w:line="276" w:lineRule="auto"/>
        <w:jc w:val="both"/>
        <w:rPr>
          <w:sz w:val="27"/>
          <w:szCs w:val="27"/>
        </w:rPr>
      </w:pPr>
    </w:p>
    <w:p w:rsidR="00E50112" w:rsidRPr="008253E4" w:rsidRDefault="00C334CF" w:rsidP="008253E4">
      <w:pPr>
        <w:spacing w:line="276" w:lineRule="auto"/>
        <w:ind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2. Пункт 10 Главы 2 Раздела 2 Тарифного соглашения изложить в новой редакции:</w:t>
      </w:r>
    </w:p>
    <w:p w:rsidR="008522D1" w:rsidRPr="001819BF" w:rsidRDefault="00C334CF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«10. В целях оплаты медицинской помощи, оказываемой пациентам</w:t>
      </w:r>
      <w:r w:rsidR="008253E4">
        <w:rPr>
          <w:sz w:val="27"/>
          <w:szCs w:val="27"/>
        </w:rPr>
        <w:t xml:space="preserve"> </w:t>
      </w:r>
      <w:r w:rsidR="008522D1" w:rsidRPr="001819BF">
        <w:rPr>
          <w:sz w:val="27"/>
          <w:szCs w:val="27"/>
        </w:rPr>
        <w:t>с COVID-19, в справочник классификационных критериев (V024) добавлены критерии:</w:t>
      </w:r>
    </w:p>
    <w:p w:rsidR="008522D1" w:rsidRPr="001819BF" w:rsidRDefault="008522D1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 xml:space="preserve">  - it8 – непрерывное проведение искусственной вентиляции легких в течение менее 120 часов;</w:t>
      </w:r>
    </w:p>
    <w:p w:rsidR="008522D1" w:rsidRPr="001819BF" w:rsidRDefault="008522D1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 xml:space="preserve">  - it9 – непрерывное проведение искусственной вентиляции легких в течение 120 </w:t>
      </w:r>
      <w:r w:rsidRPr="001819BF">
        <w:rPr>
          <w:strike/>
          <w:sz w:val="27"/>
          <w:szCs w:val="27"/>
        </w:rPr>
        <w:t>-</w:t>
      </w:r>
      <w:r w:rsidRPr="001819BF">
        <w:rPr>
          <w:sz w:val="27"/>
          <w:szCs w:val="27"/>
        </w:rPr>
        <w:t xml:space="preserve"> 240 часов;</w:t>
      </w:r>
    </w:p>
    <w:p w:rsidR="008522D1" w:rsidRPr="001819BF" w:rsidRDefault="008522D1" w:rsidP="008253E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 xml:space="preserve">        -  it10 - непрерывное проведение искусственной вентиляции легких в течение более 240 часов.</w:t>
      </w:r>
    </w:p>
    <w:p w:rsidR="008522D1" w:rsidRPr="001819BF" w:rsidRDefault="008522D1" w:rsidP="008253E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 xml:space="preserve">       </w:t>
      </w:r>
      <w:r w:rsidRPr="00EA4707">
        <w:rPr>
          <w:sz w:val="27"/>
          <w:szCs w:val="27"/>
        </w:rPr>
        <w:t xml:space="preserve">- </w:t>
      </w:r>
      <w:proofErr w:type="spellStart"/>
      <w:r w:rsidRPr="00EA4707">
        <w:rPr>
          <w:sz w:val="27"/>
          <w:szCs w:val="27"/>
        </w:rPr>
        <w:t>it</w:t>
      </w:r>
      <w:proofErr w:type="spellEnd"/>
      <w:r w:rsidRPr="00EA4707">
        <w:rPr>
          <w:sz w:val="27"/>
          <w:szCs w:val="27"/>
          <w:lang w:val="en-US"/>
        </w:rPr>
        <w:t>D</w:t>
      </w:r>
      <w:r w:rsidRPr="00EA4707">
        <w:rPr>
          <w:sz w:val="27"/>
          <w:szCs w:val="27"/>
        </w:rPr>
        <w:t xml:space="preserve"> </w:t>
      </w:r>
      <w:r w:rsidR="00235913">
        <w:rPr>
          <w:sz w:val="27"/>
          <w:szCs w:val="27"/>
        </w:rPr>
        <w:t>-</w:t>
      </w:r>
      <w:bookmarkStart w:id="0" w:name="_GoBack"/>
      <w:bookmarkEnd w:id="0"/>
      <w:r w:rsidRPr="00EA4707">
        <w:rPr>
          <w:sz w:val="27"/>
          <w:szCs w:val="27"/>
        </w:rPr>
        <w:t xml:space="preserve"> долечивание </w:t>
      </w:r>
      <w:r w:rsidRPr="00EA4707">
        <w:rPr>
          <w:sz w:val="27"/>
          <w:szCs w:val="27"/>
          <w:lang w:val="en-US"/>
        </w:rPr>
        <w:t>COVID</w:t>
      </w:r>
      <w:r w:rsidRPr="00EA4707">
        <w:rPr>
          <w:sz w:val="27"/>
          <w:szCs w:val="27"/>
        </w:rPr>
        <w:t>-19, не связанное с применением кислородных методов лечения.</w:t>
      </w:r>
    </w:p>
    <w:p w:rsidR="008253E4" w:rsidRDefault="008522D1" w:rsidP="008253E4">
      <w:pPr>
        <w:spacing w:line="276" w:lineRule="auto"/>
        <w:ind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 xml:space="preserve">В составе следующих клинико-статистических групп заболеваний в стационарных условиях выделены подгруппы: </w:t>
      </w:r>
    </w:p>
    <w:p w:rsidR="008522D1" w:rsidRPr="008253E4" w:rsidRDefault="008522D1" w:rsidP="008253E4">
      <w:pPr>
        <w:spacing w:line="276" w:lineRule="auto"/>
        <w:ind w:firstLine="567"/>
        <w:jc w:val="both"/>
        <w:rPr>
          <w:sz w:val="27"/>
          <w:szCs w:val="27"/>
        </w:rPr>
      </w:pPr>
      <w:r w:rsidRPr="008253E4">
        <w:rPr>
          <w:b/>
          <w:sz w:val="27"/>
          <w:szCs w:val="27"/>
        </w:rPr>
        <w:t>для случаев легкого течения заболевания:</w:t>
      </w:r>
    </w:p>
    <w:p w:rsidR="008522D1" w:rsidRPr="001819BF" w:rsidRDefault="008522D1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 xml:space="preserve">- </w:t>
      </w:r>
      <w:r w:rsidRPr="001819BF">
        <w:rPr>
          <w:b/>
          <w:i/>
          <w:sz w:val="27"/>
          <w:szCs w:val="27"/>
        </w:rPr>
        <w:t>и отсутствии сопутствующих заболеваний J12-J18:</w:t>
      </w:r>
    </w:p>
    <w:p w:rsidR="008522D1" w:rsidRPr="001819BF" w:rsidRDefault="008522D1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st12.008.1 «Другие инфекционные и паразитарные болезни, взрослые (COVID-19)», коэффициент затратоемкости – 1,2</w:t>
      </w:r>
      <w:r w:rsidR="00BC661B">
        <w:rPr>
          <w:sz w:val="27"/>
          <w:szCs w:val="27"/>
        </w:rPr>
        <w:t>.</w:t>
      </w:r>
    </w:p>
    <w:p w:rsidR="008522D1" w:rsidRPr="001819BF" w:rsidRDefault="008522D1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st12.009.1 «Другие инфекционные и паразитарные болезни, дети (COVID-19)», коэффициент затратоемкости – 1,2</w:t>
      </w:r>
      <w:r w:rsidR="00BC661B">
        <w:rPr>
          <w:sz w:val="27"/>
          <w:szCs w:val="27"/>
        </w:rPr>
        <w:t>.</w:t>
      </w:r>
    </w:p>
    <w:p w:rsidR="008253E4" w:rsidRDefault="008522D1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В качестве классификационного критерия используется:</w:t>
      </w:r>
    </w:p>
    <w:p w:rsidR="008522D1" w:rsidRPr="001819BF" w:rsidRDefault="008522D1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 xml:space="preserve">- код основного диагноза U07.1   Коронавирусная инфекция, вызванная вирусом COVID-19, вирус идентифицирован (подтвержден лабораторным тестированием независимо от тяжести клинических признаков или симптомов) или U07.2 Коронавирусная инфекция, вызванная вирусом COVID-19, вирус не идентифицирован (COVID-19 диагностируется клинически или </w:t>
      </w:r>
      <w:proofErr w:type="spellStart"/>
      <w:r w:rsidRPr="001819BF">
        <w:rPr>
          <w:sz w:val="27"/>
          <w:szCs w:val="27"/>
        </w:rPr>
        <w:t>эпидемиологически</w:t>
      </w:r>
      <w:proofErr w:type="spellEnd"/>
      <w:r w:rsidRPr="001819BF">
        <w:rPr>
          <w:sz w:val="27"/>
          <w:szCs w:val="27"/>
        </w:rPr>
        <w:t>, но лабораторные исследования неубедительны или недоступны).</w:t>
      </w:r>
    </w:p>
    <w:p w:rsidR="008522D1" w:rsidRPr="001819BF" w:rsidRDefault="008522D1" w:rsidP="008253E4">
      <w:pPr>
        <w:spacing w:line="276" w:lineRule="auto"/>
        <w:ind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st12.008.2 «Другие инфекционные и паразитарные болезни, взрослые», коэффициент затратоемкости – 0,94</w:t>
      </w:r>
      <w:r w:rsidR="00BC661B">
        <w:rPr>
          <w:sz w:val="27"/>
          <w:szCs w:val="27"/>
        </w:rPr>
        <w:t>.</w:t>
      </w:r>
    </w:p>
    <w:p w:rsidR="008522D1" w:rsidRPr="001819BF" w:rsidRDefault="008522D1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st12.009.2 «Другие инфекционные и паразитарные болезни, дети коэффициент затратоемкости – 0,97</w:t>
      </w:r>
      <w:r w:rsidR="008253E4">
        <w:rPr>
          <w:sz w:val="27"/>
          <w:szCs w:val="27"/>
        </w:rPr>
        <w:t>.</w:t>
      </w:r>
    </w:p>
    <w:p w:rsidR="008522D1" w:rsidRPr="001819BF" w:rsidRDefault="008522D1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 xml:space="preserve">- </w:t>
      </w:r>
      <w:r w:rsidRPr="001819BF">
        <w:rPr>
          <w:b/>
          <w:i/>
          <w:sz w:val="27"/>
          <w:szCs w:val="27"/>
        </w:rPr>
        <w:t>при наличии сопутствующих заболеваний J12-J18:</w:t>
      </w:r>
    </w:p>
    <w:p w:rsidR="008253E4" w:rsidRDefault="008522D1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 xml:space="preserve"> st23.004.1 «Пневмония, плеврит, другие болезни плевры (COVID-19)», </w:t>
      </w:r>
      <w:r w:rsidR="008253E4">
        <w:rPr>
          <w:sz w:val="27"/>
          <w:szCs w:val="27"/>
        </w:rPr>
        <w:t>коэффициент затратоемкости – 3.</w:t>
      </w:r>
    </w:p>
    <w:p w:rsidR="00BC661B" w:rsidRDefault="008522D1" w:rsidP="00BC661B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253E4">
        <w:rPr>
          <w:sz w:val="27"/>
          <w:szCs w:val="27"/>
        </w:rPr>
        <w:t>В качестве классификационных критериев используются:</w:t>
      </w:r>
    </w:p>
    <w:p w:rsidR="008253E4" w:rsidRDefault="008522D1" w:rsidP="00BC661B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 xml:space="preserve">-  код основного диагноза U07.1 – Коронавирусная инфекция, вызванная вирусом COVID-19, вирус идентифицирован (подтвержден лабораторным тестированием независимо от тяжести клинических признаков или симптомов) </w:t>
      </w:r>
      <w:r w:rsidRPr="001819BF">
        <w:rPr>
          <w:sz w:val="27"/>
          <w:szCs w:val="27"/>
        </w:rPr>
        <w:lastRenderedPageBreak/>
        <w:t xml:space="preserve">или U07.2 Коронавирусная инфекция, вызванная вирусом COVID-19, вирус не идентифицирован (COVID-19 диагностируется клинически или </w:t>
      </w:r>
      <w:proofErr w:type="spellStart"/>
      <w:r w:rsidRPr="001819BF">
        <w:rPr>
          <w:sz w:val="27"/>
          <w:szCs w:val="27"/>
        </w:rPr>
        <w:t>эпидемиологически</w:t>
      </w:r>
      <w:proofErr w:type="spellEnd"/>
      <w:r w:rsidRPr="001819BF">
        <w:rPr>
          <w:sz w:val="27"/>
          <w:szCs w:val="27"/>
        </w:rPr>
        <w:t>, но лабораторные исследовани</w:t>
      </w:r>
      <w:r w:rsidR="008253E4">
        <w:rPr>
          <w:sz w:val="27"/>
          <w:szCs w:val="27"/>
        </w:rPr>
        <w:t>я неубедительны или недоступны);</w:t>
      </w:r>
    </w:p>
    <w:p w:rsidR="008522D1" w:rsidRPr="001819BF" w:rsidRDefault="008522D1" w:rsidP="008253E4">
      <w:pPr>
        <w:ind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-  код сопутствующего диагноза J12 -  J18</w:t>
      </w:r>
      <w:r w:rsidR="00BC661B">
        <w:rPr>
          <w:sz w:val="27"/>
          <w:szCs w:val="27"/>
        </w:rPr>
        <w:t>.</w:t>
      </w:r>
      <w:r w:rsidRPr="001819BF">
        <w:rPr>
          <w:sz w:val="27"/>
          <w:szCs w:val="27"/>
        </w:rPr>
        <w:t xml:space="preserve"> </w:t>
      </w:r>
    </w:p>
    <w:p w:rsidR="008253E4" w:rsidRDefault="008522D1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st23.004.2 «Пневмония, плеврит, другие болезни плевры», коэффициент затратоемкости - 1.27</w:t>
      </w:r>
      <w:r w:rsidR="008253E4">
        <w:rPr>
          <w:sz w:val="27"/>
          <w:szCs w:val="27"/>
        </w:rPr>
        <w:t>.</w:t>
      </w:r>
      <w:r w:rsidRPr="001819BF">
        <w:rPr>
          <w:sz w:val="27"/>
          <w:szCs w:val="27"/>
        </w:rPr>
        <w:t xml:space="preserve"> </w:t>
      </w:r>
    </w:p>
    <w:p w:rsidR="008253E4" w:rsidRPr="008253E4" w:rsidRDefault="008522D1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253E4">
        <w:rPr>
          <w:sz w:val="27"/>
          <w:szCs w:val="27"/>
        </w:rPr>
        <w:t xml:space="preserve">В качестве классификационного критерия используется: </w:t>
      </w:r>
    </w:p>
    <w:p w:rsidR="008253E4" w:rsidRDefault="008522D1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- код основного диагноза J12 - J18.</w:t>
      </w:r>
    </w:p>
    <w:p w:rsidR="008253E4" w:rsidRDefault="008522D1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253E4">
        <w:rPr>
          <w:b/>
          <w:sz w:val="27"/>
          <w:szCs w:val="27"/>
        </w:rPr>
        <w:t xml:space="preserve">для случаев тяжелого течения заболевания: </w:t>
      </w:r>
    </w:p>
    <w:p w:rsidR="00BC661B" w:rsidRDefault="008522D1" w:rsidP="00BC661B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 xml:space="preserve">st12.013.1 «Грипп и пневмония с синдромом органной дисфункции (тяжелое течение COVID-19)», коэффициент затратоемкости – </w:t>
      </w:r>
      <w:r w:rsidR="002F7014" w:rsidRPr="008E2A93">
        <w:rPr>
          <w:sz w:val="27"/>
          <w:szCs w:val="27"/>
        </w:rPr>
        <w:t>9</w:t>
      </w:r>
      <w:r w:rsidR="00BC661B">
        <w:rPr>
          <w:sz w:val="27"/>
          <w:szCs w:val="27"/>
        </w:rPr>
        <w:t>.</w:t>
      </w:r>
    </w:p>
    <w:p w:rsidR="00BC661B" w:rsidRPr="00BC661B" w:rsidRDefault="00BC661B" w:rsidP="00BC661B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253E4">
        <w:rPr>
          <w:sz w:val="27"/>
          <w:szCs w:val="27"/>
        </w:rPr>
        <w:t>В качестве классификационных критериев используются:</w:t>
      </w:r>
    </w:p>
    <w:p w:rsidR="00BC661B" w:rsidRDefault="008522D1" w:rsidP="00BC661B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 xml:space="preserve">- код основного диагноза U07.1 - Коронавирусная инфекция, вызванная вирусом COVID-19, вирус идентифицирован (подтвержден лабораторным тестированием независимо от тяжести клинических признаков или симптомов) или U07.2 Коронавирусная инфекция, вызванная вирусом COVID-19, вирус не идентифицирован (COVID-19 диагностируется клинически или </w:t>
      </w:r>
      <w:proofErr w:type="spellStart"/>
      <w:r w:rsidRPr="008E2A93">
        <w:rPr>
          <w:sz w:val="27"/>
          <w:szCs w:val="27"/>
        </w:rPr>
        <w:t>эпидемиологически</w:t>
      </w:r>
      <w:proofErr w:type="spellEnd"/>
      <w:r w:rsidRPr="008E2A93">
        <w:rPr>
          <w:sz w:val="27"/>
          <w:szCs w:val="27"/>
        </w:rPr>
        <w:t>, но лабораторные исследования неуб</w:t>
      </w:r>
      <w:r w:rsidR="00BC661B">
        <w:rPr>
          <w:sz w:val="27"/>
          <w:szCs w:val="27"/>
        </w:rPr>
        <w:t>едительны или недоступны);</w:t>
      </w:r>
    </w:p>
    <w:p w:rsidR="00BC661B" w:rsidRDefault="008522D1" w:rsidP="00BC661B">
      <w:pPr>
        <w:ind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- код сопутствующего диагноза J12 - J18</w:t>
      </w:r>
      <w:r w:rsidR="00BC661B">
        <w:rPr>
          <w:sz w:val="27"/>
          <w:szCs w:val="27"/>
        </w:rPr>
        <w:t>;</w:t>
      </w:r>
      <w:r w:rsidRPr="008E2A93">
        <w:rPr>
          <w:sz w:val="27"/>
          <w:szCs w:val="27"/>
        </w:rPr>
        <w:t xml:space="preserve"> </w:t>
      </w:r>
    </w:p>
    <w:p w:rsidR="00BC661B" w:rsidRDefault="008522D1" w:rsidP="00BC661B">
      <w:pPr>
        <w:ind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 xml:space="preserve">- дополнительный классификационный критерий – it9 – непрерывное проведение искусственной вентиляции легких в течение 120 </w:t>
      </w:r>
      <w:r w:rsidRPr="008E2A93">
        <w:rPr>
          <w:strike/>
          <w:sz w:val="27"/>
          <w:szCs w:val="27"/>
        </w:rPr>
        <w:t xml:space="preserve">  </w:t>
      </w:r>
      <w:r w:rsidRPr="008E2A93">
        <w:rPr>
          <w:sz w:val="27"/>
          <w:szCs w:val="27"/>
        </w:rPr>
        <w:t>240 часов.</w:t>
      </w:r>
    </w:p>
    <w:p w:rsidR="00BC661B" w:rsidRDefault="008522D1" w:rsidP="00BC661B">
      <w:pPr>
        <w:ind w:firstLine="567"/>
        <w:jc w:val="both"/>
        <w:rPr>
          <w:b/>
          <w:sz w:val="27"/>
          <w:szCs w:val="27"/>
        </w:rPr>
      </w:pPr>
      <w:r w:rsidRPr="00BC661B">
        <w:rPr>
          <w:b/>
          <w:sz w:val="27"/>
          <w:szCs w:val="27"/>
        </w:rPr>
        <w:t xml:space="preserve">для случаев среднетяжелого течения заболевания: </w:t>
      </w:r>
    </w:p>
    <w:p w:rsidR="008522D1" w:rsidRPr="008E2A93" w:rsidRDefault="008522D1" w:rsidP="00BC661B">
      <w:pPr>
        <w:ind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 xml:space="preserve">st12.013.2 «Грипп и пневмония с синдромом органной дисфункции (среднетяжелое течение COVID-19)», коэффициент затратоемкости – </w:t>
      </w:r>
      <w:r w:rsidR="00C7483A" w:rsidRPr="008E2A93">
        <w:rPr>
          <w:sz w:val="27"/>
          <w:szCs w:val="27"/>
        </w:rPr>
        <w:t>5,5</w:t>
      </w:r>
      <w:r w:rsidR="00BC661B">
        <w:rPr>
          <w:sz w:val="27"/>
          <w:szCs w:val="27"/>
        </w:rPr>
        <w:t>.</w:t>
      </w:r>
      <w:r w:rsidR="00C7483A" w:rsidRPr="008E2A93">
        <w:rPr>
          <w:sz w:val="27"/>
          <w:szCs w:val="27"/>
        </w:rPr>
        <w:t xml:space="preserve"> </w:t>
      </w:r>
    </w:p>
    <w:p w:rsidR="00BC661B" w:rsidRDefault="008522D1" w:rsidP="00BC661B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В качестве классификационных критериев используются:</w:t>
      </w:r>
    </w:p>
    <w:p w:rsidR="00BC661B" w:rsidRDefault="008522D1" w:rsidP="00BC661B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 xml:space="preserve">- код диагноза U07.1 - Коронавирусная инфекция, вызванная вирусом COVID-19, вирус идентифицирован (подтвержден лабораторным тестированием независимо от тяжести клинических признаков или симптомов) или U07.2 Коронавирусная инфекция, вызванная вирусом COVID-19, вирус не идентифицирован (COVID-19 диагностируется клинически или </w:t>
      </w:r>
      <w:proofErr w:type="spellStart"/>
      <w:r w:rsidRPr="008E2A93">
        <w:rPr>
          <w:sz w:val="27"/>
          <w:szCs w:val="27"/>
        </w:rPr>
        <w:t>эпидемиологически</w:t>
      </w:r>
      <w:proofErr w:type="spellEnd"/>
      <w:r w:rsidRPr="008E2A93">
        <w:rPr>
          <w:sz w:val="27"/>
          <w:szCs w:val="27"/>
        </w:rPr>
        <w:t>, но лабораторные исследовани</w:t>
      </w:r>
      <w:r w:rsidR="00BC661B">
        <w:rPr>
          <w:sz w:val="27"/>
          <w:szCs w:val="27"/>
        </w:rPr>
        <w:t>я неубедительны или недоступны);</w:t>
      </w:r>
    </w:p>
    <w:p w:rsidR="00BC661B" w:rsidRDefault="008522D1" w:rsidP="00BC661B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 xml:space="preserve">-  код сопутствующего диагноза с J12   по J18.9 </w:t>
      </w:r>
    </w:p>
    <w:p w:rsidR="00BC661B" w:rsidRDefault="008522D1" w:rsidP="00BC661B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-  дополнительный классификационный критерий – it8 - непрерывное проведение искусственной вентиляции легких в течение менее 120 часов</w:t>
      </w:r>
      <w:r w:rsidR="00BC661B">
        <w:rPr>
          <w:sz w:val="27"/>
          <w:szCs w:val="27"/>
        </w:rPr>
        <w:t>;</w:t>
      </w:r>
    </w:p>
    <w:p w:rsidR="008522D1" w:rsidRPr="00BC661B" w:rsidRDefault="008522D1" w:rsidP="00BC661B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BC661B">
        <w:rPr>
          <w:sz w:val="27"/>
          <w:szCs w:val="27"/>
        </w:rPr>
        <w:t xml:space="preserve">- длительность лечения пациента </w:t>
      </w:r>
      <w:r w:rsidR="00FD1331" w:rsidRPr="00BC661B">
        <w:rPr>
          <w:sz w:val="27"/>
          <w:szCs w:val="27"/>
        </w:rPr>
        <w:t xml:space="preserve">менее 4 или </w:t>
      </w:r>
      <w:r w:rsidRPr="00BC661B">
        <w:rPr>
          <w:sz w:val="27"/>
          <w:szCs w:val="27"/>
        </w:rPr>
        <w:t>более 10 дней.</w:t>
      </w:r>
    </w:p>
    <w:p w:rsidR="008522D1" w:rsidRPr="008E2A93" w:rsidRDefault="008522D1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st12.013.3 «Грипп и пневмония с синдромом органной дисфункции», коэффициент затратоемкости – 2.2</w:t>
      </w:r>
      <w:r w:rsidR="00BC661B">
        <w:rPr>
          <w:sz w:val="27"/>
          <w:szCs w:val="27"/>
        </w:rPr>
        <w:t>.</w:t>
      </w:r>
    </w:p>
    <w:p w:rsidR="008522D1" w:rsidRPr="008E2A93" w:rsidRDefault="008522D1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В качестве классификационных критериев используются:</w:t>
      </w:r>
    </w:p>
    <w:p w:rsidR="008522D1" w:rsidRPr="008E2A93" w:rsidRDefault="00BC661B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8522D1" w:rsidRPr="008E2A93">
        <w:rPr>
          <w:sz w:val="27"/>
          <w:szCs w:val="27"/>
        </w:rPr>
        <w:t>код основного диагноза J12 - J18</w:t>
      </w:r>
      <w:r>
        <w:rPr>
          <w:sz w:val="27"/>
          <w:szCs w:val="27"/>
        </w:rPr>
        <w:t>;</w:t>
      </w:r>
      <w:r w:rsidR="008522D1" w:rsidRPr="008E2A93">
        <w:rPr>
          <w:sz w:val="27"/>
          <w:szCs w:val="27"/>
        </w:rPr>
        <w:t xml:space="preserve"> </w:t>
      </w:r>
    </w:p>
    <w:p w:rsidR="00BC661B" w:rsidRDefault="00BC661B" w:rsidP="00BC661B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8522D1" w:rsidRPr="008E2A93">
        <w:rPr>
          <w:sz w:val="27"/>
          <w:szCs w:val="27"/>
        </w:rPr>
        <w:t>дополнительный классификационный критерий –it1- непрерывное проведение искусственной вентиляции легких в течение 72 часов и более.</w:t>
      </w:r>
    </w:p>
    <w:p w:rsidR="008522D1" w:rsidRPr="008E2A93" w:rsidRDefault="008522D1" w:rsidP="00BC661B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st12.013.4</w:t>
      </w:r>
      <w:r w:rsidRPr="008E2A93">
        <w:rPr>
          <w:color w:val="000000"/>
          <w:sz w:val="27"/>
          <w:szCs w:val="27"/>
          <w:shd w:val="clear" w:color="auto" w:fill="FFFFFF"/>
        </w:rPr>
        <w:t xml:space="preserve"> </w:t>
      </w:r>
      <w:r w:rsidRPr="008E2A93">
        <w:rPr>
          <w:sz w:val="27"/>
          <w:szCs w:val="27"/>
        </w:rPr>
        <w:t>«Грипп и пневмония с синдромом органной дисфункции (среднетяжелое течение COVID-19) с длительностью лечения пациентов от 4 до 7 дней», коэффициент затратоемкости – 2,</w:t>
      </w:r>
      <w:r w:rsidR="002F7014" w:rsidRPr="008E2A93">
        <w:rPr>
          <w:sz w:val="27"/>
          <w:szCs w:val="27"/>
        </w:rPr>
        <w:t>75</w:t>
      </w:r>
      <w:r w:rsidR="00BC661B">
        <w:rPr>
          <w:sz w:val="27"/>
          <w:szCs w:val="27"/>
        </w:rPr>
        <w:t>.</w:t>
      </w:r>
    </w:p>
    <w:p w:rsidR="00BC661B" w:rsidRDefault="008522D1" w:rsidP="00BC661B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В качестве классификационных критериев используются:</w:t>
      </w:r>
    </w:p>
    <w:p w:rsidR="00BC661B" w:rsidRDefault="008522D1" w:rsidP="00BC661B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 xml:space="preserve">- код диагноза U07.1 - Коронавирусная инфекция, вызванная вирусом COVID-19, вирус идентифицирован (подтвержден лабораторным тестированием независимо от тяжести клинических признаков или симптомов) или U07.2 Коронавирусная инфекция, вызванная вирусом COVID-19, вирус не идентифицирован (COVID-19 диагностируется клинически или </w:t>
      </w:r>
      <w:proofErr w:type="spellStart"/>
      <w:r w:rsidRPr="008E2A93">
        <w:rPr>
          <w:sz w:val="27"/>
          <w:szCs w:val="27"/>
        </w:rPr>
        <w:t>эпидемиологически</w:t>
      </w:r>
      <w:proofErr w:type="spellEnd"/>
      <w:r w:rsidRPr="008E2A93">
        <w:rPr>
          <w:sz w:val="27"/>
          <w:szCs w:val="27"/>
        </w:rPr>
        <w:t>, но лабораторные исследовани</w:t>
      </w:r>
      <w:r w:rsidR="00BC661B">
        <w:rPr>
          <w:sz w:val="27"/>
          <w:szCs w:val="27"/>
        </w:rPr>
        <w:t>я неубедительны или недоступны);</w:t>
      </w:r>
    </w:p>
    <w:p w:rsidR="008522D1" w:rsidRPr="008E2A93" w:rsidRDefault="008522D1" w:rsidP="00BC661B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 xml:space="preserve">-  код сопутствующего диагноза с J12   по J18.9 </w:t>
      </w:r>
    </w:p>
    <w:p w:rsidR="00BC661B" w:rsidRDefault="008522D1" w:rsidP="00BC661B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-  дополнительный классификационный критерий – it8 – непрерывное</w:t>
      </w:r>
      <w:r w:rsidR="00BC661B">
        <w:rPr>
          <w:sz w:val="27"/>
          <w:szCs w:val="27"/>
        </w:rPr>
        <w:t xml:space="preserve"> </w:t>
      </w:r>
      <w:r w:rsidRPr="00BC661B">
        <w:rPr>
          <w:sz w:val="27"/>
          <w:szCs w:val="27"/>
        </w:rPr>
        <w:t>проведение искусственной вентиляци</w:t>
      </w:r>
      <w:r w:rsidR="00BC661B">
        <w:rPr>
          <w:sz w:val="27"/>
          <w:szCs w:val="27"/>
        </w:rPr>
        <w:t xml:space="preserve">и легких в течение менее 120 </w:t>
      </w:r>
      <w:r w:rsidRPr="00BC661B">
        <w:rPr>
          <w:sz w:val="27"/>
          <w:szCs w:val="27"/>
        </w:rPr>
        <w:t>часов</w:t>
      </w:r>
      <w:r w:rsidR="00BC661B">
        <w:rPr>
          <w:sz w:val="27"/>
          <w:szCs w:val="27"/>
        </w:rPr>
        <w:t>;</w:t>
      </w:r>
    </w:p>
    <w:p w:rsidR="00BC661B" w:rsidRDefault="00BC661B" w:rsidP="00BC661B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8522D1" w:rsidRPr="008E2A93">
        <w:rPr>
          <w:sz w:val="27"/>
          <w:szCs w:val="27"/>
        </w:rPr>
        <w:t>длительность лечения пациентов от 4 до 7 дней.</w:t>
      </w:r>
    </w:p>
    <w:p w:rsidR="008522D1" w:rsidRPr="008E2A93" w:rsidRDefault="008522D1" w:rsidP="00BC661B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st12.013.5</w:t>
      </w:r>
      <w:r w:rsidRPr="008E2A93">
        <w:rPr>
          <w:color w:val="000000"/>
          <w:sz w:val="27"/>
          <w:szCs w:val="27"/>
          <w:shd w:val="clear" w:color="auto" w:fill="FFFFFF"/>
        </w:rPr>
        <w:t xml:space="preserve"> </w:t>
      </w:r>
      <w:r w:rsidRPr="008E2A93">
        <w:rPr>
          <w:sz w:val="27"/>
          <w:szCs w:val="27"/>
        </w:rPr>
        <w:t xml:space="preserve">«Грипп и пневмония с синдромом органной дисфункции (среднетяжелое течение COVID-19) с длительностью лечения пациентов от 8 до 10 дней», коэффициент затратоемкости – </w:t>
      </w:r>
      <w:r w:rsidR="002F7014" w:rsidRPr="008E2A93">
        <w:rPr>
          <w:sz w:val="27"/>
          <w:szCs w:val="27"/>
        </w:rPr>
        <w:t>3,85</w:t>
      </w:r>
      <w:r w:rsidR="00A633F3">
        <w:rPr>
          <w:sz w:val="27"/>
          <w:szCs w:val="27"/>
        </w:rPr>
        <w:t>.</w:t>
      </w:r>
    </w:p>
    <w:p w:rsidR="00A633F3" w:rsidRDefault="008522D1" w:rsidP="00A633F3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В качестве классификационных критериев используются:</w:t>
      </w:r>
    </w:p>
    <w:p w:rsidR="00A633F3" w:rsidRDefault="008522D1" w:rsidP="00A633F3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 xml:space="preserve">- код диагноза U07.1 - Коронавирусная инфекция, вызванная вирусом COVID-19, вирус идентифицирован (подтвержден лабораторным тестированием независимо от тяжести клинических признаков или симптомов) или U07.2 Коронавирусная инфекция, вызванная вирусом COVID-19, вирус не идентифицирован (COVID-19 диагностируется клинически или </w:t>
      </w:r>
      <w:proofErr w:type="spellStart"/>
      <w:r w:rsidRPr="008E2A93">
        <w:rPr>
          <w:sz w:val="27"/>
          <w:szCs w:val="27"/>
        </w:rPr>
        <w:t>эпидемиологически</w:t>
      </w:r>
      <w:proofErr w:type="spellEnd"/>
      <w:r w:rsidRPr="008E2A93">
        <w:rPr>
          <w:sz w:val="27"/>
          <w:szCs w:val="27"/>
        </w:rPr>
        <w:t>, но лабораторные исследовани</w:t>
      </w:r>
      <w:r w:rsidR="00A633F3">
        <w:rPr>
          <w:sz w:val="27"/>
          <w:szCs w:val="27"/>
        </w:rPr>
        <w:t>я неубедительны или недоступны);</w:t>
      </w:r>
    </w:p>
    <w:p w:rsidR="008522D1" w:rsidRPr="008E2A93" w:rsidRDefault="008522D1" w:rsidP="00A633F3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-  код сопутствующего диагноза с J12   по J18.9</w:t>
      </w:r>
      <w:r w:rsidR="00A633F3">
        <w:rPr>
          <w:sz w:val="27"/>
          <w:szCs w:val="27"/>
        </w:rPr>
        <w:t>;</w:t>
      </w:r>
      <w:r w:rsidRPr="008E2A93">
        <w:rPr>
          <w:sz w:val="27"/>
          <w:szCs w:val="27"/>
        </w:rPr>
        <w:t xml:space="preserve"> </w:t>
      </w:r>
    </w:p>
    <w:p w:rsidR="00A633F3" w:rsidRDefault="008522D1" w:rsidP="00A633F3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-  дополнительный классификационный критерий – it8 - непрерывное проведение искусственной вентиляции легких в течение менее 120 часов</w:t>
      </w:r>
      <w:r w:rsidR="00A633F3">
        <w:rPr>
          <w:sz w:val="27"/>
          <w:szCs w:val="27"/>
        </w:rPr>
        <w:t>;</w:t>
      </w:r>
    </w:p>
    <w:p w:rsidR="008522D1" w:rsidRPr="00A633F3" w:rsidRDefault="008522D1" w:rsidP="00A633F3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- длительность лечения пациентов от 8 до 10 дней.</w:t>
      </w:r>
    </w:p>
    <w:p w:rsidR="008522D1" w:rsidRPr="008E2A93" w:rsidRDefault="008522D1" w:rsidP="008253E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E2A93">
        <w:rPr>
          <w:b/>
          <w:sz w:val="27"/>
          <w:szCs w:val="27"/>
        </w:rPr>
        <w:t>для случаев среднетяжелого и тяжелого течения заболевания:(койки долечивания)</w:t>
      </w:r>
    </w:p>
    <w:p w:rsidR="008522D1" w:rsidRPr="008E2A93" w:rsidRDefault="008522D1" w:rsidP="008253E4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 xml:space="preserve">  st12.013.6 «Грипп и пневмония с синдромом органной дисфункции (долечивание больных со </w:t>
      </w:r>
      <w:r w:rsidR="002F7014" w:rsidRPr="008E2A93">
        <w:rPr>
          <w:sz w:val="27"/>
          <w:szCs w:val="27"/>
        </w:rPr>
        <w:t>среднетяжелым и</w:t>
      </w:r>
      <w:r w:rsidRPr="008E2A93">
        <w:rPr>
          <w:sz w:val="27"/>
          <w:szCs w:val="27"/>
        </w:rPr>
        <w:t xml:space="preserve"> тяжелыми течениями COVID-19)», коэффициент затратоемкости –</w:t>
      </w:r>
      <w:r w:rsidR="00515459" w:rsidRPr="008E2A93">
        <w:rPr>
          <w:sz w:val="27"/>
          <w:szCs w:val="27"/>
        </w:rPr>
        <w:t>2,5</w:t>
      </w:r>
      <w:r w:rsidR="00A633F3">
        <w:rPr>
          <w:sz w:val="27"/>
          <w:szCs w:val="27"/>
        </w:rPr>
        <w:t>.</w:t>
      </w:r>
    </w:p>
    <w:p w:rsidR="00A633F3" w:rsidRDefault="008522D1" w:rsidP="00A633F3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В качестве классификационных критериев используются:</w:t>
      </w:r>
    </w:p>
    <w:p w:rsidR="00A633F3" w:rsidRDefault="008522D1" w:rsidP="00A633F3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 xml:space="preserve">- код диагноза U07.1 - Коронавирусная инфекция, вызванная вирусом COVID-19, вирус идентифицирован (подтвержден лабораторным тестированием независимо от тяжести клинических признаков или симптомов) или U07.2 Коронавирусная инфекция, вызванная вирусом COVID-19, вирус не идентифицирован (COVID-19 диагностируется клинически или </w:t>
      </w:r>
      <w:proofErr w:type="spellStart"/>
      <w:r w:rsidRPr="008E2A93">
        <w:rPr>
          <w:sz w:val="27"/>
          <w:szCs w:val="27"/>
        </w:rPr>
        <w:t>эпидемиологически</w:t>
      </w:r>
      <w:proofErr w:type="spellEnd"/>
      <w:r w:rsidRPr="008E2A93">
        <w:rPr>
          <w:sz w:val="27"/>
          <w:szCs w:val="27"/>
        </w:rPr>
        <w:t>, но лабораторные исследовани</w:t>
      </w:r>
      <w:r w:rsidR="00A633F3">
        <w:rPr>
          <w:sz w:val="27"/>
          <w:szCs w:val="27"/>
        </w:rPr>
        <w:t>я неубедительны или недоступны);</w:t>
      </w:r>
    </w:p>
    <w:p w:rsidR="00A633F3" w:rsidRDefault="008522D1" w:rsidP="00A633F3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-  код сопутствующего диагноза с J12   по J18.9</w:t>
      </w:r>
      <w:r w:rsidR="00A633F3">
        <w:rPr>
          <w:sz w:val="27"/>
          <w:szCs w:val="27"/>
        </w:rPr>
        <w:t>;</w:t>
      </w:r>
      <w:r w:rsidRPr="008E2A93">
        <w:rPr>
          <w:sz w:val="27"/>
          <w:szCs w:val="27"/>
        </w:rPr>
        <w:t xml:space="preserve"> </w:t>
      </w:r>
    </w:p>
    <w:p w:rsidR="008522D1" w:rsidRPr="00A633F3" w:rsidRDefault="008522D1" w:rsidP="00A633F3">
      <w:pPr>
        <w:pStyle w:val="aa"/>
        <w:spacing w:line="276" w:lineRule="auto"/>
        <w:ind w:left="0"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 xml:space="preserve">-  дополнительный классификационный критерий – </w:t>
      </w:r>
      <w:proofErr w:type="spellStart"/>
      <w:r w:rsidRPr="008E2A93">
        <w:rPr>
          <w:sz w:val="27"/>
          <w:szCs w:val="27"/>
        </w:rPr>
        <w:t>it</w:t>
      </w:r>
      <w:proofErr w:type="spellEnd"/>
      <w:r w:rsidRPr="008E2A93">
        <w:rPr>
          <w:sz w:val="27"/>
          <w:szCs w:val="27"/>
          <w:lang w:val="en-US"/>
        </w:rPr>
        <w:t>D</w:t>
      </w:r>
      <w:r w:rsidRPr="008E2A93">
        <w:rPr>
          <w:sz w:val="27"/>
          <w:szCs w:val="27"/>
        </w:rPr>
        <w:t xml:space="preserve"> – долечивание </w:t>
      </w:r>
      <w:r w:rsidRPr="008E2A93">
        <w:rPr>
          <w:sz w:val="27"/>
          <w:szCs w:val="27"/>
          <w:lang w:val="en-US"/>
        </w:rPr>
        <w:t>COVID</w:t>
      </w:r>
      <w:r w:rsidRPr="008E2A93">
        <w:rPr>
          <w:sz w:val="27"/>
          <w:szCs w:val="27"/>
        </w:rPr>
        <w:t>-19, не связанное с применением кислородных методов лечения.</w:t>
      </w:r>
    </w:p>
    <w:p w:rsidR="008522D1" w:rsidRPr="008E2A93" w:rsidRDefault="008522D1" w:rsidP="008253E4">
      <w:pPr>
        <w:autoSpaceDE w:val="0"/>
        <w:autoSpaceDN w:val="0"/>
        <w:adjustRightInd w:val="0"/>
        <w:ind w:firstLine="567"/>
        <w:jc w:val="both"/>
        <w:rPr>
          <w:b/>
          <w:sz w:val="27"/>
          <w:szCs w:val="27"/>
        </w:rPr>
      </w:pPr>
      <w:r w:rsidRPr="008E2A93">
        <w:rPr>
          <w:b/>
          <w:sz w:val="27"/>
          <w:szCs w:val="27"/>
        </w:rPr>
        <w:t xml:space="preserve"> для случаев крайне тяжелого течения заболевания:</w:t>
      </w:r>
    </w:p>
    <w:p w:rsidR="008522D1" w:rsidRPr="008E2A93" w:rsidRDefault="008522D1" w:rsidP="008253E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 xml:space="preserve">st12.013.1 «Грипп и пневмония с синдромом органной дисфункции (крайне тяжелое течение COVID-19)», коэффициент затратоемкости – </w:t>
      </w:r>
      <w:r w:rsidR="00C7483A" w:rsidRPr="008E2A93">
        <w:rPr>
          <w:sz w:val="27"/>
          <w:szCs w:val="27"/>
        </w:rPr>
        <w:t>9</w:t>
      </w:r>
      <w:r w:rsidR="00A633F3">
        <w:rPr>
          <w:sz w:val="27"/>
          <w:szCs w:val="27"/>
        </w:rPr>
        <w:t>.</w:t>
      </w:r>
    </w:p>
    <w:p w:rsidR="008522D1" w:rsidRPr="008E2A93" w:rsidRDefault="008522D1" w:rsidP="008253E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В качестве классификационных критериев используются:</w:t>
      </w:r>
    </w:p>
    <w:p w:rsidR="00A633F3" w:rsidRDefault="008522D1" w:rsidP="00A633F3">
      <w:pPr>
        <w:ind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 xml:space="preserve">- код диагноза U07.1 - Коронавирусная инфекция, вызванная вирусом COVID-19, вирус идентифицирован (подтвержден лабораторным тестированием независимо от тяжести клинических признаков или симптомов) или U07.2 Коронавирусная инфекция, вызванная вирусом COVID-19, вирус не идентифицирован (COVID-19 диагностируется клинически или </w:t>
      </w:r>
      <w:proofErr w:type="spellStart"/>
      <w:r w:rsidRPr="008E2A93">
        <w:rPr>
          <w:sz w:val="27"/>
          <w:szCs w:val="27"/>
        </w:rPr>
        <w:t>эпидемиологически</w:t>
      </w:r>
      <w:proofErr w:type="spellEnd"/>
      <w:r w:rsidRPr="008E2A93">
        <w:rPr>
          <w:sz w:val="27"/>
          <w:szCs w:val="27"/>
        </w:rPr>
        <w:t>, но лабораторные исследовани</w:t>
      </w:r>
      <w:r w:rsidR="00A633F3">
        <w:rPr>
          <w:sz w:val="27"/>
          <w:szCs w:val="27"/>
        </w:rPr>
        <w:t>я неубедительны или недоступны);</w:t>
      </w:r>
    </w:p>
    <w:p w:rsidR="00A633F3" w:rsidRDefault="008522D1" w:rsidP="00A633F3">
      <w:pPr>
        <w:ind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-  код сопутствующего диагноза с J12   по J18.9</w:t>
      </w:r>
      <w:r w:rsidR="00A633F3">
        <w:rPr>
          <w:sz w:val="27"/>
          <w:szCs w:val="27"/>
        </w:rPr>
        <w:t>;</w:t>
      </w:r>
    </w:p>
    <w:p w:rsidR="008522D1" w:rsidRPr="008E2A93" w:rsidRDefault="008522D1" w:rsidP="00A633F3">
      <w:pPr>
        <w:ind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-  дополнительный классификационный критерий – it10 - непрерывное проведение искусственной вентиляции легких в течение более 240 часов»</w:t>
      </w:r>
      <w:r w:rsidR="00A633F3">
        <w:rPr>
          <w:sz w:val="27"/>
          <w:szCs w:val="27"/>
        </w:rPr>
        <w:t>.</w:t>
      </w:r>
      <w:r w:rsidRPr="008E2A93">
        <w:rPr>
          <w:sz w:val="27"/>
          <w:szCs w:val="27"/>
        </w:rPr>
        <w:t xml:space="preserve"> </w:t>
      </w:r>
    </w:p>
    <w:p w:rsidR="008522D1" w:rsidRPr="008E2A93" w:rsidRDefault="008522D1" w:rsidP="008522D1">
      <w:pPr>
        <w:pStyle w:val="ConsPlusNormal"/>
        <w:ind w:left="360"/>
        <w:jc w:val="both"/>
        <w:rPr>
          <w:rFonts w:ascii="Times New Roman" w:hAnsi="Times New Roman"/>
          <w:sz w:val="27"/>
          <w:szCs w:val="27"/>
        </w:rPr>
      </w:pPr>
    </w:p>
    <w:p w:rsidR="000C7A9C" w:rsidRPr="008E2A93" w:rsidRDefault="0015369D" w:rsidP="00A633F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2A93">
        <w:rPr>
          <w:rFonts w:ascii="Times New Roman" w:hAnsi="Times New Roman" w:cs="Times New Roman"/>
          <w:sz w:val="27"/>
          <w:szCs w:val="27"/>
        </w:rPr>
        <w:t>3</w:t>
      </w:r>
      <w:r w:rsidR="000C7A9C" w:rsidRPr="008E2A93">
        <w:rPr>
          <w:rFonts w:ascii="Times New Roman" w:hAnsi="Times New Roman" w:cs="Times New Roman"/>
          <w:sz w:val="27"/>
          <w:szCs w:val="27"/>
        </w:rPr>
        <w:t xml:space="preserve">. Пункт 2 Главы 1 Раздела 3 изложить в </w:t>
      </w:r>
      <w:r w:rsidR="007D704F">
        <w:rPr>
          <w:rFonts w:ascii="Times New Roman" w:hAnsi="Times New Roman" w:cs="Times New Roman"/>
          <w:sz w:val="27"/>
          <w:szCs w:val="27"/>
        </w:rPr>
        <w:t>новой</w:t>
      </w:r>
      <w:r w:rsidR="00E044F1">
        <w:rPr>
          <w:rFonts w:ascii="Times New Roman" w:hAnsi="Times New Roman" w:cs="Times New Roman"/>
          <w:sz w:val="27"/>
          <w:szCs w:val="27"/>
        </w:rPr>
        <w:t xml:space="preserve"> </w:t>
      </w:r>
      <w:r w:rsidR="000C7A9C" w:rsidRPr="008E2A93">
        <w:rPr>
          <w:rFonts w:ascii="Times New Roman" w:hAnsi="Times New Roman" w:cs="Times New Roman"/>
          <w:sz w:val="27"/>
          <w:szCs w:val="27"/>
        </w:rPr>
        <w:t>редакции:</w:t>
      </w:r>
    </w:p>
    <w:p w:rsidR="000C7A9C" w:rsidRPr="008E2A93" w:rsidRDefault="000C7A9C" w:rsidP="000C7A9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C7A9C" w:rsidRPr="008E2A93" w:rsidRDefault="000C7A9C" w:rsidP="000C7A9C">
      <w:pPr>
        <w:pStyle w:val="ConsPlusNormal"/>
        <w:ind w:firstLine="300"/>
        <w:jc w:val="both"/>
        <w:rPr>
          <w:rFonts w:ascii="Times New Roman" w:hAnsi="Times New Roman" w:cs="Times New Roman"/>
          <w:sz w:val="27"/>
          <w:szCs w:val="27"/>
        </w:rPr>
      </w:pPr>
      <w:r w:rsidRPr="008E2A93">
        <w:rPr>
          <w:rFonts w:ascii="Times New Roman" w:hAnsi="Times New Roman" w:cs="Times New Roman"/>
          <w:sz w:val="27"/>
          <w:szCs w:val="27"/>
        </w:rPr>
        <w:t>«</w:t>
      </w:r>
      <w:r w:rsidRPr="008E2A93">
        <w:rPr>
          <w:rFonts w:ascii="Times New Roman" w:hAnsi="Times New Roman" w:cs="Times New Roman"/>
          <w:sz w:val="27"/>
          <w:szCs w:val="27"/>
        </w:rPr>
        <w:tab/>
        <w:t xml:space="preserve">2. Размер подушевого норматива финансирования в соответствии с перечнем видов медицинской помощи, форм оказания медицинской помощи, единиц объема медицинской помощи, финансовое обеспечение которых     осуществляется    по    подушевому    нормативу, составляет </w:t>
      </w:r>
      <w:r w:rsidR="00F42E00">
        <w:rPr>
          <w:rFonts w:ascii="Times New Roman" w:hAnsi="Times New Roman" w:cs="Times New Roman"/>
          <w:sz w:val="27"/>
          <w:szCs w:val="27"/>
        </w:rPr>
        <w:t>329,66</w:t>
      </w:r>
      <w:r w:rsidRPr="008E2A93">
        <w:rPr>
          <w:rFonts w:ascii="Times New Roman" w:hAnsi="Times New Roman" w:cs="Times New Roman"/>
          <w:sz w:val="27"/>
          <w:szCs w:val="27"/>
        </w:rPr>
        <w:t xml:space="preserve"> рублей на 1 застрахованное лицо в месяц.»</w:t>
      </w:r>
    </w:p>
    <w:p w:rsidR="000C7A9C" w:rsidRPr="008E2A93" w:rsidRDefault="000C7A9C" w:rsidP="000C7A9C">
      <w:pPr>
        <w:jc w:val="both"/>
        <w:rPr>
          <w:sz w:val="27"/>
          <w:szCs w:val="27"/>
        </w:rPr>
      </w:pPr>
    </w:p>
    <w:p w:rsidR="008522D1" w:rsidRPr="008E2A93" w:rsidRDefault="008522D1" w:rsidP="008522D1">
      <w:pPr>
        <w:jc w:val="both"/>
        <w:rPr>
          <w:sz w:val="27"/>
          <w:szCs w:val="27"/>
        </w:rPr>
      </w:pPr>
      <w:r w:rsidRPr="008E2A93">
        <w:rPr>
          <w:sz w:val="27"/>
          <w:szCs w:val="27"/>
        </w:rPr>
        <w:t xml:space="preserve">         </w:t>
      </w:r>
    </w:p>
    <w:p w:rsidR="00E50112" w:rsidRPr="008E2A93" w:rsidRDefault="0015369D" w:rsidP="00A633F3">
      <w:pPr>
        <w:ind w:firstLine="567"/>
        <w:jc w:val="both"/>
        <w:rPr>
          <w:sz w:val="27"/>
          <w:szCs w:val="27"/>
        </w:rPr>
      </w:pPr>
      <w:r w:rsidRPr="008E2A93">
        <w:rPr>
          <w:sz w:val="27"/>
          <w:szCs w:val="27"/>
        </w:rPr>
        <w:t>4</w:t>
      </w:r>
      <w:r w:rsidR="00AF2E3F" w:rsidRPr="008E2A93">
        <w:rPr>
          <w:sz w:val="27"/>
          <w:szCs w:val="27"/>
        </w:rPr>
        <w:t xml:space="preserve">.  </w:t>
      </w:r>
      <w:r w:rsidR="006304B8">
        <w:rPr>
          <w:sz w:val="27"/>
          <w:szCs w:val="27"/>
        </w:rPr>
        <w:t xml:space="preserve">Пункт 7.2. </w:t>
      </w:r>
      <w:r w:rsidR="008522D1" w:rsidRPr="008E2A93">
        <w:rPr>
          <w:sz w:val="27"/>
          <w:szCs w:val="27"/>
        </w:rPr>
        <w:t>Главы 2 Раздела 3</w:t>
      </w:r>
      <w:r w:rsidR="006304B8">
        <w:rPr>
          <w:sz w:val="27"/>
          <w:szCs w:val="27"/>
        </w:rPr>
        <w:t xml:space="preserve"> после абзаца 8</w:t>
      </w:r>
      <w:r w:rsidR="008522D1" w:rsidRPr="008E2A93">
        <w:rPr>
          <w:sz w:val="27"/>
          <w:szCs w:val="27"/>
        </w:rPr>
        <w:t xml:space="preserve"> дополнить абзацем</w:t>
      </w:r>
      <w:r w:rsidR="00AF2E3F" w:rsidRPr="008E2A93">
        <w:rPr>
          <w:sz w:val="27"/>
          <w:szCs w:val="27"/>
        </w:rPr>
        <w:t xml:space="preserve"> </w:t>
      </w:r>
      <w:r w:rsidR="006304B8">
        <w:rPr>
          <w:sz w:val="27"/>
          <w:szCs w:val="27"/>
        </w:rPr>
        <w:t>9</w:t>
      </w:r>
      <w:r w:rsidR="005A6CA5" w:rsidRPr="008E2A93">
        <w:rPr>
          <w:sz w:val="27"/>
          <w:szCs w:val="27"/>
        </w:rPr>
        <w:t xml:space="preserve"> </w:t>
      </w:r>
      <w:r w:rsidR="00AF2E3F" w:rsidRPr="008E2A93">
        <w:rPr>
          <w:sz w:val="27"/>
          <w:szCs w:val="27"/>
        </w:rPr>
        <w:t>следующего содержания</w:t>
      </w:r>
      <w:r w:rsidR="008522D1" w:rsidRPr="008E2A93">
        <w:rPr>
          <w:sz w:val="27"/>
          <w:szCs w:val="27"/>
        </w:rPr>
        <w:t>:</w:t>
      </w:r>
    </w:p>
    <w:p w:rsidR="008522D1" w:rsidRPr="008E2A93" w:rsidRDefault="008522D1" w:rsidP="008522D1">
      <w:pPr>
        <w:jc w:val="both"/>
        <w:rPr>
          <w:sz w:val="27"/>
          <w:szCs w:val="27"/>
        </w:rPr>
      </w:pPr>
      <w:r w:rsidRPr="008E2A93">
        <w:rPr>
          <w:sz w:val="27"/>
          <w:szCs w:val="27"/>
        </w:rPr>
        <w:t xml:space="preserve"> </w:t>
      </w:r>
    </w:p>
    <w:p w:rsidR="008522D1" w:rsidRPr="008E2A93" w:rsidRDefault="00FD1331" w:rsidP="008522D1">
      <w:pPr>
        <w:jc w:val="both"/>
        <w:rPr>
          <w:sz w:val="27"/>
          <w:szCs w:val="27"/>
        </w:rPr>
      </w:pPr>
      <w:proofErr w:type="gramStart"/>
      <w:r w:rsidRPr="008E2A93">
        <w:rPr>
          <w:sz w:val="27"/>
          <w:szCs w:val="27"/>
        </w:rPr>
        <w:t>«</w:t>
      </w:r>
      <w:r w:rsidR="006304B8">
        <w:rPr>
          <w:sz w:val="27"/>
          <w:szCs w:val="27"/>
        </w:rPr>
        <w:t xml:space="preserve"> </w:t>
      </w:r>
      <w:r w:rsidR="008522D1" w:rsidRPr="008E2A93">
        <w:rPr>
          <w:sz w:val="27"/>
          <w:szCs w:val="27"/>
        </w:rPr>
        <w:t>-</w:t>
      </w:r>
      <w:proofErr w:type="gramEnd"/>
      <w:r w:rsidR="008522D1" w:rsidRPr="008E2A93">
        <w:rPr>
          <w:sz w:val="27"/>
          <w:szCs w:val="27"/>
        </w:rPr>
        <w:t xml:space="preserve"> перевод пациента с </w:t>
      </w:r>
      <w:r w:rsidR="008522D1" w:rsidRPr="008E2A93">
        <w:rPr>
          <w:sz w:val="27"/>
          <w:szCs w:val="27"/>
          <w:lang w:val="en-US"/>
        </w:rPr>
        <w:t>COVID</w:t>
      </w:r>
      <w:r w:rsidR="008522D1" w:rsidRPr="008E2A93">
        <w:rPr>
          <w:sz w:val="27"/>
          <w:szCs w:val="27"/>
        </w:rPr>
        <w:t xml:space="preserve">-19 с коек для пациентов, находящихся в тяжелом и </w:t>
      </w:r>
      <w:proofErr w:type="spellStart"/>
      <w:r w:rsidR="008522D1" w:rsidRPr="008E2A93">
        <w:rPr>
          <w:sz w:val="27"/>
          <w:szCs w:val="27"/>
        </w:rPr>
        <w:t>крайнетяжелом</w:t>
      </w:r>
      <w:proofErr w:type="spellEnd"/>
      <w:r w:rsidR="008522D1" w:rsidRPr="008E2A93">
        <w:rPr>
          <w:sz w:val="27"/>
          <w:szCs w:val="27"/>
        </w:rPr>
        <w:t xml:space="preserve"> состоянии на койки пациентов, находящихся в состоянии средней тяжести (койки </w:t>
      </w:r>
      <w:proofErr w:type="spellStart"/>
      <w:r w:rsidR="008522D1" w:rsidRPr="008E2A93">
        <w:rPr>
          <w:sz w:val="27"/>
          <w:szCs w:val="27"/>
        </w:rPr>
        <w:t>долечевания</w:t>
      </w:r>
      <w:proofErr w:type="spellEnd"/>
      <w:r w:rsidR="008522D1" w:rsidRPr="008E2A93">
        <w:rPr>
          <w:sz w:val="27"/>
          <w:szCs w:val="27"/>
        </w:rPr>
        <w:t>) с прохождением соответствующего курса лечения, не связанного с применением кислородных методов лечения</w:t>
      </w:r>
      <w:r w:rsidR="006304B8">
        <w:rPr>
          <w:sz w:val="27"/>
          <w:szCs w:val="27"/>
        </w:rPr>
        <w:t>.</w:t>
      </w:r>
      <w:r w:rsidR="00AF2E3F" w:rsidRPr="008E2A93">
        <w:rPr>
          <w:sz w:val="27"/>
          <w:szCs w:val="27"/>
        </w:rPr>
        <w:t>»</w:t>
      </w:r>
      <w:r w:rsidR="008522D1" w:rsidRPr="008E2A93">
        <w:rPr>
          <w:sz w:val="27"/>
          <w:szCs w:val="27"/>
        </w:rPr>
        <w:t>.</w:t>
      </w:r>
    </w:p>
    <w:p w:rsidR="003749CF" w:rsidRPr="008E2A93" w:rsidRDefault="003749CF" w:rsidP="008522D1">
      <w:pPr>
        <w:jc w:val="both"/>
        <w:rPr>
          <w:sz w:val="27"/>
          <w:szCs w:val="27"/>
        </w:rPr>
      </w:pPr>
    </w:p>
    <w:p w:rsidR="007E271F" w:rsidRPr="001819BF" w:rsidRDefault="0015369D" w:rsidP="006304B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E2A93">
        <w:rPr>
          <w:rFonts w:ascii="Times New Roman" w:hAnsi="Times New Roman" w:cs="Times New Roman"/>
          <w:sz w:val="27"/>
          <w:szCs w:val="27"/>
        </w:rPr>
        <w:t>5</w:t>
      </w:r>
      <w:r w:rsidR="00EF4C92" w:rsidRPr="008E2A93">
        <w:rPr>
          <w:rFonts w:ascii="Times New Roman" w:hAnsi="Times New Roman" w:cs="Times New Roman"/>
          <w:sz w:val="27"/>
          <w:szCs w:val="27"/>
        </w:rPr>
        <w:t xml:space="preserve">.  </w:t>
      </w:r>
      <w:r w:rsidR="00F42E00">
        <w:rPr>
          <w:rFonts w:ascii="Times New Roman" w:hAnsi="Times New Roman" w:cs="Times New Roman"/>
          <w:sz w:val="27"/>
          <w:szCs w:val="27"/>
        </w:rPr>
        <w:t xml:space="preserve">Пункт 2 </w:t>
      </w:r>
      <w:r w:rsidR="007E271F" w:rsidRPr="008E2A93">
        <w:rPr>
          <w:rFonts w:ascii="Times New Roman" w:hAnsi="Times New Roman" w:cs="Times New Roman"/>
          <w:sz w:val="27"/>
          <w:szCs w:val="27"/>
        </w:rPr>
        <w:t>Глав</w:t>
      </w:r>
      <w:r w:rsidR="00F42E00">
        <w:rPr>
          <w:rFonts w:ascii="Times New Roman" w:hAnsi="Times New Roman" w:cs="Times New Roman"/>
          <w:sz w:val="27"/>
          <w:szCs w:val="27"/>
        </w:rPr>
        <w:t>ы</w:t>
      </w:r>
      <w:r w:rsidR="007E271F" w:rsidRPr="008E2A93">
        <w:rPr>
          <w:rFonts w:ascii="Times New Roman" w:hAnsi="Times New Roman" w:cs="Times New Roman"/>
          <w:sz w:val="27"/>
          <w:szCs w:val="27"/>
        </w:rPr>
        <w:t xml:space="preserve"> 5 Раздела 3 изложить в новой редакции</w:t>
      </w:r>
      <w:r w:rsidR="007E271F" w:rsidRPr="001819BF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F120D9" w:rsidRPr="001819BF" w:rsidRDefault="00F120D9" w:rsidP="00EF4C92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E271F" w:rsidRPr="008E2A93" w:rsidRDefault="007E271F" w:rsidP="00F42E00">
      <w:pPr>
        <w:jc w:val="both"/>
        <w:rPr>
          <w:sz w:val="27"/>
          <w:szCs w:val="27"/>
        </w:rPr>
      </w:pPr>
      <w:r w:rsidRPr="001819BF">
        <w:rPr>
          <w:sz w:val="27"/>
          <w:szCs w:val="27"/>
        </w:rPr>
        <w:t xml:space="preserve"> «</w:t>
      </w:r>
      <w:r w:rsidRPr="001819BF">
        <w:rPr>
          <w:sz w:val="27"/>
          <w:szCs w:val="27"/>
        </w:rPr>
        <w:tab/>
      </w:r>
      <w:r w:rsidRPr="008E2A93">
        <w:rPr>
          <w:sz w:val="27"/>
          <w:szCs w:val="27"/>
        </w:rPr>
        <w:t xml:space="preserve">2. Размер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</w:t>
      </w:r>
      <w:r w:rsidR="000D6EA2">
        <w:rPr>
          <w:sz w:val="27"/>
          <w:szCs w:val="27"/>
        </w:rPr>
        <w:t>989,70</w:t>
      </w:r>
      <w:r w:rsidRPr="008E2A93">
        <w:rPr>
          <w:sz w:val="27"/>
          <w:szCs w:val="27"/>
        </w:rPr>
        <w:t> рублей на 1 застрахованное лицо в месяц.»</w:t>
      </w:r>
      <w:r w:rsidR="006304B8">
        <w:rPr>
          <w:sz w:val="27"/>
          <w:szCs w:val="27"/>
        </w:rPr>
        <w:t>.</w:t>
      </w:r>
    </w:p>
    <w:p w:rsidR="007E271F" w:rsidRPr="008E2A93" w:rsidRDefault="007E271F" w:rsidP="008522D1">
      <w:pPr>
        <w:jc w:val="both"/>
        <w:rPr>
          <w:sz w:val="27"/>
          <w:szCs w:val="27"/>
        </w:rPr>
      </w:pPr>
    </w:p>
    <w:p w:rsidR="003749CF" w:rsidRPr="001819BF" w:rsidRDefault="0015369D" w:rsidP="006304B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2A93">
        <w:rPr>
          <w:rFonts w:ascii="Times New Roman" w:hAnsi="Times New Roman" w:cs="Times New Roman"/>
          <w:sz w:val="27"/>
          <w:szCs w:val="27"/>
        </w:rPr>
        <w:t>6</w:t>
      </w:r>
      <w:r w:rsidR="00AE4677" w:rsidRPr="008E2A93">
        <w:rPr>
          <w:rFonts w:ascii="Times New Roman" w:hAnsi="Times New Roman" w:cs="Times New Roman"/>
          <w:sz w:val="27"/>
          <w:szCs w:val="27"/>
        </w:rPr>
        <w:t xml:space="preserve">. </w:t>
      </w:r>
      <w:r w:rsidR="003749CF" w:rsidRPr="008E2A93">
        <w:rPr>
          <w:rFonts w:ascii="Times New Roman" w:hAnsi="Times New Roman" w:cs="Times New Roman"/>
          <w:sz w:val="27"/>
          <w:szCs w:val="27"/>
        </w:rPr>
        <w:t>Приложение № 1 «Перечень медицинских организаций (структурных подразделений</w:t>
      </w:r>
      <w:r w:rsidR="003749CF" w:rsidRPr="001819BF">
        <w:rPr>
          <w:rFonts w:ascii="Times New Roman" w:hAnsi="Times New Roman" w:cs="Times New Roman"/>
          <w:sz w:val="27"/>
          <w:szCs w:val="27"/>
        </w:rPr>
        <w:t xml:space="preserve"> медицинских организаций), оказывающих медицинскую помощь в амбулаторных условиях» к Тарифному соглашению   изложить в новой редакции (приложение № 1 к настоящему Дополнительному соглашению).</w:t>
      </w:r>
    </w:p>
    <w:p w:rsidR="00AE4677" w:rsidRPr="001819BF" w:rsidRDefault="00AE4677" w:rsidP="00AE46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749CF" w:rsidRDefault="0015369D" w:rsidP="006304B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AE4677" w:rsidRPr="001819BF">
        <w:rPr>
          <w:rFonts w:ascii="Times New Roman" w:hAnsi="Times New Roman" w:cs="Times New Roman"/>
          <w:sz w:val="27"/>
          <w:szCs w:val="27"/>
        </w:rPr>
        <w:t xml:space="preserve">. </w:t>
      </w:r>
      <w:r w:rsidR="003749CF" w:rsidRPr="001819BF">
        <w:rPr>
          <w:rFonts w:ascii="Times New Roman" w:hAnsi="Times New Roman" w:cs="Times New Roman"/>
          <w:sz w:val="27"/>
          <w:szCs w:val="27"/>
        </w:rPr>
        <w:t>Приложение № 2 «Перечень медицинских организаций (структурных           подразделений медицинских организаций), оказывающих медицинскую помощь в стационарных условиях» к Тарифному соглашению изложить в новой редакции (приложение № 2 к настоящему Дополнительному соглашению).</w:t>
      </w:r>
    </w:p>
    <w:p w:rsidR="0015369D" w:rsidRPr="001819BF" w:rsidRDefault="0015369D" w:rsidP="00AE467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749CF" w:rsidRDefault="0015369D" w:rsidP="006304B8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8E2A93">
        <w:rPr>
          <w:sz w:val="27"/>
          <w:szCs w:val="27"/>
        </w:rPr>
        <w:t xml:space="preserve">. </w:t>
      </w:r>
      <w:r w:rsidR="00125DC5" w:rsidRPr="00125DC5">
        <w:rPr>
          <w:sz w:val="27"/>
          <w:szCs w:val="27"/>
        </w:rPr>
        <w:t>Приложение № 3 «Перечень медицинских организаций (структурных подразделений медицинских организаций), оказывающих медицинскую помощь в условиях дневного стационара» к Тарифному соглашению изложить в новой редакции (приложение № 3 к настоящему Дополнительному соглашению).</w:t>
      </w:r>
    </w:p>
    <w:p w:rsidR="00CF1A49" w:rsidRPr="001819BF" w:rsidRDefault="00CF1A49" w:rsidP="003749CF">
      <w:pPr>
        <w:widowControl w:val="0"/>
        <w:autoSpaceDE w:val="0"/>
        <w:autoSpaceDN w:val="0"/>
        <w:ind w:left="300"/>
        <w:jc w:val="both"/>
        <w:rPr>
          <w:sz w:val="27"/>
          <w:szCs w:val="27"/>
        </w:rPr>
      </w:pPr>
    </w:p>
    <w:p w:rsidR="003749CF" w:rsidRPr="001819BF" w:rsidRDefault="00C334CF" w:rsidP="006304B8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9</w:t>
      </w:r>
      <w:r w:rsidR="00385C24" w:rsidRPr="001819BF">
        <w:rPr>
          <w:sz w:val="27"/>
          <w:szCs w:val="27"/>
        </w:rPr>
        <w:t xml:space="preserve">. </w:t>
      </w:r>
      <w:r w:rsidR="003749CF" w:rsidRPr="001819BF">
        <w:rPr>
          <w:sz w:val="27"/>
          <w:szCs w:val="27"/>
        </w:rPr>
        <w:t xml:space="preserve">Приложение № 4 «Перечень медицинских организаций, оказывающих скорую медицинскую помощь вне медицинских организаций, оплата медицинской помощи в которых осуществляется по подушевому нормативу финансирования скорой медицинской помощи, оказываемой вне медицинской организации» к Тарифному соглашению изложить в новой редакции (приложение № </w:t>
      </w:r>
      <w:r w:rsidR="00733459">
        <w:rPr>
          <w:sz w:val="27"/>
          <w:szCs w:val="27"/>
        </w:rPr>
        <w:t>4</w:t>
      </w:r>
      <w:r w:rsidR="003749CF" w:rsidRPr="001819BF">
        <w:rPr>
          <w:sz w:val="27"/>
          <w:szCs w:val="27"/>
        </w:rPr>
        <w:t xml:space="preserve"> к настоящему Дополнительному соглашению).</w:t>
      </w:r>
    </w:p>
    <w:p w:rsidR="009315FF" w:rsidRPr="001819BF" w:rsidRDefault="009315FF" w:rsidP="00385C24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9315FF" w:rsidRPr="001819BF" w:rsidRDefault="00C334CF" w:rsidP="00E044F1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10</w:t>
      </w:r>
      <w:r w:rsidR="009315FF" w:rsidRPr="001819BF">
        <w:rPr>
          <w:sz w:val="27"/>
          <w:szCs w:val="27"/>
        </w:rPr>
        <w:t xml:space="preserve">.  Приложение № 11 «Половозрастные </w:t>
      </w:r>
      <w:hyperlink w:anchor="P7672" w:history="1">
        <w:r w:rsidR="009315FF" w:rsidRPr="001819BF">
          <w:rPr>
            <w:rStyle w:val="ab"/>
            <w:color w:val="auto"/>
            <w:sz w:val="27"/>
            <w:szCs w:val="27"/>
            <w:u w:val="none"/>
          </w:rPr>
          <w:t>коэффициенты</w:t>
        </w:r>
      </w:hyperlink>
      <w:r w:rsidR="009315FF" w:rsidRPr="001819BF">
        <w:rPr>
          <w:sz w:val="27"/>
          <w:szCs w:val="27"/>
        </w:rPr>
        <w:t xml:space="preserve"> дифференциации подушевого норматива финансирования медицинской помощи в амбулаторных условиях» к Тарифному соглашению изложить в новой редакции (приложение № </w:t>
      </w:r>
      <w:r w:rsidR="00733459">
        <w:rPr>
          <w:sz w:val="27"/>
          <w:szCs w:val="27"/>
        </w:rPr>
        <w:t>5</w:t>
      </w:r>
      <w:r w:rsidR="009315FF" w:rsidRPr="001819BF">
        <w:rPr>
          <w:sz w:val="27"/>
          <w:szCs w:val="27"/>
        </w:rPr>
        <w:t xml:space="preserve"> к настоящему Дополнительному соглашению).</w:t>
      </w:r>
    </w:p>
    <w:p w:rsidR="009315FF" w:rsidRPr="001819BF" w:rsidRDefault="009315FF" w:rsidP="009315FF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35343F" w:rsidRDefault="00C334CF" w:rsidP="00E044F1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11</w:t>
      </w:r>
      <w:r w:rsidR="0035343F" w:rsidRPr="001819BF">
        <w:rPr>
          <w:sz w:val="27"/>
          <w:szCs w:val="27"/>
        </w:rPr>
        <w:t xml:space="preserve">. Приложение № 13 «Дифференцированные подушевые нормативы финансирования медицинской помощи в амбулаторных условиях» Тарифному соглашению изложить в новой редакции (приложение № </w:t>
      </w:r>
      <w:r w:rsidR="00733459">
        <w:rPr>
          <w:sz w:val="27"/>
          <w:szCs w:val="27"/>
        </w:rPr>
        <w:t>6</w:t>
      </w:r>
      <w:r w:rsidR="0035343F" w:rsidRPr="001819BF">
        <w:rPr>
          <w:sz w:val="27"/>
          <w:szCs w:val="27"/>
        </w:rPr>
        <w:t xml:space="preserve"> к </w:t>
      </w:r>
      <w:r w:rsidR="0035343F" w:rsidRPr="00BF33C7">
        <w:rPr>
          <w:sz w:val="27"/>
          <w:szCs w:val="27"/>
        </w:rPr>
        <w:t>настоящему Дополнительному соглашению).</w:t>
      </w:r>
    </w:p>
    <w:p w:rsidR="00E044F1" w:rsidRDefault="00E044F1" w:rsidP="00BF33C7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BF33C7" w:rsidRDefault="0015369D" w:rsidP="00E044F1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12</w:t>
      </w:r>
      <w:r w:rsidR="00CF1A49" w:rsidRPr="00BF33C7">
        <w:rPr>
          <w:sz w:val="27"/>
          <w:szCs w:val="27"/>
        </w:rPr>
        <w:t>.</w:t>
      </w:r>
      <w:r>
        <w:rPr>
          <w:sz w:val="27"/>
          <w:szCs w:val="27"/>
        </w:rPr>
        <w:t xml:space="preserve">  </w:t>
      </w:r>
      <w:r w:rsidR="00CF1A49" w:rsidRPr="00BF33C7">
        <w:rPr>
          <w:sz w:val="27"/>
          <w:szCs w:val="27"/>
        </w:rPr>
        <w:t>Приложение № 18 «</w:t>
      </w:r>
      <w:hyperlink w:anchor="P50090" w:history="1">
        <w:r w:rsidR="00CF1A49" w:rsidRPr="00BF33C7">
          <w:rPr>
            <w:rStyle w:val="ab"/>
            <w:color w:val="auto"/>
            <w:sz w:val="27"/>
            <w:szCs w:val="27"/>
            <w:u w:val="none"/>
          </w:rPr>
          <w:t>Перечень</w:t>
        </w:r>
      </w:hyperlink>
      <w:r w:rsidR="00CF1A49" w:rsidRPr="00BF33C7">
        <w:rPr>
          <w:sz w:val="27"/>
          <w:szCs w:val="27"/>
        </w:rPr>
        <w:t xml:space="preserve"> клинико-статистических групп заболеваний (КСГ), коэффициенты относительной затратоемкости КСГ, поправочные коэффициенты (для медицинской помощи, оказанной в стационарных условиях)» к Тарифному соглашению изложить в новой редакции </w:t>
      </w:r>
      <w:r w:rsidR="00BF33C7" w:rsidRPr="00BF33C7">
        <w:rPr>
          <w:sz w:val="27"/>
          <w:szCs w:val="27"/>
        </w:rPr>
        <w:t xml:space="preserve">(приложение № </w:t>
      </w:r>
      <w:r w:rsidR="00733459">
        <w:rPr>
          <w:sz w:val="27"/>
          <w:szCs w:val="27"/>
        </w:rPr>
        <w:t>7</w:t>
      </w:r>
      <w:r w:rsidR="00BF33C7" w:rsidRPr="00BF33C7">
        <w:rPr>
          <w:sz w:val="27"/>
          <w:szCs w:val="27"/>
        </w:rPr>
        <w:t xml:space="preserve"> к настоящему Дополнительному соглашению).</w:t>
      </w:r>
    </w:p>
    <w:p w:rsidR="00BF33C7" w:rsidRPr="00BF33C7" w:rsidRDefault="00BF33C7" w:rsidP="00BF33C7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BF33C7" w:rsidRDefault="0015369D" w:rsidP="00E044F1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BF33C7" w:rsidRPr="00BF33C7">
        <w:rPr>
          <w:sz w:val="27"/>
          <w:szCs w:val="27"/>
        </w:rPr>
        <w:t>. Приложение № 19 «</w:t>
      </w:r>
      <w:hyperlink w:anchor="P10546" w:history="1">
        <w:r w:rsidR="00BF33C7" w:rsidRPr="00BF33C7">
          <w:rPr>
            <w:rStyle w:val="ab"/>
            <w:color w:val="auto"/>
            <w:sz w:val="27"/>
            <w:szCs w:val="27"/>
            <w:u w:val="none"/>
          </w:rPr>
          <w:t>Коэффициенты</w:t>
        </w:r>
      </w:hyperlink>
      <w:r w:rsidR="00BF33C7" w:rsidRPr="00BF33C7">
        <w:rPr>
          <w:sz w:val="27"/>
          <w:szCs w:val="27"/>
        </w:rPr>
        <w:t xml:space="preserve"> подуровня для оплаты медицинской помощи в стационарных условиях»</w:t>
      </w:r>
      <w:r w:rsidR="00BF33C7">
        <w:rPr>
          <w:sz w:val="27"/>
          <w:szCs w:val="27"/>
        </w:rPr>
        <w:t xml:space="preserve"> к Тарифному соглашению</w:t>
      </w:r>
      <w:r w:rsidR="00BF33C7" w:rsidRPr="00BF33C7">
        <w:rPr>
          <w:sz w:val="27"/>
          <w:szCs w:val="27"/>
        </w:rPr>
        <w:t xml:space="preserve"> изложить в новой редакции (приложение </w:t>
      </w:r>
      <w:r w:rsidR="00BF33C7" w:rsidRPr="001819BF">
        <w:rPr>
          <w:sz w:val="27"/>
          <w:szCs w:val="27"/>
        </w:rPr>
        <w:t xml:space="preserve">№ </w:t>
      </w:r>
      <w:r w:rsidR="00733459">
        <w:rPr>
          <w:sz w:val="27"/>
          <w:szCs w:val="27"/>
        </w:rPr>
        <w:t>8</w:t>
      </w:r>
      <w:r w:rsidR="00BF33C7" w:rsidRPr="001819BF">
        <w:rPr>
          <w:sz w:val="27"/>
          <w:szCs w:val="27"/>
        </w:rPr>
        <w:t xml:space="preserve"> к настоящему Дополнительному соглашению).</w:t>
      </w:r>
    </w:p>
    <w:p w:rsidR="00BF33C7" w:rsidRDefault="00BF33C7" w:rsidP="00BF33C7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BF33C7" w:rsidRDefault="00BF33C7" w:rsidP="00E044F1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15369D">
        <w:rPr>
          <w:sz w:val="27"/>
          <w:szCs w:val="27"/>
        </w:rPr>
        <w:t>4</w:t>
      </w:r>
      <w:r>
        <w:rPr>
          <w:sz w:val="27"/>
          <w:szCs w:val="27"/>
        </w:rPr>
        <w:t xml:space="preserve">. </w:t>
      </w:r>
      <w:r w:rsidRPr="00BF33C7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№</w:t>
      </w:r>
      <w:r w:rsidRPr="00BF33C7">
        <w:rPr>
          <w:sz w:val="27"/>
          <w:szCs w:val="27"/>
        </w:rPr>
        <w:t xml:space="preserve"> 20</w:t>
      </w:r>
      <w:r>
        <w:rPr>
          <w:sz w:val="27"/>
          <w:szCs w:val="27"/>
        </w:rPr>
        <w:t xml:space="preserve"> «</w:t>
      </w:r>
      <w:r w:rsidRPr="00BF33C7">
        <w:rPr>
          <w:sz w:val="27"/>
          <w:szCs w:val="27"/>
        </w:rPr>
        <w:t>Перечень случаев, для которых установлен коэффиц</w:t>
      </w:r>
      <w:r>
        <w:rPr>
          <w:sz w:val="27"/>
          <w:szCs w:val="27"/>
        </w:rPr>
        <w:t>иент сложности лечения пациента»</w:t>
      </w:r>
      <w:r w:rsidRPr="00BF33C7">
        <w:rPr>
          <w:sz w:val="27"/>
          <w:szCs w:val="27"/>
        </w:rPr>
        <w:t xml:space="preserve"> </w:t>
      </w:r>
      <w:r>
        <w:rPr>
          <w:sz w:val="27"/>
          <w:szCs w:val="27"/>
        </w:rPr>
        <w:t>к Тарифному соглашению</w:t>
      </w:r>
      <w:r w:rsidRPr="00BF33C7">
        <w:rPr>
          <w:sz w:val="27"/>
          <w:szCs w:val="27"/>
        </w:rPr>
        <w:t xml:space="preserve"> изложить в новой редакции (приложение </w:t>
      </w:r>
      <w:r w:rsidRPr="001819BF">
        <w:rPr>
          <w:sz w:val="27"/>
          <w:szCs w:val="27"/>
        </w:rPr>
        <w:t xml:space="preserve">№ </w:t>
      </w:r>
      <w:r w:rsidR="00733459">
        <w:rPr>
          <w:sz w:val="27"/>
          <w:szCs w:val="27"/>
        </w:rPr>
        <w:t>9</w:t>
      </w:r>
      <w:r w:rsidRPr="001819BF">
        <w:rPr>
          <w:sz w:val="27"/>
          <w:szCs w:val="27"/>
        </w:rPr>
        <w:t xml:space="preserve"> к настоящему Дополнительному соглашению).</w:t>
      </w:r>
    </w:p>
    <w:p w:rsidR="0035343F" w:rsidRPr="001819BF" w:rsidRDefault="0035343F" w:rsidP="00E044F1">
      <w:pPr>
        <w:pStyle w:val="a9"/>
        <w:spacing w:line="276" w:lineRule="auto"/>
        <w:ind w:firstLine="567"/>
        <w:jc w:val="both"/>
        <w:rPr>
          <w:sz w:val="27"/>
          <w:szCs w:val="27"/>
        </w:rPr>
      </w:pPr>
    </w:p>
    <w:p w:rsidR="009315FF" w:rsidRPr="001819BF" w:rsidRDefault="00C334CF" w:rsidP="00E044F1">
      <w:pPr>
        <w:pStyle w:val="a9"/>
        <w:spacing w:line="276" w:lineRule="auto"/>
        <w:ind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1</w:t>
      </w:r>
      <w:r w:rsidR="0015369D">
        <w:rPr>
          <w:sz w:val="27"/>
          <w:szCs w:val="27"/>
        </w:rPr>
        <w:t>5</w:t>
      </w:r>
      <w:r w:rsidR="009315FF" w:rsidRPr="001819BF">
        <w:rPr>
          <w:sz w:val="27"/>
          <w:szCs w:val="27"/>
        </w:rPr>
        <w:t>. Приложение № 28 «Перечень фельдшерских, фельдшерско-акушерских пунктов» к Тарифному соглашению изложить в новой редакции (приложение № </w:t>
      </w:r>
      <w:r w:rsidR="00733459">
        <w:rPr>
          <w:sz w:val="27"/>
          <w:szCs w:val="27"/>
        </w:rPr>
        <w:t>10</w:t>
      </w:r>
      <w:r w:rsidR="009315FF" w:rsidRPr="001819BF">
        <w:rPr>
          <w:sz w:val="27"/>
          <w:szCs w:val="27"/>
        </w:rPr>
        <w:t xml:space="preserve"> к настоящему Дополнительному соглашению).</w:t>
      </w:r>
    </w:p>
    <w:p w:rsidR="009315FF" w:rsidRPr="001819BF" w:rsidRDefault="009315FF" w:rsidP="00E044F1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</w:p>
    <w:p w:rsidR="009315FF" w:rsidRPr="001819BF" w:rsidRDefault="00C334CF" w:rsidP="00E044F1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1</w:t>
      </w:r>
      <w:r w:rsidR="0015369D">
        <w:rPr>
          <w:sz w:val="27"/>
          <w:szCs w:val="27"/>
        </w:rPr>
        <w:t>6</w:t>
      </w:r>
      <w:r w:rsidR="009315FF" w:rsidRPr="001819BF">
        <w:rPr>
          <w:sz w:val="27"/>
          <w:szCs w:val="27"/>
        </w:rPr>
        <w:t xml:space="preserve">. 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(приложение № </w:t>
      </w:r>
      <w:r w:rsidR="00733459">
        <w:rPr>
          <w:sz w:val="27"/>
          <w:szCs w:val="27"/>
        </w:rPr>
        <w:t>11</w:t>
      </w:r>
      <w:r w:rsidR="009315FF" w:rsidRPr="001819BF">
        <w:rPr>
          <w:sz w:val="27"/>
          <w:szCs w:val="27"/>
        </w:rPr>
        <w:t xml:space="preserve"> к настоящему Дополнительному соглашению).</w:t>
      </w:r>
    </w:p>
    <w:p w:rsidR="009315FF" w:rsidRPr="001819BF" w:rsidRDefault="009315FF" w:rsidP="00E044F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19B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5343F" w:rsidRPr="001819BF" w:rsidRDefault="00BE2FBF" w:rsidP="00E044F1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1</w:t>
      </w:r>
      <w:r w:rsidR="0015369D">
        <w:rPr>
          <w:sz w:val="27"/>
          <w:szCs w:val="27"/>
        </w:rPr>
        <w:t>7</w:t>
      </w:r>
      <w:r w:rsidR="009315FF" w:rsidRPr="001819BF">
        <w:rPr>
          <w:sz w:val="27"/>
          <w:szCs w:val="27"/>
        </w:rPr>
        <w:t xml:space="preserve">. </w:t>
      </w:r>
      <w:r w:rsidR="0035343F" w:rsidRPr="001819BF">
        <w:rPr>
          <w:color w:val="000000"/>
          <w:sz w:val="27"/>
          <w:szCs w:val="27"/>
        </w:rPr>
        <w:t>Приложение № 31 «</w:t>
      </w:r>
      <w:r w:rsidR="0035343F" w:rsidRPr="001819BF">
        <w:rPr>
          <w:sz w:val="27"/>
          <w:szCs w:val="27"/>
        </w:rPr>
        <w:t>Дифференцированные подушевые нормативы финансирования медицинской помощи по всем видам и условиям предоставляемой медицинской помощи</w:t>
      </w:r>
      <w:r w:rsidR="0035343F" w:rsidRPr="001819BF">
        <w:rPr>
          <w:color w:val="000000"/>
          <w:sz w:val="27"/>
          <w:szCs w:val="27"/>
        </w:rPr>
        <w:t>»</w:t>
      </w:r>
      <w:r w:rsidR="0035343F" w:rsidRPr="001819BF">
        <w:rPr>
          <w:sz w:val="27"/>
          <w:szCs w:val="27"/>
        </w:rPr>
        <w:t xml:space="preserve"> к Тарифному соглашению изложить в новой редакции (приложение № </w:t>
      </w:r>
      <w:r w:rsidR="00733459">
        <w:rPr>
          <w:sz w:val="27"/>
          <w:szCs w:val="27"/>
        </w:rPr>
        <w:t>12</w:t>
      </w:r>
      <w:r w:rsidR="0035343F" w:rsidRPr="001819BF">
        <w:rPr>
          <w:sz w:val="27"/>
          <w:szCs w:val="27"/>
        </w:rPr>
        <w:t xml:space="preserve"> к настоящему Дополнительному соглашению).</w:t>
      </w:r>
    </w:p>
    <w:p w:rsidR="0035343F" w:rsidRPr="001819BF" w:rsidRDefault="0035343F" w:rsidP="00E044F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19B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5343F" w:rsidRPr="001819BF" w:rsidRDefault="0035343F" w:rsidP="00E044F1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1819BF">
        <w:rPr>
          <w:color w:val="000000"/>
          <w:sz w:val="27"/>
          <w:szCs w:val="27"/>
        </w:rPr>
        <w:t>1</w:t>
      </w:r>
      <w:r w:rsidR="0015369D">
        <w:rPr>
          <w:color w:val="000000"/>
          <w:sz w:val="27"/>
          <w:szCs w:val="27"/>
        </w:rPr>
        <w:t>8</w:t>
      </w:r>
      <w:r w:rsidRPr="001819BF">
        <w:rPr>
          <w:color w:val="000000"/>
          <w:sz w:val="27"/>
          <w:szCs w:val="27"/>
        </w:rPr>
        <w:t xml:space="preserve">. Приложение № 32 </w:t>
      </w:r>
      <w:r w:rsidRPr="001819BF">
        <w:rPr>
          <w:sz w:val="27"/>
          <w:szCs w:val="27"/>
        </w:rPr>
        <w:t xml:space="preserve">«Половозрастные </w:t>
      </w:r>
      <w:hyperlink w:anchor="P49279" w:history="1">
        <w:r w:rsidRPr="001819BF">
          <w:rPr>
            <w:sz w:val="27"/>
            <w:szCs w:val="27"/>
          </w:rPr>
          <w:t>коэффициенты</w:t>
        </w:r>
      </w:hyperlink>
      <w:r w:rsidRPr="001819BF">
        <w:rPr>
          <w:sz w:val="27"/>
          <w:szCs w:val="27"/>
        </w:rPr>
        <w:t xml:space="preserve"> дифференциации подушевого норматива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 </w:t>
      </w:r>
      <w:r w:rsidR="00733459">
        <w:rPr>
          <w:sz w:val="27"/>
          <w:szCs w:val="27"/>
        </w:rPr>
        <w:t>13</w:t>
      </w:r>
      <w:r w:rsidRPr="001819BF">
        <w:rPr>
          <w:sz w:val="27"/>
          <w:szCs w:val="27"/>
        </w:rPr>
        <w:t xml:space="preserve"> к настоящему Дополнительному соглашению).</w:t>
      </w:r>
    </w:p>
    <w:p w:rsidR="003749CF" w:rsidRPr="001819BF" w:rsidRDefault="0035343F" w:rsidP="00E044F1">
      <w:pPr>
        <w:pStyle w:val="ConsPlusNormal"/>
        <w:ind w:firstLine="567"/>
        <w:jc w:val="both"/>
        <w:rPr>
          <w:sz w:val="27"/>
          <w:szCs w:val="27"/>
        </w:rPr>
      </w:pPr>
      <w:r w:rsidRPr="001819B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0388D" w:rsidRPr="001819BF" w:rsidRDefault="00AE688F" w:rsidP="00E044F1">
      <w:pPr>
        <w:spacing w:line="276" w:lineRule="auto"/>
        <w:ind w:firstLine="567"/>
        <w:jc w:val="both"/>
        <w:rPr>
          <w:sz w:val="27"/>
          <w:szCs w:val="27"/>
        </w:rPr>
      </w:pPr>
      <w:r w:rsidRPr="001819BF">
        <w:rPr>
          <w:sz w:val="27"/>
          <w:szCs w:val="27"/>
        </w:rPr>
        <w:t>1</w:t>
      </w:r>
      <w:r w:rsidR="0015369D">
        <w:rPr>
          <w:sz w:val="27"/>
          <w:szCs w:val="27"/>
        </w:rPr>
        <w:t>9</w:t>
      </w:r>
      <w:r w:rsidR="00B0388D" w:rsidRPr="001819BF">
        <w:rPr>
          <w:sz w:val="27"/>
          <w:szCs w:val="27"/>
        </w:rPr>
        <w:t xml:space="preserve">. </w:t>
      </w:r>
      <w:r w:rsidR="00EC04B9">
        <w:rPr>
          <w:sz w:val="27"/>
          <w:szCs w:val="27"/>
        </w:rPr>
        <w:t xml:space="preserve"> </w:t>
      </w:r>
      <w:r w:rsidR="00B0388D" w:rsidRPr="001819BF">
        <w:rPr>
          <w:sz w:val="27"/>
          <w:szCs w:val="27"/>
        </w:rPr>
        <w:t xml:space="preserve">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 1 </w:t>
      </w:r>
      <w:r w:rsidR="0019670F" w:rsidRPr="001819BF">
        <w:rPr>
          <w:sz w:val="27"/>
          <w:szCs w:val="27"/>
        </w:rPr>
        <w:t>но</w:t>
      </w:r>
      <w:r w:rsidR="00B0388D" w:rsidRPr="001819BF">
        <w:rPr>
          <w:sz w:val="27"/>
          <w:szCs w:val="27"/>
        </w:rPr>
        <w:t>ября 2020 года.</w:t>
      </w:r>
    </w:p>
    <w:p w:rsidR="0015369D" w:rsidRDefault="0015369D" w:rsidP="00E044F1">
      <w:pPr>
        <w:pStyle w:val="ConsPlusNormal"/>
        <w:ind w:left="-284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B0388D" w:rsidRPr="001819BF" w:rsidRDefault="0015369D" w:rsidP="00F42E00">
      <w:pPr>
        <w:pStyle w:val="ConsPlusNormal"/>
        <w:ind w:firstLine="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20</w:t>
      </w:r>
      <w:r w:rsidR="00B0388D" w:rsidRPr="001819BF">
        <w:rPr>
          <w:rFonts w:ascii="Times New Roman" w:hAnsi="Times New Roman" w:cs="Times New Roman"/>
          <w:sz w:val="27"/>
          <w:szCs w:val="27"/>
        </w:rPr>
        <w:t>. Настоящее Дополнительное соглашение сос</w:t>
      </w:r>
      <w:r w:rsidR="00E044F1">
        <w:rPr>
          <w:rFonts w:ascii="Times New Roman" w:hAnsi="Times New Roman" w:cs="Times New Roman"/>
          <w:sz w:val="27"/>
          <w:szCs w:val="27"/>
        </w:rPr>
        <w:t xml:space="preserve">тавлено в пяти   экземплярах, </w:t>
      </w:r>
      <w:r w:rsidR="00B0388D" w:rsidRPr="001819BF">
        <w:rPr>
          <w:rFonts w:ascii="Times New Roman" w:hAnsi="Times New Roman" w:cs="Times New Roman"/>
          <w:sz w:val="27"/>
          <w:szCs w:val="27"/>
        </w:rPr>
        <w:t>имеющих одинаковую юридическую силу, по одному для каждой из Сторон.</w:t>
      </w:r>
    </w:p>
    <w:p w:rsidR="002C7FFA" w:rsidRPr="001819BF" w:rsidRDefault="002C7FFA" w:rsidP="000A2E7D">
      <w:pPr>
        <w:pStyle w:val="a3"/>
        <w:spacing w:line="276" w:lineRule="auto"/>
        <w:ind w:firstLine="426"/>
        <w:rPr>
          <w:sz w:val="27"/>
          <w:szCs w:val="27"/>
        </w:rPr>
      </w:pPr>
    </w:p>
    <w:p w:rsidR="00617A16" w:rsidRPr="001819BF" w:rsidRDefault="00EB7ADF" w:rsidP="000A2E7D">
      <w:pPr>
        <w:pStyle w:val="a3"/>
        <w:ind w:firstLine="426"/>
        <w:jc w:val="center"/>
        <w:rPr>
          <w:sz w:val="27"/>
          <w:szCs w:val="27"/>
        </w:rPr>
      </w:pPr>
      <w:r w:rsidRPr="001819BF">
        <w:rPr>
          <w:sz w:val="27"/>
          <w:szCs w:val="27"/>
        </w:rPr>
        <w:t>ПОДПИСИ СТОРОН</w:t>
      </w:r>
    </w:p>
    <w:p w:rsidR="00EB7ADF" w:rsidRDefault="00EB7ADF" w:rsidP="000A2E7D">
      <w:pPr>
        <w:pStyle w:val="ConsPlusNormal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A47D4A" w:rsidRPr="001819BF" w:rsidRDefault="00A47D4A" w:rsidP="000A2E7D">
      <w:pPr>
        <w:pStyle w:val="ConsPlusNormal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EB7ADF" w:rsidRPr="001819BF" w:rsidRDefault="00EB7ADF" w:rsidP="000A2E7D">
      <w:pPr>
        <w:widowControl w:val="0"/>
        <w:ind w:firstLine="426"/>
        <w:rPr>
          <w:sz w:val="27"/>
          <w:szCs w:val="27"/>
        </w:rPr>
      </w:pPr>
      <w:r w:rsidRPr="001819BF">
        <w:rPr>
          <w:sz w:val="27"/>
          <w:szCs w:val="27"/>
        </w:rPr>
        <w:t>____________</w:t>
      </w:r>
      <w:r w:rsidR="007D661E" w:rsidRPr="001819BF">
        <w:rPr>
          <w:sz w:val="27"/>
          <w:szCs w:val="27"/>
        </w:rPr>
        <w:t xml:space="preserve">Я.П. </w:t>
      </w:r>
      <w:proofErr w:type="spellStart"/>
      <w:r w:rsidR="007D661E" w:rsidRPr="001819BF">
        <w:rPr>
          <w:sz w:val="27"/>
          <w:szCs w:val="27"/>
        </w:rPr>
        <w:t>Сандаков</w:t>
      </w:r>
      <w:proofErr w:type="spellEnd"/>
      <w:r w:rsidR="007D661E" w:rsidRPr="001819BF">
        <w:rPr>
          <w:sz w:val="27"/>
          <w:szCs w:val="27"/>
        </w:rPr>
        <w:t xml:space="preserve">   </w:t>
      </w:r>
      <w:r w:rsidR="00810B89" w:rsidRPr="001819BF">
        <w:rPr>
          <w:sz w:val="27"/>
          <w:szCs w:val="27"/>
        </w:rPr>
        <w:t xml:space="preserve">   </w:t>
      </w:r>
      <w:r w:rsidR="00D42F9C" w:rsidRPr="001819BF">
        <w:rPr>
          <w:sz w:val="27"/>
          <w:szCs w:val="27"/>
        </w:rPr>
        <w:t xml:space="preserve">  </w:t>
      </w:r>
      <w:r w:rsidR="00810B89" w:rsidRPr="001819BF">
        <w:rPr>
          <w:sz w:val="27"/>
          <w:szCs w:val="27"/>
        </w:rPr>
        <w:t xml:space="preserve"> </w:t>
      </w:r>
      <w:r w:rsidR="000907FD" w:rsidRPr="001819BF">
        <w:rPr>
          <w:sz w:val="27"/>
          <w:szCs w:val="27"/>
        </w:rPr>
        <w:t xml:space="preserve">               </w:t>
      </w:r>
      <w:r w:rsidR="0048685E" w:rsidRPr="001819BF">
        <w:rPr>
          <w:sz w:val="27"/>
          <w:szCs w:val="27"/>
        </w:rPr>
        <w:t>___________</w:t>
      </w:r>
      <w:r w:rsidRPr="001819BF">
        <w:rPr>
          <w:sz w:val="27"/>
          <w:szCs w:val="27"/>
        </w:rPr>
        <w:t xml:space="preserve">Е.В. </w:t>
      </w:r>
      <w:proofErr w:type="spellStart"/>
      <w:r w:rsidRPr="001819BF">
        <w:rPr>
          <w:sz w:val="27"/>
          <w:szCs w:val="27"/>
        </w:rPr>
        <w:t>Градобоев</w:t>
      </w:r>
      <w:proofErr w:type="spellEnd"/>
    </w:p>
    <w:p w:rsidR="00EB7ADF" w:rsidRPr="001819BF" w:rsidRDefault="000907FD" w:rsidP="000A2E7D">
      <w:pPr>
        <w:widowControl w:val="0"/>
        <w:ind w:firstLine="426"/>
        <w:rPr>
          <w:sz w:val="27"/>
          <w:szCs w:val="27"/>
        </w:rPr>
      </w:pPr>
      <w:r w:rsidRPr="001819BF">
        <w:rPr>
          <w:sz w:val="27"/>
          <w:szCs w:val="27"/>
        </w:rPr>
        <w:t xml:space="preserve">        </w:t>
      </w:r>
    </w:p>
    <w:p w:rsidR="00EB7ADF" w:rsidRPr="001819BF" w:rsidRDefault="00062ACD" w:rsidP="000A2E7D">
      <w:pPr>
        <w:widowControl w:val="0"/>
        <w:ind w:firstLine="426"/>
        <w:rPr>
          <w:sz w:val="27"/>
          <w:szCs w:val="27"/>
        </w:rPr>
      </w:pPr>
      <w:r w:rsidRPr="001819BF">
        <w:rPr>
          <w:sz w:val="27"/>
          <w:szCs w:val="27"/>
        </w:rPr>
        <w:t>____________</w:t>
      </w:r>
      <w:r w:rsidR="008B2ABF" w:rsidRPr="001819BF">
        <w:rPr>
          <w:sz w:val="27"/>
          <w:szCs w:val="27"/>
        </w:rPr>
        <w:t xml:space="preserve">К.В. </w:t>
      </w:r>
      <w:proofErr w:type="spellStart"/>
      <w:r w:rsidR="008B2ABF" w:rsidRPr="001819BF">
        <w:rPr>
          <w:sz w:val="27"/>
          <w:szCs w:val="27"/>
        </w:rPr>
        <w:t>Сосова</w:t>
      </w:r>
      <w:proofErr w:type="spellEnd"/>
      <w:r w:rsidR="000907FD" w:rsidRPr="001819BF">
        <w:rPr>
          <w:sz w:val="27"/>
          <w:szCs w:val="27"/>
        </w:rPr>
        <w:t xml:space="preserve">           </w:t>
      </w:r>
      <w:r w:rsidR="00D42F9C" w:rsidRPr="001819BF">
        <w:rPr>
          <w:sz w:val="27"/>
          <w:szCs w:val="27"/>
        </w:rPr>
        <w:t xml:space="preserve">   </w:t>
      </w:r>
      <w:r w:rsidR="000907FD" w:rsidRPr="001819BF">
        <w:rPr>
          <w:sz w:val="27"/>
          <w:szCs w:val="27"/>
        </w:rPr>
        <w:t xml:space="preserve">          </w:t>
      </w:r>
      <w:r w:rsidR="0030189A" w:rsidRPr="001819BF">
        <w:rPr>
          <w:sz w:val="27"/>
          <w:szCs w:val="27"/>
        </w:rPr>
        <w:t xml:space="preserve">   </w:t>
      </w:r>
      <w:r w:rsidR="000907FD" w:rsidRPr="001819BF">
        <w:rPr>
          <w:sz w:val="27"/>
          <w:szCs w:val="27"/>
        </w:rPr>
        <w:t xml:space="preserve"> </w:t>
      </w:r>
      <w:r w:rsidR="00EB7ADF" w:rsidRPr="001819BF">
        <w:rPr>
          <w:sz w:val="27"/>
          <w:szCs w:val="27"/>
        </w:rPr>
        <w:t>___________С.В. Никифорова</w:t>
      </w:r>
    </w:p>
    <w:p w:rsidR="00EB7ADF" w:rsidRPr="001819BF" w:rsidRDefault="0030189A" w:rsidP="000A2E7D">
      <w:pPr>
        <w:widowControl w:val="0"/>
        <w:ind w:firstLine="426"/>
        <w:rPr>
          <w:sz w:val="27"/>
          <w:szCs w:val="27"/>
        </w:rPr>
      </w:pPr>
      <w:r w:rsidRPr="001819BF">
        <w:rPr>
          <w:sz w:val="27"/>
          <w:szCs w:val="27"/>
        </w:rPr>
        <w:t xml:space="preserve">  </w:t>
      </w:r>
    </w:p>
    <w:p w:rsidR="00EB7ADF" w:rsidRPr="001819BF" w:rsidRDefault="00EB7ADF" w:rsidP="000A2E7D">
      <w:pPr>
        <w:widowControl w:val="0"/>
        <w:ind w:firstLine="426"/>
        <w:rPr>
          <w:sz w:val="27"/>
          <w:szCs w:val="27"/>
        </w:rPr>
      </w:pPr>
      <w:r w:rsidRPr="001819BF">
        <w:rPr>
          <w:sz w:val="27"/>
          <w:szCs w:val="27"/>
        </w:rPr>
        <w:t xml:space="preserve">____________Г.М. Гайдаров        </w:t>
      </w:r>
    </w:p>
    <w:p w:rsidR="00713D0C" w:rsidRPr="001819BF" w:rsidRDefault="00713D0C" w:rsidP="000A2E7D">
      <w:pPr>
        <w:widowControl w:val="0"/>
        <w:ind w:firstLine="426"/>
        <w:rPr>
          <w:sz w:val="27"/>
          <w:szCs w:val="27"/>
        </w:rPr>
      </w:pPr>
    </w:p>
    <w:sectPr w:rsidR="00713D0C" w:rsidRPr="001819BF" w:rsidSect="00F42E00">
      <w:pgSz w:w="11905" w:h="16838"/>
      <w:pgMar w:top="1418" w:right="1132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4C8"/>
    <w:multiLevelType w:val="hybridMultilevel"/>
    <w:tmpl w:val="64E8B670"/>
    <w:lvl w:ilvl="0" w:tplc="77BE36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72A147C"/>
    <w:multiLevelType w:val="hybridMultilevel"/>
    <w:tmpl w:val="04A8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77EB"/>
    <w:multiLevelType w:val="hybridMultilevel"/>
    <w:tmpl w:val="974A7F7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9103264"/>
    <w:multiLevelType w:val="hybridMultilevel"/>
    <w:tmpl w:val="BB7045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E2462E"/>
    <w:multiLevelType w:val="hybridMultilevel"/>
    <w:tmpl w:val="08561D36"/>
    <w:lvl w:ilvl="0" w:tplc="05F61DE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377A7487"/>
    <w:multiLevelType w:val="hybridMultilevel"/>
    <w:tmpl w:val="7C6A77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19835C2"/>
    <w:multiLevelType w:val="hybridMultilevel"/>
    <w:tmpl w:val="64D6D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95E33"/>
    <w:multiLevelType w:val="hybridMultilevel"/>
    <w:tmpl w:val="0BB69092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49EE74B1"/>
    <w:multiLevelType w:val="hybridMultilevel"/>
    <w:tmpl w:val="ECE6E23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64A2E10"/>
    <w:multiLevelType w:val="hybridMultilevel"/>
    <w:tmpl w:val="EDA0A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5603C"/>
    <w:multiLevelType w:val="hybridMultilevel"/>
    <w:tmpl w:val="B508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448E9"/>
    <w:multiLevelType w:val="hybridMultilevel"/>
    <w:tmpl w:val="A558D548"/>
    <w:lvl w:ilvl="0" w:tplc="BF0002FE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9633E28"/>
    <w:multiLevelType w:val="hybridMultilevel"/>
    <w:tmpl w:val="8F5C68CA"/>
    <w:lvl w:ilvl="0" w:tplc="85A0B6C8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6D645183"/>
    <w:multiLevelType w:val="hybridMultilevel"/>
    <w:tmpl w:val="B8A88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1209F"/>
    <w:multiLevelType w:val="hybridMultilevel"/>
    <w:tmpl w:val="A5F05FBC"/>
    <w:lvl w:ilvl="0" w:tplc="F004707C">
      <w:start w:val="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B205C79"/>
    <w:multiLevelType w:val="hybridMultilevel"/>
    <w:tmpl w:val="64D6D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91E1F"/>
    <w:multiLevelType w:val="hybridMultilevel"/>
    <w:tmpl w:val="299C917A"/>
    <w:lvl w:ilvl="0" w:tplc="F4AAE8D0">
      <w:start w:val="7"/>
      <w:numFmt w:val="decimal"/>
      <w:lvlText w:val="%1."/>
      <w:lvlJc w:val="left"/>
      <w:pPr>
        <w:ind w:left="8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FF10484"/>
    <w:multiLevelType w:val="hybridMultilevel"/>
    <w:tmpl w:val="C39E0B36"/>
    <w:lvl w:ilvl="0" w:tplc="8E82A30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11"/>
  </w:num>
  <w:num w:numId="5">
    <w:abstractNumId w:val="12"/>
  </w:num>
  <w:num w:numId="6">
    <w:abstractNumId w:val="14"/>
  </w:num>
  <w:num w:numId="7">
    <w:abstractNumId w:val="10"/>
  </w:num>
  <w:num w:numId="8">
    <w:abstractNumId w:val="4"/>
  </w:num>
  <w:num w:numId="9">
    <w:abstractNumId w:val="16"/>
  </w:num>
  <w:num w:numId="10">
    <w:abstractNumId w:val="9"/>
  </w:num>
  <w:num w:numId="11">
    <w:abstractNumId w:val="8"/>
  </w:num>
  <w:num w:numId="12">
    <w:abstractNumId w:val="13"/>
  </w:num>
  <w:num w:numId="13">
    <w:abstractNumId w:val="5"/>
  </w:num>
  <w:num w:numId="14">
    <w:abstractNumId w:val="3"/>
  </w:num>
  <w:num w:numId="15">
    <w:abstractNumId w:val="2"/>
  </w:num>
  <w:num w:numId="16">
    <w:abstractNumId w:val="1"/>
  </w:num>
  <w:num w:numId="17">
    <w:abstractNumId w:val="6"/>
  </w:num>
  <w:num w:numId="1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B"/>
    <w:rsid w:val="0000524C"/>
    <w:rsid w:val="00007D5C"/>
    <w:rsid w:val="000112BA"/>
    <w:rsid w:val="00015322"/>
    <w:rsid w:val="00015A47"/>
    <w:rsid w:val="000163E6"/>
    <w:rsid w:val="0001790A"/>
    <w:rsid w:val="0002156D"/>
    <w:rsid w:val="000241D5"/>
    <w:rsid w:val="00024CEE"/>
    <w:rsid w:val="00030C3C"/>
    <w:rsid w:val="0003272E"/>
    <w:rsid w:val="00037254"/>
    <w:rsid w:val="000404ED"/>
    <w:rsid w:val="00040923"/>
    <w:rsid w:val="00050929"/>
    <w:rsid w:val="000563D9"/>
    <w:rsid w:val="00056C2A"/>
    <w:rsid w:val="00056E23"/>
    <w:rsid w:val="00062ACD"/>
    <w:rsid w:val="00063F8C"/>
    <w:rsid w:val="00064323"/>
    <w:rsid w:val="00067BC2"/>
    <w:rsid w:val="00083941"/>
    <w:rsid w:val="00084E50"/>
    <w:rsid w:val="00085FB3"/>
    <w:rsid w:val="000868D4"/>
    <w:rsid w:val="000872AC"/>
    <w:rsid w:val="00087FB0"/>
    <w:rsid w:val="000907FD"/>
    <w:rsid w:val="00090B57"/>
    <w:rsid w:val="00092E57"/>
    <w:rsid w:val="00094A55"/>
    <w:rsid w:val="00097F40"/>
    <w:rsid w:val="000A0B54"/>
    <w:rsid w:val="000A2E7D"/>
    <w:rsid w:val="000A445C"/>
    <w:rsid w:val="000B1791"/>
    <w:rsid w:val="000B5A1D"/>
    <w:rsid w:val="000C0035"/>
    <w:rsid w:val="000C1301"/>
    <w:rsid w:val="000C5091"/>
    <w:rsid w:val="000C6F13"/>
    <w:rsid w:val="000C7A9C"/>
    <w:rsid w:val="000D02ED"/>
    <w:rsid w:val="000D117E"/>
    <w:rsid w:val="000D1888"/>
    <w:rsid w:val="000D237B"/>
    <w:rsid w:val="000D5C20"/>
    <w:rsid w:val="000D6EA2"/>
    <w:rsid w:val="000D7CCB"/>
    <w:rsid w:val="000E45A1"/>
    <w:rsid w:val="000E6600"/>
    <w:rsid w:val="000F3D2C"/>
    <w:rsid w:val="000F416F"/>
    <w:rsid w:val="000F4365"/>
    <w:rsid w:val="000F4DD9"/>
    <w:rsid w:val="000F556E"/>
    <w:rsid w:val="001132FC"/>
    <w:rsid w:val="001139D3"/>
    <w:rsid w:val="001158FD"/>
    <w:rsid w:val="001173FA"/>
    <w:rsid w:val="00121560"/>
    <w:rsid w:val="00125127"/>
    <w:rsid w:val="00125316"/>
    <w:rsid w:val="00125DC5"/>
    <w:rsid w:val="00127857"/>
    <w:rsid w:val="001315B4"/>
    <w:rsid w:val="001339B8"/>
    <w:rsid w:val="00134C27"/>
    <w:rsid w:val="00134C45"/>
    <w:rsid w:val="00136D94"/>
    <w:rsid w:val="00136EBA"/>
    <w:rsid w:val="00144F26"/>
    <w:rsid w:val="0014565A"/>
    <w:rsid w:val="00150915"/>
    <w:rsid w:val="0015369D"/>
    <w:rsid w:val="001539D7"/>
    <w:rsid w:val="00161A3E"/>
    <w:rsid w:val="00167987"/>
    <w:rsid w:val="00170C12"/>
    <w:rsid w:val="001747B9"/>
    <w:rsid w:val="001819BF"/>
    <w:rsid w:val="00181D66"/>
    <w:rsid w:val="00181DAE"/>
    <w:rsid w:val="00182C6A"/>
    <w:rsid w:val="0018467E"/>
    <w:rsid w:val="00185CC6"/>
    <w:rsid w:val="00186D4F"/>
    <w:rsid w:val="00187075"/>
    <w:rsid w:val="0019670F"/>
    <w:rsid w:val="00196C35"/>
    <w:rsid w:val="001A065D"/>
    <w:rsid w:val="001A0EA4"/>
    <w:rsid w:val="001A33AA"/>
    <w:rsid w:val="001A3A1A"/>
    <w:rsid w:val="001B150E"/>
    <w:rsid w:val="001B2914"/>
    <w:rsid w:val="001C2BE9"/>
    <w:rsid w:val="001D1285"/>
    <w:rsid w:val="001D2754"/>
    <w:rsid w:val="001D3C4B"/>
    <w:rsid w:val="001D4885"/>
    <w:rsid w:val="001D77A1"/>
    <w:rsid w:val="001E1288"/>
    <w:rsid w:val="001E3CB0"/>
    <w:rsid w:val="001E7640"/>
    <w:rsid w:val="001F02B3"/>
    <w:rsid w:val="001F1E3B"/>
    <w:rsid w:val="00204A69"/>
    <w:rsid w:val="002072D4"/>
    <w:rsid w:val="00212203"/>
    <w:rsid w:val="00215F03"/>
    <w:rsid w:val="00216A65"/>
    <w:rsid w:val="00217383"/>
    <w:rsid w:val="0022480A"/>
    <w:rsid w:val="002314E6"/>
    <w:rsid w:val="00232FD6"/>
    <w:rsid w:val="00235913"/>
    <w:rsid w:val="00236699"/>
    <w:rsid w:val="0026492E"/>
    <w:rsid w:val="0026594D"/>
    <w:rsid w:val="002671B1"/>
    <w:rsid w:val="00275980"/>
    <w:rsid w:val="0027715E"/>
    <w:rsid w:val="00280519"/>
    <w:rsid w:val="00280759"/>
    <w:rsid w:val="0028089D"/>
    <w:rsid w:val="002838A7"/>
    <w:rsid w:val="0029578B"/>
    <w:rsid w:val="00295CB9"/>
    <w:rsid w:val="002A048A"/>
    <w:rsid w:val="002A3601"/>
    <w:rsid w:val="002B0AA1"/>
    <w:rsid w:val="002B2320"/>
    <w:rsid w:val="002B2877"/>
    <w:rsid w:val="002C513A"/>
    <w:rsid w:val="002C67D7"/>
    <w:rsid w:val="002C7EA6"/>
    <w:rsid w:val="002C7FFA"/>
    <w:rsid w:val="002D16C2"/>
    <w:rsid w:val="002D29BD"/>
    <w:rsid w:val="002D4A78"/>
    <w:rsid w:val="002D6253"/>
    <w:rsid w:val="002E3DF5"/>
    <w:rsid w:val="002E6AC3"/>
    <w:rsid w:val="002E71AB"/>
    <w:rsid w:val="002F3CF9"/>
    <w:rsid w:val="002F5301"/>
    <w:rsid w:val="002F7014"/>
    <w:rsid w:val="002F7746"/>
    <w:rsid w:val="002F7978"/>
    <w:rsid w:val="0030189A"/>
    <w:rsid w:val="00301CE6"/>
    <w:rsid w:val="00303661"/>
    <w:rsid w:val="0031013F"/>
    <w:rsid w:val="003207D2"/>
    <w:rsid w:val="00320A7B"/>
    <w:rsid w:val="00320BAF"/>
    <w:rsid w:val="00320DD9"/>
    <w:rsid w:val="003211F5"/>
    <w:rsid w:val="003345BA"/>
    <w:rsid w:val="00335937"/>
    <w:rsid w:val="00336129"/>
    <w:rsid w:val="00342C17"/>
    <w:rsid w:val="00344831"/>
    <w:rsid w:val="00346C5F"/>
    <w:rsid w:val="00347983"/>
    <w:rsid w:val="00350F3F"/>
    <w:rsid w:val="00351AD3"/>
    <w:rsid w:val="0035343F"/>
    <w:rsid w:val="0035360C"/>
    <w:rsid w:val="0035503F"/>
    <w:rsid w:val="00365BB5"/>
    <w:rsid w:val="00367CEE"/>
    <w:rsid w:val="00374402"/>
    <w:rsid w:val="00374648"/>
    <w:rsid w:val="003749CF"/>
    <w:rsid w:val="00380D12"/>
    <w:rsid w:val="003854B0"/>
    <w:rsid w:val="00385C24"/>
    <w:rsid w:val="003871DD"/>
    <w:rsid w:val="00396DE9"/>
    <w:rsid w:val="003A1BAE"/>
    <w:rsid w:val="003A23CF"/>
    <w:rsid w:val="003A3C77"/>
    <w:rsid w:val="003A5E8A"/>
    <w:rsid w:val="003A6B34"/>
    <w:rsid w:val="003A7FFE"/>
    <w:rsid w:val="003B0AA6"/>
    <w:rsid w:val="003B66FF"/>
    <w:rsid w:val="003C24F6"/>
    <w:rsid w:val="003C324F"/>
    <w:rsid w:val="003C3592"/>
    <w:rsid w:val="003C4C6E"/>
    <w:rsid w:val="003C7EF5"/>
    <w:rsid w:val="003D1287"/>
    <w:rsid w:val="003D1765"/>
    <w:rsid w:val="003D713C"/>
    <w:rsid w:val="003D7D56"/>
    <w:rsid w:val="003E6512"/>
    <w:rsid w:val="003E7C0D"/>
    <w:rsid w:val="003F0748"/>
    <w:rsid w:val="003F1AE5"/>
    <w:rsid w:val="003F3CC3"/>
    <w:rsid w:val="003F3D15"/>
    <w:rsid w:val="003F44C8"/>
    <w:rsid w:val="003F463D"/>
    <w:rsid w:val="003F70E0"/>
    <w:rsid w:val="00403E7F"/>
    <w:rsid w:val="004047B0"/>
    <w:rsid w:val="00410D1D"/>
    <w:rsid w:val="004135E1"/>
    <w:rsid w:val="00414CC2"/>
    <w:rsid w:val="00414D81"/>
    <w:rsid w:val="00421C3E"/>
    <w:rsid w:val="0042476B"/>
    <w:rsid w:val="0043236C"/>
    <w:rsid w:val="00432EEE"/>
    <w:rsid w:val="00433DDD"/>
    <w:rsid w:val="00437FB5"/>
    <w:rsid w:val="00445444"/>
    <w:rsid w:val="00453195"/>
    <w:rsid w:val="00456AB5"/>
    <w:rsid w:val="00465299"/>
    <w:rsid w:val="004657F6"/>
    <w:rsid w:val="0047019E"/>
    <w:rsid w:val="00470DC1"/>
    <w:rsid w:val="00474B68"/>
    <w:rsid w:val="00483757"/>
    <w:rsid w:val="0048685E"/>
    <w:rsid w:val="00490DE9"/>
    <w:rsid w:val="004916AF"/>
    <w:rsid w:val="00491865"/>
    <w:rsid w:val="004A0262"/>
    <w:rsid w:val="004A03D0"/>
    <w:rsid w:val="004B1438"/>
    <w:rsid w:val="004B1ECF"/>
    <w:rsid w:val="004B37B8"/>
    <w:rsid w:val="004B3E30"/>
    <w:rsid w:val="004C18ED"/>
    <w:rsid w:val="004C22EE"/>
    <w:rsid w:val="004D69D1"/>
    <w:rsid w:val="004E18C4"/>
    <w:rsid w:val="004E2FC1"/>
    <w:rsid w:val="004E54AB"/>
    <w:rsid w:val="004F0DD9"/>
    <w:rsid w:val="004F195D"/>
    <w:rsid w:val="004F1A15"/>
    <w:rsid w:val="00506709"/>
    <w:rsid w:val="00506E4A"/>
    <w:rsid w:val="00512079"/>
    <w:rsid w:val="00513983"/>
    <w:rsid w:val="00513BB9"/>
    <w:rsid w:val="00515459"/>
    <w:rsid w:val="005157A3"/>
    <w:rsid w:val="00517C7D"/>
    <w:rsid w:val="005304B2"/>
    <w:rsid w:val="005473AE"/>
    <w:rsid w:val="005509B2"/>
    <w:rsid w:val="00554669"/>
    <w:rsid w:val="005555D0"/>
    <w:rsid w:val="005578FB"/>
    <w:rsid w:val="005609E7"/>
    <w:rsid w:val="00562ED0"/>
    <w:rsid w:val="00564E9E"/>
    <w:rsid w:val="00565298"/>
    <w:rsid w:val="00574EC5"/>
    <w:rsid w:val="00581AB3"/>
    <w:rsid w:val="00593927"/>
    <w:rsid w:val="00594939"/>
    <w:rsid w:val="00594B58"/>
    <w:rsid w:val="00594E38"/>
    <w:rsid w:val="00596995"/>
    <w:rsid w:val="005A2124"/>
    <w:rsid w:val="005A6CA5"/>
    <w:rsid w:val="005A720B"/>
    <w:rsid w:val="005B0AD0"/>
    <w:rsid w:val="005B1D29"/>
    <w:rsid w:val="005B3A0B"/>
    <w:rsid w:val="005C16F5"/>
    <w:rsid w:val="005C6752"/>
    <w:rsid w:val="005C7E31"/>
    <w:rsid w:val="005D00F0"/>
    <w:rsid w:val="005D32FE"/>
    <w:rsid w:val="005D5C9C"/>
    <w:rsid w:val="005E4537"/>
    <w:rsid w:val="005E61B5"/>
    <w:rsid w:val="005E7E23"/>
    <w:rsid w:val="005F0044"/>
    <w:rsid w:val="005F15D4"/>
    <w:rsid w:val="005F4E80"/>
    <w:rsid w:val="00600818"/>
    <w:rsid w:val="00602F01"/>
    <w:rsid w:val="00604AF4"/>
    <w:rsid w:val="00607499"/>
    <w:rsid w:val="00615791"/>
    <w:rsid w:val="00617A16"/>
    <w:rsid w:val="006304B8"/>
    <w:rsid w:val="00633CEF"/>
    <w:rsid w:val="006444B9"/>
    <w:rsid w:val="00646A83"/>
    <w:rsid w:val="00647148"/>
    <w:rsid w:val="0064719B"/>
    <w:rsid w:val="00647EDA"/>
    <w:rsid w:val="00651335"/>
    <w:rsid w:val="006542E9"/>
    <w:rsid w:val="0066191F"/>
    <w:rsid w:val="00664CCE"/>
    <w:rsid w:val="006662B1"/>
    <w:rsid w:val="006719C7"/>
    <w:rsid w:val="00675625"/>
    <w:rsid w:val="00677A66"/>
    <w:rsid w:val="00681678"/>
    <w:rsid w:val="00683BD5"/>
    <w:rsid w:val="00690B67"/>
    <w:rsid w:val="00690C22"/>
    <w:rsid w:val="00697166"/>
    <w:rsid w:val="006A0953"/>
    <w:rsid w:val="006A1A15"/>
    <w:rsid w:val="006A1F77"/>
    <w:rsid w:val="006B1372"/>
    <w:rsid w:val="006B15E1"/>
    <w:rsid w:val="006B4E26"/>
    <w:rsid w:val="006B5C85"/>
    <w:rsid w:val="006C0346"/>
    <w:rsid w:val="006C5D27"/>
    <w:rsid w:val="006D0271"/>
    <w:rsid w:val="006D2A94"/>
    <w:rsid w:val="006D33C2"/>
    <w:rsid w:val="006D41DA"/>
    <w:rsid w:val="006D74FD"/>
    <w:rsid w:val="006E003D"/>
    <w:rsid w:val="006E0264"/>
    <w:rsid w:val="006E1A9A"/>
    <w:rsid w:val="006E1B08"/>
    <w:rsid w:val="006E33F1"/>
    <w:rsid w:val="006F2DC1"/>
    <w:rsid w:val="00701B98"/>
    <w:rsid w:val="0070206E"/>
    <w:rsid w:val="00707E83"/>
    <w:rsid w:val="00713D0C"/>
    <w:rsid w:val="00713D98"/>
    <w:rsid w:val="00714EF8"/>
    <w:rsid w:val="007162F8"/>
    <w:rsid w:val="00722BBA"/>
    <w:rsid w:val="0072550D"/>
    <w:rsid w:val="00726703"/>
    <w:rsid w:val="007270CB"/>
    <w:rsid w:val="007321EE"/>
    <w:rsid w:val="00733459"/>
    <w:rsid w:val="00735B92"/>
    <w:rsid w:val="007361E2"/>
    <w:rsid w:val="00741F5A"/>
    <w:rsid w:val="00751830"/>
    <w:rsid w:val="0075401D"/>
    <w:rsid w:val="00754AFB"/>
    <w:rsid w:val="00757979"/>
    <w:rsid w:val="007616D9"/>
    <w:rsid w:val="007659C6"/>
    <w:rsid w:val="00765DE6"/>
    <w:rsid w:val="00766AE6"/>
    <w:rsid w:val="007700CD"/>
    <w:rsid w:val="00770111"/>
    <w:rsid w:val="0077143A"/>
    <w:rsid w:val="00773D9A"/>
    <w:rsid w:val="00775C49"/>
    <w:rsid w:val="0078085B"/>
    <w:rsid w:val="00783A00"/>
    <w:rsid w:val="007842A6"/>
    <w:rsid w:val="007847C3"/>
    <w:rsid w:val="00787EE5"/>
    <w:rsid w:val="0079059A"/>
    <w:rsid w:val="00797BB8"/>
    <w:rsid w:val="007A393D"/>
    <w:rsid w:val="007A54A1"/>
    <w:rsid w:val="007A62EC"/>
    <w:rsid w:val="007B1853"/>
    <w:rsid w:val="007B242C"/>
    <w:rsid w:val="007B4C23"/>
    <w:rsid w:val="007B5A71"/>
    <w:rsid w:val="007C1DB9"/>
    <w:rsid w:val="007D0447"/>
    <w:rsid w:val="007D068B"/>
    <w:rsid w:val="007D634E"/>
    <w:rsid w:val="007D661E"/>
    <w:rsid w:val="007D704F"/>
    <w:rsid w:val="007E271F"/>
    <w:rsid w:val="007E3904"/>
    <w:rsid w:val="007E41E5"/>
    <w:rsid w:val="007E6FAD"/>
    <w:rsid w:val="007F3AC8"/>
    <w:rsid w:val="007F5C30"/>
    <w:rsid w:val="007F5E08"/>
    <w:rsid w:val="00802C6E"/>
    <w:rsid w:val="0080405B"/>
    <w:rsid w:val="008057AB"/>
    <w:rsid w:val="00810B89"/>
    <w:rsid w:val="00813DB5"/>
    <w:rsid w:val="008234BE"/>
    <w:rsid w:val="00823AD6"/>
    <w:rsid w:val="008253E4"/>
    <w:rsid w:val="00826099"/>
    <w:rsid w:val="008273B7"/>
    <w:rsid w:val="008330EA"/>
    <w:rsid w:val="00837121"/>
    <w:rsid w:val="00841015"/>
    <w:rsid w:val="008424E5"/>
    <w:rsid w:val="00843A30"/>
    <w:rsid w:val="00843D66"/>
    <w:rsid w:val="00851796"/>
    <w:rsid w:val="008522D1"/>
    <w:rsid w:val="00852EC0"/>
    <w:rsid w:val="00855C4C"/>
    <w:rsid w:val="008576E0"/>
    <w:rsid w:val="00863CB0"/>
    <w:rsid w:val="00863FFD"/>
    <w:rsid w:val="008657A3"/>
    <w:rsid w:val="00874CC9"/>
    <w:rsid w:val="00876B0E"/>
    <w:rsid w:val="0088496E"/>
    <w:rsid w:val="00887C82"/>
    <w:rsid w:val="00890B85"/>
    <w:rsid w:val="00891050"/>
    <w:rsid w:val="00893F46"/>
    <w:rsid w:val="008A491A"/>
    <w:rsid w:val="008A55F2"/>
    <w:rsid w:val="008B09DE"/>
    <w:rsid w:val="008B0CD0"/>
    <w:rsid w:val="008B1602"/>
    <w:rsid w:val="008B2ABF"/>
    <w:rsid w:val="008C3C5F"/>
    <w:rsid w:val="008C532E"/>
    <w:rsid w:val="008D22BF"/>
    <w:rsid w:val="008D33F9"/>
    <w:rsid w:val="008D7A9E"/>
    <w:rsid w:val="008E2A93"/>
    <w:rsid w:val="008E4BD6"/>
    <w:rsid w:val="008E5DBC"/>
    <w:rsid w:val="008F1355"/>
    <w:rsid w:val="008F417C"/>
    <w:rsid w:val="00900D12"/>
    <w:rsid w:val="00900D7D"/>
    <w:rsid w:val="00901B89"/>
    <w:rsid w:val="00901F8E"/>
    <w:rsid w:val="00904168"/>
    <w:rsid w:val="0091021E"/>
    <w:rsid w:val="00910BF6"/>
    <w:rsid w:val="00916505"/>
    <w:rsid w:val="0092327B"/>
    <w:rsid w:val="009315FF"/>
    <w:rsid w:val="00931756"/>
    <w:rsid w:val="0093258F"/>
    <w:rsid w:val="0093357E"/>
    <w:rsid w:val="00933819"/>
    <w:rsid w:val="00937850"/>
    <w:rsid w:val="00944019"/>
    <w:rsid w:val="00946669"/>
    <w:rsid w:val="009473BB"/>
    <w:rsid w:val="00947EE0"/>
    <w:rsid w:val="00950FD2"/>
    <w:rsid w:val="0095349B"/>
    <w:rsid w:val="00962C65"/>
    <w:rsid w:val="00962DDB"/>
    <w:rsid w:val="009640BD"/>
    <w:rsid w:val="00964A13"/>
    <w:rsid w:val="00966819"/>
    <w:rsid w:val="00970A00"/>
    <w:rsid w:val="00972D5C"/>
    <w:rsid w:val="00975283"/>
    <w:rsid w:val="00976A5C"/>
    <w:rsid w:val="00977645"/>
    <w:rsid w:val="00985C38"/>
    <w:rsid w:val="00992354"/>
    <w:rsid w:val="0099361B"/>
    <w:rsid w:val="009A0739"/>
    <w:rsid w:val="009A07D0"/>
    <w:rsid w:val="009A6A04"/>
    <w:rsid w:val="009B16E5"/>
    <w:rsid w:val="009B1EDE"/>
    <w:rsid w:val="009B2CB2"/>
    <w:rsid w:val="009B66A5"/>
    <w:rsid w:val="009C5ACE"/>
    <w:rsid w:val="009C6340"/>
    <w:rsid w:val="009D41C3"/>
    <w:rsid w:val="009D5ECF"/>
    <w:rsid w:val="009E0B79"/>
    <w:rsid w:val="009F4F41"/>
    <w:rsid w:val="009F7BA1"/>
    <w:rsid w:val="00A004EC"/>
    <w:rsid w:val="00A04A95"/>
    <w:rsid w:val="00A0504D"/>
    <w:rsid w:val="00A07E89"/>
    <w:rsid w:val="00A130BF"/>
    <w:rsid w:val="00A153A5"/>
    <w:rsid w:val="00A17306"/>
    <w:rsid w:val="00A3013E"/>
    <w:rsid w:val="00A31CD3"/>
    <w:rsid w:val="00A323F9"/>
    <w:rsid w:val="00A32819"/>
    <w:rsid w:val="00A42772"/>
    <w:rsid w:val="00A4490D"/>
    <w:rsid w:val="00A47D4A"/>
    <w:rsid w:val="00A52DE2"/>
    <w:rsid w:val="00A56630"/>
    <w:rsid w:val="00A56A75"/>
    <w:rsid w:val="00A633F3"/>
    <w:rsid w:val="00A71B5E"/>
    <w:rsid w:val="00A75560"/>
    <w:rsid w:val="00A75BB2"/>
    <w:rsid w:val="00A76E59"/>
    <w:rsid w:val="00A809FF"/>
    <w:rsid w:val="00A826E7"/>
    <w:rsid w:val="00A83A22"/>
    <w:rsid w:val="00A93FBD"/>
    <w:rsid w:val="00A960BD"/>
    <w:rsid w:val="00A966CF"/>
    <w:rsid w:val="00A97DF6"/>
    <w:rsid w:val="00AA5032"/>
    <w:rsid w:val="00AA6365"/>
    <w:rsid w:val="00AB0798"/>
    <w:rsid w:val="00AB0EF6"/>
    <w:rsid w:val="00AB37C4"/>
    <w:rsid w:val="00AB5CD2"/>
    <w:rsid w:val="00AC19A4"/>
    <w:rsid w:val="00AC209E"/>
    <w:rsid w:val="00AC4305"/>
    <w:rsid w:val="00AD29D4"/>
    <w:rsid w:val="00AD2C8D"/>
    <w:rsid w:val="00AD7612"/>
    <w:rsid w:val="00AE29B1"/>
    <w:rsid w:val="00AE4608"/>
    <w:rsid w:val="00AE4677"/>
    <w:rsid w:val="00AE5EA0"/>
    <w:rsid w:val="00AE688F"/>
    <w:rsid w:val="00AF2E3F"/>
    <w:rsid w:val="00AF448E"/>
    <w:rsid w:val="00AF6875"/>
    <w:rsid w:val="00B0388D"/>
    <w:rsid w:val="00B03D41"/>
    <w:rsid w:val="00B07838"/>
    <w:rsid w:val="00B1246C"/>
    <w:rsid w:val="00B152D1"/>
    <w:rsid w:val="00B23386"/>
    <w:rsid w:val="00B24886"/>
    <w:rsid w:val="00B24B89"/>
    <w:rsid w:val="00B25A7A"/>
    <w:rsid w:val="00B31049"/>
    <w:rsid w:val="00B32258"/>
    <w:rsid w:val="00B32E97"/>
    <w:rsid w:val="00B36FBB"/>
    <w:rsid w:val="00B37FC1"/>
    <w:rsid w:val="00B40C9E"/>
    <w:rsid w:val="00B453B1"/>
    <w:rsid w:val="00B45BBC"/>
    <w:rsid w:val="00B4689B"/>
    <w:rsid w:val="00B53838"/>
    <w:rsid w:val="00B54F59"/>
    <w:rsid w:val="00B626BB"/>
    <w:rsid w:val="00B75E1A"/>
    <w:rsid w:val="00B75EE1"/>
    <w:rsid w:val="00B76CDC"/>
    <w:rsid w:val="00B81A1B"/>
    <w:rsid w:val="00B825E2"/>
    <w:rsid w:val="00B87BE3"/>
    <w:rsid w:val="00B937DA"/>
    <w:rsid w:val="00B94ED6"/>
    <w:rsid w:val="00BA10DD"/>
    <w:rsid w:val="00BA1B5E"/>
    <w:rsid w:val="00BA70E0"/>
    <w:rsid w:val="00BC661B"/>
    <w:rsid w:val="00BD4CED"/>
    <w:rsid w:val="00BD5CAF"/>
    <w:rsid w:val="00BE2FBF"/>
    <w:rsid w:val="00BE38D7"/>
    <w:rsid w:val="00BF2159"/>
    <w:rsid w:val="00BF33C7"/>
    <w:rsid w:val="00BF5025"/>
    <w:rsid w:val="00BF7702"/>
    <w:rsid w:val="00C03F2F"/>
    <w:rsid w:val="00C10262"/>
    <w:rsid w:val="00C15B81"/>
    <w:rsid w:val="00C1651D"/>
    <w:rsid w:val="00C16C48"/>
    <w:rsid w:val="00C21984"/>
    <w:rsid w:val="00C21AB8"/>
    <w:rsid w:val="00C22E66"/>
    <w:rsid w:val="00C24332"/>
    <w:rsid w:val="00C26556"/>
    <w:rsid w:val="00C334CF"/>
    <w:rsid w:val="00C44B95"/>
    <w:rsid w:val="00C47021"/>
    <w:rsid w:val="00C5287A"/>
    <w:rsid w:val="00C53556"/>
    <w:rsid w:val="00C639FA"/>
    <w:rsid w:val="00C65609"/>
    <w:rsid w:val="00C67964"/>
    <w:rsid w:val="00C7483A"/>
    <w:rsid w:val="00C74ED2"/>
    <w:rsid w:val="00C81A88"/>
    <w:rsid w:val="00C827FC"/>
    <w:rsid w:val="00CA2E8C"/>
    <w:rsid w:val="00CA483E"/>
    <w:rsid w:val="00CA5FC5"/>
    <w:rsid w:val="00CA6EE5"/>
    <w:rsid w:val="00CB49BD"/>
    <w:rsid w:val="00CB4A34"/>
    <w:rsid w:val="00CB6584"/>
    <w:rsid w:val="00CC33C8"/>
    <w:rsid w:val="00CC4288"/>
    <w:rsid w:val="00CD327E"/>
    <w:rsid w:val="00CD33BC"/>
    <w:rsid w:val="00CD4077"/>
    <w:rsid w:val="00CE1E9D"/>
    <w:rsid w:val="00CE4366"/>
    <w:rsid w:val="00CE5218"/>
    <w:rsid w:val="00CE5A7B"/>
    <w:rsid w:val="00CF1A49"/>
    <w:rsid w:val="00CF6DA0"/>
    <w:rsid w:val="00D00A7D"/>
    <w:rsid w:val="00D010C0"/>
    <w:rsid w:val="00D010DF"/>
    <w:rsid w:val="00D01BC8"/>
    <w:rsid w:val="00D0372E"/>
    <w:rsid w:val="00D03A17"/>
    <w:rsid w:val="00D04731"/>
    <w:rsid w:val="00D051BC"/>
    <w:rsid w:val="00D124CE"/>
    <w:rsid w:val="00D12891"/>
    <w:rsid w:val="00D13EB3"/>
    <w:rsid w:val="00D14D29"/>
    <w:rsid w:val="00D165EC"/>
    <w:rsid w:val="00D25679"/>
    <w:rsid w:val="00D26F16"/>
    <w:rsid w:val="00D34F67"/>
    <w:rsid w:val="00D372DA"/>
    <w:rsid w:val="00D42F9C"/>
    <w:rsid w:val="00D47D90"/>
    <w:rsid w:val="00D50CAA"/>
    <w:rsid w:val="00D5239E"/>
    <w:rsid w:val="00D615EC"/>
    <w:rsid w:val="00D62E75"/>
    <w:rsid w:val="00D63D20"/>
    <w:rsid w:val="00D64D17"/>
    <w:rsid w:val="00D65101"/>
    <w:rsid w:val="00D72989"/>
    <w:rsid w:val="00D72F30"/>
    <w:rsid w:val="00D7356A"/>
    <w:rsid w:val="00D73690"/>
    <w:rsid w:val="00D7591C"/>
    <w:rsid w:val="00D77AE7"/>
    <w:rsid w:val="00D816E3"/>
    <w:rsid w:val="00D82463"/>
    <w:rsid w:val="00D82BF4"/>
    <w:rsid w:val="00D90A46"/>
    <w:rsid w:val="00D90E07"/>
    <w:rsid w:val="00D90FD9"/>
    <w:rsid w:val="00D91168"/>
    <w:rsid w:val="00D94163"/>
    <w:rsid w:val="00D9440D"/>
    <w:rsid w:val="00D95D50"/>
    <w:rsid w:val="00DA1D5F"/>
    <w:rsid w:val="00DA2424"/>
    <w:rsid w:val="00DA54C8"/>
    <w:rsid w:val="00DA5D5C"/>
    <w:rsid w:val="00DA5F97"/>
    <w:rsid w:val="00DB0F7F"/>
    <w:rsid w:val="00DB1D7E"/>
    <w:rsid w:val="00DB67E6"/>
    <w:rsid w:val="00DC4258"/>
    <w:rsid w:val="00DC7510"/>
    <w:rsid w:val="00DC79A5"/>
    <w:rsid w:val="00DD28CF"/>
    <w:rsid w:val="00DD2C4B"/>
    <w:rsid w:val="00DD4D5A"/>
    <w:rsid w:val="00DD548C"/>
    <w:rsid w:val="00DE34AA"/>
    <w:rsid w:val="00DE6813"/>
    <w:rsid w:val="00DE7314"/>
    <w:rsid w:val="00DF5AC9"/>
    <w:rsid w:val="00E0132E"/>
    <w:rsid w:val="00E044F1"/>
    <w:rsid w:val="00E114E3"/>
    <w:rsid w:val="00E11D17"/>
    <w:rsid w:val="00E21376"/>
    <w:rsid w:val="00E216FB"/>
    <w:rsid w:val="00E21FFE"/>
    <w:rsid w:val="00E22032"/>
    <w:rsid w:val="00E269AF"/>
    <w:rsid w:val="00E3053A"/>
    <w:rsid w:val="00E31FB6"/>
    <w:rsid w:val="00E3575E"/>
    <w:rsid w:val="00E41241"/>
    <w:rsid w:val="00E463B3"/>
    <w:rsid w:val="00E50112"/>
    <w:rsid w:val="00E51297"/>
    <w:rsid w:val="00E53476"/>
    <w:rsid w:val="00E545AF"/>
    <w:rsid w:val="00E54D2F"/>
    <w:rsid w:val="00E5598D"/>
    <w:rsid w:val="00E55EE6"/>
    <w:rsid w:val="00E57B39"/>
    <w:rsid w:val="00E61DFB"/>
    <w:rsid w:val="00E648D9"/>
    <w:rsid w:val="00E70155"/>
    <w:rsid w:val="00E7030A"/>
    <w:rsid w:val="00E7053B"/>
    <w:rsid w:val="00E72F0A"/>
    <w:rsid w:val="00E80C1A"/>
    <w:rsid w:val="00E83053"/>
    <w:rsid w:val="00E859A8"/>
    <w:rsid w:val="00E867F8"/>
    <w:rsid w:val="00EA0168"/>
    <w:rsid w:val="00EA1828"/>
    <w:rsid w:val="00EA45E6"/>
    <w:rsid w:val="00EA4707"/>
    <w:rsid w:val="00EA6F82"/>
    <w:rsid w:val="00EB084B"/>
    <w:rsid w:val="00EB2B95"/>
    <w:rsid w:val="00EB3CB1"/>
    <w:rsid w:val="00EB440A"/>
    <w:rsid w:val="00EB4AC3"/>
    <w:rsid w:val="00EB4B69"/>
    <w:rsid w:val="00EB6DC7"/>
    <w:rsid w:val="00EB7ADF"/>
    <w:rsid w:val="00EC04B9"/>
    <w:rsid w:val="00EC5328"/>
    <w:rsid w:val="00EC7AD1"/>
    <w:rsid w:val="00ED45B2"/>
    <w:rsid w:val="00ED510F"/>
    <w:rsid w:val="00ED735B"/>
    <w:rsid w:val="00EE0AD6"/>
    <w:rsid w:val="00EE7BD1"/>
    <w:rsid w:val="00EF0089"/>
    <w:rsid w:val="00EF4866"/>
    <w:rsid w:val="00EF4C92"/>
    <w:rsid w:val="00EF7D5A"/>
    <w:rsid w:val="00F01D2F"/>
    <w:rsid w:val="00F05066"/>
    <w:rsid w:val="00F0683D"/>
    <w:rsid w:val="00F11D43"/>
    <w:rsid w:val="00F120D9"/>
    <w:rsid w:val="00F160B9"/>
    <w:rsid w:val="00F219C7"/>
    <w:rsid w:val="00F21E52"/>
    <w:rsid w:val="00F226AE"/>
    <w:rsid w:val="00F246C7"/>
    <w:rsid w:val="00F252D5"/>
    <w:rsid w:val="00F32DBA"/>
    <w:rsid w:val="00F3462D"/>
    <w:rsid w:val="00F34659"/>
    <w:rsid w:val="00F4087E"/>
    <w:rsid w:val="00F40AF6"/>
    <w:rsid w:val="00F42E00"/>
    <w:rsid w:val="00F44506"/>
    <w:rsid w:val="00F45E4C"/>
    <w:rsid w:val="00F516C4"/>
    <w:rsid w:val="00F53627"/>
    <w:rsid w:val="00F53C17"/>
    <w:rsid w:val="00F650D0"/>
    <w:rsid w:val="00F657C6"/>
    <w:rsid w:val="00F66FF2"/>
    <w:rsid w:val="00F67366"/>
    <w:rsid w:val="00F705FE"/>
    <w:rsid w:val="00F71C35"/>
    <w:rsid w:val="00F72157"/>
    <w:rsid w:val="00F755F8"/>
    <w:rsid w:val="00F918A2"/>
    <w:rsid w:val="00F966A5"/>
    <w:rsid w:val="00F96CEA"/>
    <w:rsid w:val="00FA2BE1"/>
    <w:rsid w:val="00FA30CA"/>
    <w:rsid w:val="00FA3DE2"/>
    <w:rsid w:val="00FA46B5"/>
    <w:rsid w:val="00FB584E"/>
    <w:rsid w:val="00FC3E1B"/>
    <w:rsid w:val="00FD1331"/>
    <w:rsid w:val="00FD7C92"/>
    <w:rsid w:val="00FE2B5C"/>
    <w:rsid w:val="00FE51C5"/>
    <w:rsid w:val="00FF394E"/>
    <w:rsid w:val="00FF3EB6"/>
    <w:rsid w:val="00FF4F47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9EB88-8B90-4959-B7EF-E117350F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3D0C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A7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rsid w:val="003B66FF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B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81D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181D66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uiPriority w:val="1"/>
    <w:qFormat/>
    <w:rsid w:val="001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54D2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53476"/>
    <w:rPr>
      <w:color w:val="0563C1" w:themeColor="hyperlink"/>
      <w:u w:val="single"/>
    </w:rPr>
  </w:style>
  <w:style w:type="paragraph" w:customStyle="1" w:styleId="ConsPlusNonformat">
    <w:name w:val="ConsPlusNonformat"/>
    <w:rsid w:val="005473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3D0C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13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3D0C"/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13D0C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713D0C"/>
    <w:rPr>
      <w:rFonts w:ascii="Times New Roman" w:eastAsiaTheme="minorEastAsia" w:hAnsi="Times New Roman" w:cs="Times New Roman"/>
      <w:lang w:eastAsia="ru-RU"/>
    </w:rPr>
  </w:style>
  <w:style w:type="character" w:styleId="ae">
    <w:name w:val="Subtle Reference"/>
    <w:basedOn w:val="a0"/>
    <w:uiPriority w:val="31"/>
    <w:qFormat/>
    <w:rsid w:val="00B626B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90BA5-FCBE-472D-8C5D-04F2BB77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Kazakova</dc:creator>
  <cp:lastModifiedBy>User</cp:lastModifiedBy>
  <cp:revision>4</cp:revision>
  <cp:lastPrinted>2020-11-30T01:55:00Z</cp:lastPrinted>
  <dcterms:created xsi:type="dcterms:W3CDTF">2020-11-30T10:03:00Z</dcterms:created>
  <dcterms:modified xsi:type="dcterms:W3CDTF">2020-11-30T11:50:00Z</dcterms:modified>
</cp:coreProperties>
</file>