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AE" w:rsidRPr="00FF78E9" w:rsidRDefault="00630F26" w:rsidP="00630F26">
      <w:pPr>
        <w:pStyle w:val="ConsPlusNormal"/>
        <w:tabs>
          <w:tab w:val="left" w:pos="58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D17CB">
        <w:rPr>
          <w:rFonts w:ascii="Times New Roman" w:hAnsi="Times New Roman" w:cs="Times New Roman"/>
          <w:sz w:val="28"/>
          <w:szCs w:val="28"/>
        </w:rPr>
        <w:t xml:space="preserve">  </w:t>
      </w:r>
      <w:r w:rsidR="003436AE" w:rsidRPr="00FF78E9">
        <w:rPr>
          <w:rFonts w:ascii="Times New Roman" w:hAnsi="Times New Roman" w:cs="Times New Roman"/>
          <w:sz w:val="28"/>
          <w:szCs w:val="28"/>
        </w:rPr>
        <w:t>Утверждена</w:t>
      </w:r>
    </w:p>
    <w:p w:rsidR="003436AE" w:rsidRPr="00FF78E9" w:rsidRDefault="003436AE" w:rsidP="003436A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436AE" w:rsidRPr="00FF78E9" w:rsidRDefault="003436AE" w:rsidP="003436A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Правительства Иркутской области</w:t>
      </w:r>
    </w:p>
    <w:p w:rsidR="003436AE" w:rsidRPr="00FF78E9" w:rsidRDefault="003436AE" w:rsidP="003436AE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6AE" w:rsidRDefault="008542B7" w:rsidP="008542B7">
      <w:pPr>
        <w:widowControl w:val="0"/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Государственная программа Иркутской области </w:t>
      </w:r>
    </w:p>
    <w:p w:rsidR="00630F26" w:rsidRDefault="008542B7" w:rsidP="008542B7">
      <w:pPr>
        <w:widowControl w:val="0"/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986">
        <w:rPr>
          <w:rFonts w:ascii="Times New Roman" w:hAnsi="Times New Roman" w:cs="Times New Roman"/>
          <w:b/>
          <w:bCs/>
          <w:sz w:val="28"/>
          <w:szCs w:val="28"/>
        </w:rPr>
        <w:t>«Развитие здравоохранения»</w:t>
      </w:r>
      <w:r w:rsidRPr="00BB31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42B7" w:rsidRPr="00BB3189" w:rsidRDefault="008542B7" w:rsidP="008542B7">
      <w:pPr>
        <w:widowControl w:val="0"/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2019-2024 годы</w:t>
      </w: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554" w:rsidRDefault="00445554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5A0" w:rsidRDefault="006C45A0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42B7" w:rsidRPr="00A30FC4" w:rsidRDefault="008542B7" w:rsidP="005E2E2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6AE" w:rsidRDefault="003436AE" w:rsidP="008542B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6"/>
      <w:bookmarkEnd w:id="0"/>
    </w:p>
    <w:p w:rsidR="003436AE" w:rsidRDefault="003436AE" w:rsidP="008542B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AE" w:rsidRDefault="003436AE" w:rsidP="008542B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2B7" w:rsidRDefault="008542B7" w:rsidP="008542B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Иркутск, 2018 год</w:t>
      </w:r>
    </w:p>
    <w:p w:rsidR="0020613B" w:rsidRPr="00FF78E9" w:rsidRDefault="0020613B" w:rsidP="002061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0613B" w:rsidRPr="00FF78E9" w:rsidRDefault="0020613B" w:rsidP="00206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ГОСУДАРСТВЕННОЙ ПРОГРАММЫ ИРКУТСКОЙ ОБЛАСТИ</w:t>
      </w:r>
    </w:p>
    <w:p w:rsidR="0020613B" w:rsidRDefault="0020613B" w:rsidP="00206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Pr="00FF78E9">
        <w:rPr>
          <w:rFonts w:ascii="Times New Roman" w:hAnsi="Times New Roman" w:cs="Times New Roman"/>
          <w:sz w:val="28"/>
          <w:szCs w:val="28"/>
        </w:rPr>
        <w:t>» НА 2019 - 202</w:t>
      </w:r>
      <w:r w:rsidRPr="001814F2">
        <w:rPr>
          <w:rFonts w:ascii="Times New Roman" w:hAnsi="Times New Roman" w:cs="Times New Roman"/>
          <w:sz w:val="28"/>
          <w:szCs w:val="28"/>
        </w:rPr>
        <w:t>4</w:t>
      </w:r>
      <w:r w:rsidRPr="00FF78E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3B" w:rsidRPr="00FF78E9" w:rsidRDefault="0020613B" w:rsidP="002061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78E9">
        <w:rPr>
          <w:rFonts w:ascii="Times New Roman" w:hAnsi="Times New Roman" w:cs="Times New Roman"/>
          <w:sz w:val="28"/>
          <w:szCs w:val="28"/>
        </w:rPr>
        <w:t>(</w:t>
      </w:r>
      <w:r w:rsidR="00594B46">
        <w:rPr>
          <w:rFonts w:ascii="Times New Roman" w:hAnsi="Times New Roman" w:cs="Times New Roman"/>
          <w:sz w:val="28"/>
          <w:szCs w:val="28"/>
        </w:rPr>
        <w:t>ДАЛЕЕ-ГОСУДАРСТВЕННАЯ ПРОГРАММА</w:t>
      </w:r>
      <w:r w:rsidRPr="00FF78E9">
        <w:rPr>
          <w:rFonts w:ascii="Times New Roman" w:hAnsi="Times New Roman" w:cs="Times New Roman"/>
          <w:sz w:val="28"/>
          <w:szCs w:val="28"/>
        </w:rPr>
        <w:t>)</w:t>
      </w:r>
    </w:p>
    <w:p w:rsidR="00817E4C" w:rsidRPr="00A30FC4" w:rsidRDefault="00817E4C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3"/>
        <w:gridCol w:w="6595"/>
      </w:tblGrid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0" w:type="auto"/>
          </w:tcPr>
          <w:p w:rsidR="003A61AA" w:rsidRPr="00E371CC" w:rsidRDefault="002D27E2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здравоохранения» на 2019 -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7679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0" w:type="auto"/>
          </w:tcPr>
          <w:p w:rsidR="003A61AA" w:rsidRPr="00E371CC" w:rsidRDefault="00096EA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Иркутской области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Участники государственной программы</w:t>
            </w:r>
          </w:p>
        </w:tc>
        <w:tc>
          <w:tcPr>
            <w:tcW w:w="0" w:type="auto"/>
          </w:tcPr>
          <w:p w:rsidR="003A61AA" w:rsidRPr="00E6533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Иркутской области;</w:t>
            </w:r>
          </w:p>
          <w:p w:rsidR="003A61AA" w:rsidRPr="00E6533F" w:rsidRDefault="0020613B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67067" w:rsidRPr="00E6533F">
              <w:rPr>
                <w:rFonts w:ascii="Times New Roman" w:hAnsi="Times New Roman" w:cs="Times New Roman"/>
                <w:sz w:val="28"/>
                <w:szCs w:val="28"/>
              </w:rPr>
              <w:t>инистерство строительства и жилищно-коммунального хозяйства Иркутской области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1AA" w:rsidRPr="00E371CC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Территориальный</w:t>
            </w: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 xml:space="preserve"> фонд обязательного медицинского страхования Иркутской области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433CE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3CE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0" w:type="auto"/>
          </w:tcPr>
          <w:p w:rsidR="00750A6C" w:rsidRPr="00B3652F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F85">
              <w:rPr>
                <w:rFonts w:ascii="Times New Roman" w:hAnsi="Times New Roman" w:cs="Times New Roman"/>
                <w:sz w:val="28"/>
                <w:szCs w:val="28"/>
              </w:rPr>
              <w:t>1. Создание условий для оказания доступной, качественной медицинской помощи всех видов населению Иркутской области, в том числе детям и матерям, а также повышение обеспеченности населения Иркутской области качественными, безопасными лекарственными препаратами и медицинскими изделиями, продуктами лечебного питания.</w:t>
            </w:r>
          </w:p>
          <w:p w:rsidR="00750A6C" w:rsidRPr="00E371CC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2. Создание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структур.</w:t>
            </w:r>
          </w:p>
          <w:p w:rsidR="00750A6C" w:rsidRPr="00E371CC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3. Обеспечение системы здравоохранения высококвалифицированными специалистами.</w:t>
            </w:r>
          </w:p>
          <w:p w:rsidR="00750A6C" w:rsidRPr="00E371CC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 xml:space="preserve">4. Формирование единой информационной системы </w:t>
            </w:r>
            <w:r w:rsidRPr="00E37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 Иркутской области.</w:t>
            </w:r>
          </w:p>
          <w:p w:rsidR="00750A6C" w:rsidRPr="00E371CC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государственного управления в сфере здравоохранения.</w:t>
            </w:r>
          </w:p>
          <w:p w:rsidR="003A61AA" w:rsidRPr="00B3652F" w:rsidRDefault="00750A6C" w:rsidP="00750A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0F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0F04" w:rsidRPr="00060F04">
              <w:rPr>
                <w:rFonts w:ascii="Times New Roman" w:hAnsi="Times New Roman" w:cs="Times New Roman"/>
                <w:sz w:val="28"/>
                <w:szCs w:val="28"/>
              </w:rPr>
              <w:t>Обеспечение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371CC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государственной программы</w:t>
            </w:r>
          </w:p>
        </w:tc>
        <w:tc>
          <w:tcPr>
            <w:tcW w:w="0" w:type="auto"/>
          </w:tcPr>
          <w:p w:rsidR="003A61AA" w:rsidRPr="00E6533F" w:rsidRDefault="00545621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2019 - 202</w:t>
            </w:r>
            <w:r w:rsidR="00D331BD" w:rsidRPr="00E65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3CE">
              <w:rPr>
                <w:rFonts w:ascii="Times New Roman" w:hAnsi="Times New Roman" w:cs="Times New Roman"/>
                <w:sz w:val="28"/>
                <w:szCs w:val="28"/>
              </w:rPr>
              <w:t>Целевые показатели государственной программы</w:t>
            </w:r>
          </w:p>
          <w:p w:rsidR="006F30A9" w:rsidRDefault="006F30A9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A9" w:rsidRPr="00E433CE" w:rsidRDefault="006F30A9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A61AA" w:rsidRPr="00E6533F" w:rsidRDefault="00DE603B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1. Младенческая смертность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DE603B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2. Смертность от болезней системы кровообращения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Смертность от всех причин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FC4" w:rsidRPr="00E653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Смертность от новообразований (в том числе от злокачественных)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FC4" w:rsidRPr="00E653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3450D">
              <w:rPr>
                <w:rFonts w:ascii="Times New Roman" w:hAnsi="Times New Roman" w:cs="Times New Roman"/>
                <w:sz w:val="28"/>
                <w:szCs w:val="28"/>
              </w:rPr>
              <w:t>Смертность от туберкуле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Ожидаемая продолжительность жизни при рождении.</w:t>
            </w:r>
          </w:p>
          <w:p w:rsidR="003A61AA" w:rsidRPr="00E6533F" w:rsidRDefault="008B3D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Количество среднего медицинского персонала, приходящегося на 1 врача</w:t>
            </w:r>
            <w:r w:rsidR="003A61AA"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DC4" w:rsidRPr="00096EA7" w:rsidRDefault="00C66DC4" w:rsidP="00C66DC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DE603B" w:rsidRPr="00096EA7">
              <w:rPr>
                <w:rFonts w:ascii="Times New Roman" w:hAnsi="Times New Roman" w:cs="Times New Roman"/>
                <w:sz w:val="28"/>
                <w:szCs w:val="28"/>
              </w:rPr>
              <w:t>Обеспеченность врачами</w:t>
            </w:r>
            <w:r w:rsidRPr="00096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096EA7" w:rsidRDefault="00DE603B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E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61AA" w:rsidRPr="00096E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776A" w:rsidRPr="00096EA7">
              <w:rPr>
                <w:rFonts w:ascii="Times New Roman" w:hAnsi="Times New Roman" w:cs="Times New Roman"/>
                <w:sz w:val="28"/>
                <w:szCs w:val="28"/>
              </w:rPr>
              <w:t>Обеспечение отношения</w:t>
            </w:r>
            <w:r w:rsidRPr="00096EA7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</w:t>
            </w:r>
            <w:r w:rsidR="002F30BD" w:rsidRPr="00096E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96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3E0" w:rsidRPr="00096EA7">
              <w:rPr>
                <w:rFonts w:ascii="Times New Roman" w:hAnsi="Times New Roman" w:cs="Times New Roman"/>
                <w:sz w:val="28"/>
                <w:szCs w:val="28"/>
              </w:rPr>
              <w:t>к среднемесячному доходу  от трудовой деятельности в  Иркутской области</w:t>
            </w:r>
            <w:r w:rsidR="003A61AA" w:rsidRPr="00096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603B" w:rsidRPr="00096EA7" w:rsidRDefault="00DE603B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EA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096EA7">
              <w:t xml:space="preserve"> </w:t>
            </w:r>
            <w:r w:rsidR="00B7776A" w:rsidRPr="00096EA7">
              <w:rPr>
                <w:rFonts w:ascii="Times New Roman" w:hAnsi="Times New Roman" w:cs="Times New Roman"/>
                <w:sz w:val="28"/>
                <w:szCs w:val="28"/>
              </w:rPr>
              <w:t>Обеспечение отношения</w:t>
            </w:r>
            <w:r w:rsidRPr="00096EA7">
              <w:rPr>
                <w:rFonts w:ascii="Times New Roman" w:hAnsi="Times New Roman" w:cs="Times New Roman"/>
                <w:sz w:val="28"/>
                <w:szCs w:val="28"/>
              </w:rPr>
              <w:t xml:space="preserve"> средней заработной платы младшего медицинского персонала (персонала, обеспечивающего условия для предоставления медицинских услуг) </w:t>
            </w:r>
            <w:r w:rsidR="00D913E0" w:rsidRPr="00096EA7">
              <w:rPr>
                <w:rFonts w:ascii="Times New Roman" w:hAnsi="Times New Roman" w:cs="Times New Roman"/>
                <w:sz w:val="28"/>
                <w:szCs w:val="28"/>
              </w:rPr>
              <w:t>к среднемесячному доходу  от трудовой деятельности в  Иркутской области</w:t>
            </w:r>
            <w:r w:rsidRPr="00096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DE4" w:rsidRPr="00096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6E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776A" w:rsidRPr="00096EA7">
              <w:rPr>
                <w:rFonts w:ascii="Times New Roman" w:hAnsi="Times New Roman" w:cs="Times New Roman"/>
                <w:sz w:val="28"/>
                <w:szCs w:val="28"/>
              </w:rPr>
              <w:t>Обеспечение отношения</w:t>
            </w:r>
            <w:r w:rsidR="00DE603B" w:rsidRPr="00096EA7">
              <w:rPr>
                <w:rFonts w:ascii="Times New Roman" w:hAnsi="Times New Roman" w:cs="Times New Roman"/>
                <w:sz w:val="28"/>
                <w:szCs w:val="28"/>
              </w:rPr>
              <w:t xml:space="preserve"> средней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среднего медицинского (фармацевтического) персонала (персонала, обеспечивающего условия для предоставления медицинских услуг) </w:t>
            </w:r>
            <w:r w:rsidR="00D913E0" w:rsidRPr="00E6533F">
              <w:rPr>
                <w:rFonts w:ascii="Times New Roman" w:hAnsi="Times New Roman" w:cs="Times New Roman"/>
                <w:sz w:val="28"/>
                <w:szCs w:val="28"/>
              </w:rPr>
              <w:t>к среднемесячному доходу  от трудовой деятельности в  Иркутской области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E6533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DE4" w:rsidRPr="00E653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алкогольной продукции (в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перерасчете на абсолютный алкоголь)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EC8" w:rsidRPr="00E6533F" w:rsidRDefault="003A61AA" w:rsidP="00DE603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3DE4" w:rsidRPr="00E653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03B" w:rsidRPr="00E6533F">
              <w:rPr>
                <w:rFonts w:ascii="Times New Roman" w:hAnsi="Times New Roman" w:cs="Times New Roman"/>
                <w:sz w:val="28"/>
                <w:szCs w:val="28"/>
              </w:rPr>
              <w:t>Обеспечение охвата всех граждан профилактическими медицинскими осмотрами не реже одного раза в год</w:t>
            </w:r>
            <w:r w:rsidRPr="00E65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433CE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0" w:type="auto"/>
          </w:tcPr>
          <w:p w:rsidR="003A61AA" w:rsidRPr="003A66AA" w:rsidRDefault="001D72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A66A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r w:rsidR="00CB70BE" w:rsidRPr="003A66AA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оказания медицинской помощи, включая профилактику заболеваний и формирование здорового о</w:t>
            </w:r>
            <w:r w:rsidR="00651F85" w:rsidRPr="003A66AA">
              <w:rPr>
                <w:rFonts w:ascii="Times New Roman" w:hAnsi="Times New Roman" w:cs="Times New Roman"/>
                <w:sz w:val="28"/>
                <w:szCs w:val="28"/>
              </w:rPr>
              <w:t>браза жизни</w:t>
            </w:r>
            <w:r w:rsidRPr="003A6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1F85" w:rsidRPr="003A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3A66AA" w:rsidRDefault="00CB70B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61AA" w:rsidRPr="003A66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72C4" w:rsidRPr="003A66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2547" w:history="1">
              <w:r w:rsidR="003A61AA" w:rsidRPr="003A66AA">
                <w:rPr>
                  <w:rFonts w:ascii="Times New Roman" w:hAnsi="Times New Roman" w:cs="Times New Roman"/>
                  <w:sz w:val="28"/>
                  <w:szCs w:val="28"/>
                </w:rPr>
                <w:t>Развитие государственно-частного партнерства</w:t>
              </w:r>
            </w:hyperlink>
            <w:r w:rsidR="00594B46" w:rsidRPr="003A6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1F85" w:rsidRPr="003A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3A66AA" w:rsidRDefault="00CB70B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72C4" w:rsidRPr="003A66A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hyperlink w:anchor="P3535" w:history="1">
              <w:r w:rsidR="003A61AA" w:rsidRPr="003A66AA">
                <w:rPr>
                  <w:rFonts w:ascii="Times New Roman" w:hAnsi="Times New Roman" w:cs="Times New Roman"/>
                  <w:sz w:val="28"/>
                  <w:szCs w:val="28"/>
                </w:rPr>
                <w:t>Кадровое обеспечение системы здравоохранения</w:t>
              </w:r>
            </w:hyperlink>
            <w:r w:rsidR="001D72C4" w:rsidRPr="003A6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1F85" w:rsidRPr="003A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3A66AA" w:rsidRDefault="00CB70B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A61AA" w:rsidRPr="003A66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72C4" w:rsidRPr="003A66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61AA" w:rsidRPr="003A66AA">
              <w:rPr>
                <w:rFonts w:ascii="Times New Roman" w:hAnsi="Times New Roman" w:cs="Times New Roman"/>
                <w:sz w:val="28"/>
                <w:szCs w:val="28"/>
              </w:rPr>
              <w:t>Развитие и</w:t>
            </w:r>
            <w:r w:rsidR="00651F85" w:rsidRPr="003A66AA">
              <w:rPr>
                <w:rFonts w:ascii="Times New Roman" w:hAnsi="Times New Roman" w:cs="Times New Roman"/>
                <w:sz w:val="28"/>
                <w:szCs w:val="28"/>
              </w:rPr>
              <w:t>нформатизации в здравоохранении</w:t>
            </w:r>
            <w:r w:rsidR="001D72C4" w:rsidRPr="003A6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1F85" w:rsidRPr="003A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3A66AA" w:rsidRDefault="00CB70BE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61AA" w:rsidRPr="003A66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72C4" w:rsidRPr="003A66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4254" w:history="1">
              <w:r w:rsidR="003A61AA" w:rsidRPr="003A66AA">
                <w:rPr>
                  <w:rFonts w:ascii="Times New Roman" w:hAnsi="Times New Roman" w:cs="Times New Roman"/>
                  <w:sz w:val="28"/>
                  <w:szCs w:val="28"/>
                </w:rPr>
                <w:t>Повышение эффективности</w:t>
              </w:r>
            </w:hyperlink>
            <w:r w:rsidR="003A61AA" w:rsidRPr="003A66AA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 системы здравоохранения</w:t>
            </w:r>
            <w:r w:rsidR="001D72C4" w:rsidRPr="003A6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1F85" w:rsidRPr="003A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1AA" w:rsidRPr="00B3652F" w:rsidRDefault="00CB70BE" w:rsidP="00651F8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61AA" w:rsidRPr="003A66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72C4" w:rsidRPr="003A66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w:anchor="P4574" w:history="1">
              <w:r w:rsidR="003A61AA" w:rsidRPr="003A66AA">
                <w:rPr>
                  <w:rFonts w:ascii="Times New Roman" w:hAnsi="Times New Roman" w:cs="Times New Roman"/>
                  <w:sz w:val="28"/>
                  <w:szCs w:val="28"/>
                </w:rPr>
                <w:t>Осуществление обязательного медицинского страхования</w:t>
              </w:r>
            </w:hyperlink>
            <w:r w:rsidR="003A61AA" w:rsidRPr="003A66AA">
              <w:rPr>
                <w:rFonts w:ascii="Times New Roman" w:hAnsi="Times New Roman" w:cs="Times New Roman"/>
                <w:sz w:val="28"/>
                <w:szCs w:val="28"/>
              </w:rPr>
              <w:t xml:space="preserve"> в Иркутской области</w:t>
            </w:r>
            <w:r w:rsidR="001D72C4" w:rsidRPr="003A66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1F85" w:rsidRPr="003A6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1AA" w:rsidRPr="00E433CE" w:rsidTr="00E433CE">
        <w:tc>
          <w:tcPr>
            <w:tcW w:w="0" w:type="auto"/>
          </w:tcPr>
          <w:p w:rsidR="003A61AA" w:rsidRPr="00E433CE" w:rsidRDefault="003A61AA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33CE">
              <w:rPr>
                <w:rFonts w:ascii="Times New Roman" w:hAnsi="Times New Roman" w:cs="Times New Roman"/>
                <w:sz w:val="28"/>
                <w:szCs w:val="28"/>
              </w:rPr>
              <w:t>Прогнозная (справочная) оценка ресурсного обеспечения реализации государственной программы</w:t>
            </w:r>
          </w:p>
        </w:tc>
        <w:tc>
          <w:tcPr>
            <w:tcW w:w="0" w:type="auto"/>
          </w:tcPr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 годам реализации составляет:</w:t>
            </w:r>
          </w:p>
          <w:p w:rsidR="00C9541D" w:rsidRPr="00B3652F" w:rsidRDefault="003A61AA" w:rsidP="00E47193">
            <w:pPr>
              <w:pStyle w:val="ConsPlusNormal"/>
              <w:contextualSpacing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2E94" w:rsidRPr="00B365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7193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AA07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0742">
              <w:rPr>
                <w:rFonts w:ascii="Times New Roman" w:hAnsi="Times New Roman" w:cs="Times New Roman"/>
                <w:sz w:val="28"/>
                <w:szCs w:val="28"/>
              </w:rPr>
              <w:t>86 269,8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41D"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7704" w:rsidRPr="00B3652F" w:rsidRDefault="003A61AA" w:rsidP="00C9541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2E94" w:rsidRPr="00B3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12F" w:rsidRPr="00B3652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3606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D5F80">
              <w:rPr>
                <w:rFonts w:ascii="Times New Roman" w:hAnsi="Times New Roman" w:cs="Times New Roman"/>
                <w:bCs/>
                <w:sz w:val="28"/>
                <w:szCs w:val="28"/>
              </w:rPr>
              <w:t> 024 220,6</w:t>
            </w:r>
            <w:r w:rsidR="00E4770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2E94" w:rsidRPr="00B3652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7 253,1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2E94" w:rsidRPr="00B3652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58 004 830,3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B3652F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58 004 830,3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A61AA" w:rsidRPr="00B3652F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1312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58 004 830,3</w:t>
            </w:r>
            <w:r w:rsidR="007B1937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>тыс. рубл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4D3" w:rsidRPr="00B3652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>4 053,3</w:t>
            </w:r>
            <w:r w:rsidR="004E301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>653 735,2</w:t>
            </w:r>
            <w:r w:rsidR="004E301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104D3" w:rsidRPr="00B365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4D3" w:rsidRPr="00B3652F" w:rsidRDefault="00B104D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104D3" w:rsidRPr="00B3652F" w:rsidRDefault="00B104D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653 784,8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104D3" w:rsidRPr="00B3652F" w:rsidRDefault="00B104D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653 784,8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104D3" w:rsidRPr="00B3652F" w:rsidRDefault="00B104D3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653 784,8 </w:t>
            </w:r>
            <w:r w:rsidR="008B6B56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областного бюджета по годам реализации составляет: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074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371,3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104D3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26 7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 962,4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26 7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0 053,1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C7571D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8EE" w:rsidRPr="00B365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85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B3652F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C7571D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85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7571D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85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386A">
              <w:rPr>
                <w:rFonts w:ascii="Times New Roman" w:hAnsi="Times New Roman" w:cs="Times New Roman"/>
                <w:sz w:val="28"/>
                <w:szCs w:val="28"/>
              </w:rPr>
              <w:t> 630,3</w:t>
            </w:r>
            <w:r w:rsidR="0001386A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8EE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A61AA" w:rsidRPr="00B3652F" w:rsidRDefault="001D72C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</w:t>
            </w:r>
            <w:r w:rsidR="00AF57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1AA" w:rsidRPr="00B3652F">
              <w:rPr>
                <w:rFonts w:ascii="Times New Roman" w:hAnsi="Times New Roman" w:cs="Times New Roman"/>
                <w:sz w:val="28"/>
                <w:szCs w:val="28"/>
              </w:rPr>
              <w:t>ерриториального фонда обязательного медицинского страхования по годам реализации составляют: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5 452 019,6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 580 697,4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 485 589,6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485 589,6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755AF" w:rsidRPr="00B3652F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485 589,6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5EE4" w:rsidRPr="00B3652F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7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3606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5F80">
              <w:rPr>
                <w:rFonts w:ascii="Times New Roman" w:hAnsi="Times New Roman" w:cs="Times New Roman"/>
                <w:sz w:val="28"/>
                <w:szCs w:val="28"/>
              </w:rPr>
              <w:t>485 589,6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3A61AA" w:rsidRPr="00B3652F" w:rsidRDefault="003A61AA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бюджетов муниципальных образований Иркутской области по годам реализации составляет: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5EE4" w:rsidRPr="00B3652F" w:rsidRDefault="006B5EE4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104D3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018EE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755AF" w:rsidRPr="00B3652F" w:rsidRDefault="00F755AF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2023 год – 7 825,6 тыс. рублей;</w:t>
            </w:r>
          </w:p>
          <w:p w:rsidR="003A61AA" w:rsidRPr="00B3652F" w:rsidRDefault="00BA54D7" w:rsidP="005E2E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5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BC2779" w:rsidRPr="00B365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5AF" w:rsidRPr="00B3652F">
              <w:rPr>
                <w:rFonts w:ascii="Times New Roman" w:hAnsi="Times New Roman" w:cs="Times New Roman"/>
                <w:sz w:val="28"/>
                <w:szCs w:val="28"/>
              </w:rPr>
              <w:t xml:space="preserve">7 825,6 </w:t>
            </w:r>
            <w:r w:rsidR="006B5EE4" w:rsidRPr="00B3652F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DE603B" w:rsidRPr="00E433CE" w:rsidTr="00E433CE">
        <w:tc>
          <w:tcPr>
            <w:tcW w:w="0" w:type="auto"/>
          </w:tcPr>
          <w:p w:rsidR="00DE603B" w:rsidRPr="00AF321E" w:rsidRDefault="00DE603B" w:rsidP="005E2E2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3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0" w:type="auto"/>
          </w:tcPr>
          <w:p w:rsid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реализации </w:t>
            </w: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1. Младенческая смертность составит не более 5,8 случаев на 1000 родившихся живыми.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2. Смертность от болезней системы кровообращения составит не более 450 случаев на 100 тыс. обратившихся живыми.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3. Смертность от всех причин составит не более 11,5 случаев на 1000 чел населения.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4. Смертность от новообразований (в том числе от злокачественных) составит не более 189 случаев на 100 тыс. населения.</w:t>
            </w:r>
          </w:p>
          <w:p w:rsidR="008800B9" w:rsidRPr="008800B9" w:rsidRDefault="00414F4C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Смертность от туберкуле</w:t>
            </w:r>
            <w:r w:rsidR="008800B9" w:rsidRPr="008800B9">
              <w:rPr>
                <w:rFonts w:ascii="Times New Roman" w:hAnsi="Times New Roman" w:cs="Times New Roman"/>
                <w:sz w:val="28"/>
                <w:szCs w:val="28"/>
              </w:rPr>
              <w:t>за составит не более 16,0 случаев на 100 тыс. населения.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6. Ожидаемая продолжительность жизни при рождении составит 75,2 лет.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7. Количество среднего медицинского персонала, приходящегося на 1 врача</w:t>
            </w:r>
            <w:r w:rsidR="001D72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3,4 человек.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8. Обеспеченность врачами составит 37,7 человек на 10 000 населения.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9. Обеспечение отношения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</w:t>
            </w:r>
            <w:r w:rsidR="00594B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 xml:space="preserve"> к среднемесячному доходу  от трудовой деятельности в  Иркутской области составит 200 %.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 xml:space="preserve">10. Обеспечение отношения средней заработной платы младшего медицинского персонала (персонала, обеспечивающего условия для предоставления медицинских услуг) к </w:t>
            </w:r>
            <w:r w:rsidRPr="00880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среднемесячному доходу  от трудовой деятельности в  Иркутской области составит 100 %.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11. Обеспечение отношения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среднемесячному доходу  от трудовой деятельности в  Иркутской области составит 100 %.</w:t>
            </w:r>
          </w:p>
          <w:p w:rsidR="008800B9" w:rsidRPr="008800B9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12. Потребление алкогольной продукции (в перерасчете на абсолютный алкоголь) составить не более 6,16 литров на душу населения.</w:t>
            </w:r>
          </w:p>
          <w:p w:rsidR="00DE603B" w:rsidRPr="00B3652F" w:rsidRDefault="008800B9" w:rsidP="008800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B9">
              <w:rPr>
                <w:rFonts w:ascii="Times New Roman" w:hAnsi="Times New Roman" w:cs="Times New Roman"/>
                <w:sz w:val="28"/>
                <w:szCs w:val="28"/>
              </w:rPr>
              <w:t>13. Обеспечение охвата всех граждан профилактическими медицинскими осмотрами не реже одного раза в год составит не менее 90 %</w:t>
            </w:r>
          </w:p>
        </w:tc>
      </w:tr>
    </w:tbl>
    <w:p w:rsidR="00817E4C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Раздел 1. ХАРАКТЕРИСТИКА ТЕКУЩЕГО СОСТОЯНИЯ СФЕРЫ РЕАЛИЗАЦИИ</w:t>
      </w:r>
      <w:r w:rsidR="00E433CE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817E4C" w:rsidRPr="00D74F95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A1CD8" w:rsidRPr="003812E3" w:rsidRDefault="006A1CD8" w:rsidP="005E2E27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>Важнейшей целью государственной политики в области здравоохранения на современном этапе является улучшение демографической ситуации, состояния здоровья населения, обеспечение доступности и качества медицинской помощи для граждан Российской Федерации.</w:t>
      </w:r>
    </w:p>
    <w:p w:rsidR="006A1CD8" w:rsidRPr="003812E3" w:rsidRDefault="006A1CD8" w:rsidP="005E2E27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t>Иркутская область входит в состав Сибирского федерального округа</w:t>
      </w:r>
      <w:r w:rsidR="003A66AA">
        <w:rPr>
          <w:sz w:val="28"/>
          <w:szCs w:val="28"/>
        </w:rPr>
        <w:br/>
      </w:r>
      <w:r w:rsidRPr="003812E3">
        <w:rPr>
          <w:sz w:val="28"/>
          <w:szCs w:val="28"/>
        </w:rPr>
        <w:t>(далее</w:t>
      </w:r>
      <w:r w:rsidR="003A66AA">
        <w:rPr>
          <w:sz w:val="28"/>
          <w:szCs w:val="28"/>
        </w:rPr>
        <w:t xml:space="preserve"> </w:t>
      </w:r>
      <w:r w:rsidRPr="003812E3">
        <w:rPr>
          <w:sz w:val="28"/>
          <w:szCs w:val="28"/>
        </w:rPr>
        <w:t xml:space="preserve">- СФО) и занимает четвертое место по численности постоянного населения в СФО. </w:t>
      </w:r>
      <w:r w:rsidRPr="00651F85">
        <w:rPr>
          <w:sz w:val="28"/>
          <w:szCs w:val="28"/>
        </w:rPr>
        <w:t>Общая площадь территории - 774,8 тыс. кв.км, или 4,6% от площади Российской Федерации.</w:t>
      </w:r>
    </w:p>
    <w:p w:rsidR="006A1CD8" w:rsidRPr="003812E3" w:rsidRDefault="006A1CD8" w:rsidP="005E2E27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t xml:space="preserve">Соотношение городского и сельского населения составляет 78,9% к 21,1%. </w:t>
      </w:r>
    </w:p>
    <w:p w:rsidR="001F1D25" w:rsidRDefault="001F1D25" w:rsidP="001F1D25">
      <w:pPr>
        <w:pStyle w:val="a3"/>
        <w:spacing w:after="0" w:line="100" w:lineRule="atLeast"/>
        <w:ind w:firstLine="539"/>
        <w:contextualSpacing/>
        <w:jc w:val="both"/>
        <w:rPr>
          <w:sz w:val="28"/>
          <w:szCs w:val="28"/>
        </w:rPr>
      </w:pPr>
      <w:r w:rsidRPr="001F1D25">
        <w:rPr>
          <w:sz w:val="28"/>
          <w:szCs w:val="28"/>
        </w:rPr>
        <w:t xml:space="preserve">Количество муниципальных районов и городских округов Иркутской области - 42. К наиболее крупным городам относятся Иркутск (623 тыс. чел.) - столица области, Братск (229 тыс. </w:t>
      </w:r>
      <w:r>
        <w:rPr>
          <w:sz w:val="28"/>
          <w:szCs w:val="28"/>
        </w:rPr>
        <w:t xml:space="preserve">чел.), Ангарск (225 тыс. чел.), </w:t>
      </w:r>
      <w:r w:rsidRPr="001F1D25">
        <w:rPr>
          <w:sz w:val="28"/>
          <w:szCs w:val="28"/>
        </w:rPr>
        <w:t>Усть-Илимск (81 тыс. чел.), Усолье-Сибирское (77 тыс. чел.).</w:t>
      </w:r>
    </w:p>
    <w:p w:rsidR="006B7001" w:rsidRPr="006B7001" w:rsidRDefault="006A1CD8" w:rsidP="001F1D25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BF6358">
        <w:rPr>
          <w:sz w:val="28"/>
          <w:szCs w:val="28"/>
        </w:rPr>
        <w:t xml:space="preserve">Численность населения Иркутской области на 1 января 2018 года составила </w:t>
      </w:r>
      <w:r w:rsidR="00651F85" w:rsidRPr="00BF6358">
        <w:rPr>
          <w:sz w:val="28"/>
          <w:szCs w:val="28"/>
        </w:rPr>
        <w:t>2404,2</w:t>
      </w:r>
      <w:r w:rsidRPr="00BF6358">
        <w:rPr>
          <w:sz w:val="28"/>
          <w:szCs w:val="28"/>
        </w:rPr>
        <w:t xml:space="preserve"> тыс. человек</w:t>
      </w:r>
      <w:r w:rsidR="00B25BEA" w:rsidRPr="00BF6358">
        <w:rPr>
          <w:sz w:val="28"/>
          <w:szCs w:val="28"/>
        </w:rPr>
        <w:t>.</w:t>
      </w:r>
      <w:r w:rsidR="006B7001" w:rsidRPr="00BF6358">
        <w:rPr>
          <w:sz w:val="28"/>
          <w:szCs w:val="28"/>
        </w:rPr>
        <w:t xml:space="preserve"> Плотность населения низкая: 3,1 человека на 1 кв.км, что в 2,7 раза меньше, чем по</w:t>
      </w:r>
      <w:r w:rsidR="006B7001" w:rsidRPr="006B7001">
        <w:rPr>
          <w:sz w:val="28"/>
          <w:szCs w:val="28"/>
        </w:rPr>
        <w:t xml:space="preserve"> Российской Федерации (далее - РФ) (8,3 на 1 кв.км).</w:t>
      </w:r>
    </w:p>
    <w:p w:rsidR="006B7001" w:rsidRPr="00651F85" w:rsidRDefault="006B7001" w:rsidP="00D83D83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6B7001">
        <w:rPr>
          <w:sz w:val="28"/>
          <w:szCs w:val="28"/>
        </w:rPr>
        <w:t>Особенностью Иркутской области является наличие труднодоступных для своевременного оказ</w:t>
      </w:r>
      <w:r w:rsidR="001F70E9">
        <w:rPr>
          <w:sz w:val="28"/>
          <w:szCs w:val="28"/>
        </w:rPr>
        <w:t>ания медицинской помощи районов и</w:t>
      </w:r>
      <w:r w:rsidRPr="006B7001">
        <w:rPr>
          <w:sz w:val="28"/>
          <w:szCs w:val="28"/>
        </w:rPr>
        <w:t>з-за наличия обширных неосвоенных территорий. Средняя плотность автомобильных</w:t>
      </w:r>
      <w:r w:rsidRPr="00E74615">
        <w:rPr>
          <w:sz w:val="28"/>
          <w:szCs w:val="28"/>
        </w:rPr>
        <w:t xml:space="preserve"> дорог в регионе вдвое ниже, чем в целом в России. Основная дорожная сеть сконцентрирована </w:t>
      </w:r>
      <w:r w:rsidR="00D83D83" w:rsidRPr="00651F85">
        <w:rPr>
          <w:sz w:val="28"/>
          <w:szCs w:val="28"/>
        </w:rPr>
        <w:t>в крупных городах</w:t>
      </w:r>
      <w:r w:rsidRPr="00651F85">
        <w:rPr>
          <w:sz w:val="28"/>
          <w:szCs w:val="28"/>
        </w:rPr>
        <w:t xml:space="preserve">, особенно в южных промышленно освоенных районах области, а также вдоль </w:t>
      </w:r>
      <w:r w:rsidR="00945B5D" w:rsidRPr="00651F85">
        <w:rPr>
          <w:sz w:val="28"/>
          <w:szCs w:val="28"/>
        </w:rPr>
        <w:t>Т</w:t>
      </w:r>
      <w:r w:rsidRPr="00651F85">
        <w:rPr>
          <w:sz w:val="28"/>
          <w:szCs w:val="28"/>
        </w:rPr>
        <w:t>ранссибирской железнодорожной магистрали.</w:t>
      </w:r>
    </w:p>
    <w:p w:rsidR="006B7001" w:rsidRDefault="006B7001" w:rsidP="006B7001">
      <w:pPr>
        <w:pStyle w:val="a3"/>
        <w:spacing w:before="0" w:beforeAutospacing="0" w:after="0" w:afterAutospacing="0" w:line="100" w:lineRule="atLeast"/>
        <w:ind w:firstLine="539"/>
        <w:contextualSpacing/>
        <w:jc w:val="both"/>
        <w:rPr>
          <w:sz w:val="28"/>
          <w:szCs w:val="28"/>
        </w:rPr>
      </w:pPr>
      <w:r w:rsidRPr="00651F85">
        <w:rPr>
          <w:sz w:val="28"/>
          <w:szCs w:val="28"/>
        </w:rPr>
        <w:t>Современная система административно-территориального</w:t>
      </w:r>
      <w:r w:rsidRPr="00E74615">
        <w:rPr>
          <w:sz w:val="28"/>
          <w:szCs w:val="28"/>
        </w:rPr>
        <w:t xml:space="preserve"> устройства Иркутской области включает в себя 22 города областного и районного подчинения, 5</w:t>
      </w:r>
      <w:r w:rsidR="001F1D25">
        <w:rPr>
          <w:sz w:val="28"/>
          <w:szCs w:val="28"/>
        </w:rPr>
        <w:t xml:space="preserve">1 </w:t>
      </w:r>
      <w:r w:rsidRPr="00E74615">
        <w:rPr>
          <w:sz w:val="28"/>
          <w:szCs w:val="28"/>
        </w:rPr>
        <w:t>посел</w:t>
      </w:r>
      <w:r w:rsidR="001F1D25">
        <w:rPr>
          <w:sz w:val="28"/>
          <w:szCs w:val="28"/>
        </w:rPr>
        <w:t>ок</w:t>
      </w:r>
      <w:r w:rsidRPr="00E74615">
        <w:rPr>
          <w:sz w:val="28"/>
          <w:szCs w:val="28"/>
        </w:rPr>
        <w:t xml:space="preserve"> городского типа, 14</w:t>
      </w:r>
      <w:r w:rsidR="001F1D25">
        <w:rPr>
          <w:sz w:val="28"/>
          <w:szCs w:val="28"/>
        </w:rPr>
        <w:t>70</w:t>
      </w:r>
      <w:r w:rsidRPr="00E74615">
        <w:rPr>
          <w:sz w:val="28"/>
          <w:szCs w:val="28"/>
        </w:rPr>
        <w:t xml:space="preserve"> сельских населенных пунктов. </w:t>
      </w:r>
      <w:r w:rsidRPr="00E74615">
        <w:rPr>
          <w:sz w:val="28"/>
          <w:szCs w:val="28"/>
        </w:rPr>
        <w:lastRenderedPageBreak/>
        <w:t>Из них около 1200 населенных пунктов, имеющих постоянное население, находятся на расстоянии более 20 км до ближайшей медицинской организации, что не позволяет обеспечить 20-минутный доезд бригады скорой медицинской помощи.</w:t>
      </w:r>
    </w:p>
    <w:p w:rsidR="006B7001" w:rsidRPr="00E74615" w:rsidRDefault="006B7001" w:rsidP="006B700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Кроме того, особенности климатогеографических условий, связанных с периодами ледостава и ледохода на реках бассейна реки Ангары и реки Лены, становятся преградой для регулярного транспортного сообщения между некоторыми населенными пунктами области. Зимняя дорога действует в течение четырех - пяти месяцев в году, в остальное время для оказания экстренной медицинской помощи используется авиация.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Таким образом, районами, труднодоступными для оказания медицинской помощи (далее - труднодоступные районы), являются населенные пункты, в которых невозможно обеспечить своевременное оказание медицинской помощи пациенту в соответствии с порядками оказания и стандартами медицинской помощи ввиду: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а) удаленности места нахождения пациента на расстояние, не позволяющее доставить его в медицинскую организацию, в возможно короткий срок;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б) невозможности обеспечения санитарной эвакуации пациента в медицинскую организацию в возможно короткий срок иными видами транспорта, кроме авиационного.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Критериями труднодоступности муниципальных образований Иркутской области являются: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а) плотность населения в муниципальном образовании Иркутской области менее 17 человек на кв. километр;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>б) наличие в муниципальном образовании Иркутской области территорий, в которых отсутствует круглогодичное сообщение населенных пунктов с районным центром в связи с отсутствием автомобильных дорог с твердым покрытием и (или) железнодорожного сообщения;</w:t>
      </w:r>
    </w:p>
    <w:p w:rsidR="006B7001" w:rsidRPr="006B7001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615">
        <w:rPr>
          <w:rFonts w:ascii="Times New Roman" w:hAnsi="Times New Roman" w:cs="Times New Roman"/>
          <w:sz w:val="28"/>
          <w:szCs w:val="28"/>
        </w:rPr>
        <w:t xml:space="preserve">в) невозможность соблюдения без использования воздушных судов сроков оказания медицинской помощи в экстренной форме, установленных в порядках оказания медицинской помощи по соответствующим профилям, заболеваниям или состояниям (группам заболеваний или состояний), в связи с затрудненной </w:t>
      </w:r>
      <w:r w:rsidRPr="006B7001">
        <w:rPr>
          <w:rFonts w:ascii="Times New Roman" w:hAnsi="Times New Roman" w:cs="Times New Roman"/>
          <w:sz w:val="28"/>
          <w:szCs w:val="28"/>
        </w:rPr>
        <w:t>транспортной доступностью, а также с климатическими и географическими особенностями территорий муниципальных образований Иркутской области.</w:t>
      </w:r>
    </w:p>
    <w:p w:rsidR="006B7001" w:rsidRPr="00E74615" w:rsidRDefault="006B7001" w:rsidP="006B700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001">
        <w:rPr>
          <w:rFonts w:ascii="Times New Roman" w:hAnsi="Times New Roman" w:cs="Times New Roman"/>
          <w:sz w:val="28"/>
          <w:szCs w:val="28"/>
        </w:rPr>
        <w:t>Востребованность в санитарной авиации ежегодно увеличивается. За последние 5 лет число приобретенных у авиакомпаний летных часов увеличилось практически на 30%. Однако, это не покрывает потребности в санитарно-авиационной эвакуации.</w:t>
      </w:r>
    </w:p>
    <w:p w:rsidR="00A907A3" w:rsidRPr="003812E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t xml:space="preserve">По состоянию на 1 января 2018 года в Иркутской области функционирует 78 больничных учреждений, 12 диспансеров, 21 </w:t>
      </w:r>
      <w:r w:rsidR="00AA7EB3">
        <w:rPr>
          <w:sz w:val="28"/>
          <w:szCs w:val="28"/>
        </w:rPr>
        <w:t xml:space="preserve">самостоятельных </w:t>
      </w:r>
      <w:r w:rsidRPr="003812E3">
        <w:rPr>
          <w:sz w:val="28"/>
          <w:szCs w:val="28"/>
        </w:rPr>
        <w:t>амбулаторно-поликлинических учреждений, 2 станции скорой помощи, 1 станция переливания крови, 7 домов ребенка, 2 санатория и 6 учреждений особого типа, средних образовательных учреждений - 10.</w:t>
      </w:r>
      <w:r w:rsidR="00A907A3" w:rsidRPr="003812E3">
        <w:rPr>
          <w:sz w:val="28"/>
          <w:szCs w:val="28"/>
        </w:rPr>
        <w:t xml:space="preserve"> </w:t>
      </w:r>
    </w:p>
    <w:p w:rsidR="006A1CD8" w:rsidRPr="003812E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lastRenderedPageBreak/>
        <w:t>Материально-техническая база медицинских организаций требует дальнейшего совершенствования в соответствии с санитарно-эпидемиологическими требованиями и порядками оснащения.</w:t>
      </w:r>
    </w:p>
    <w:p w:rsidR="006A1CD8" w:rsidRPr="003812E3" w:rsidRDefault="006A1CD8" w:rsidP="005E2E27">
      <w:pPr>
        <w:pStyle w:val="a3"/>
        <w:spacing w:before="0" w:beforeAutospacing="0" w:after="0" w:afterAutospacing="0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Продолжительность жизни населения Иркутской области по итогам 2017 года </w:t>
      </w:r>
      <w:r w:rsidR="00B25BEA" w:rsidRPr="003812E3">
        <w:rPr>
          <w:rFonts w:eastAsiaTheme="minorEastAsia"/>
          <w:color w:val="000000" w:themeColor="text1"/>
          <w:kern w:val="24"/>
          <w:sz w:val="28"/>
          <w:szCs w:val="28"/>
        </w:rPr>
        <w:t>составила</w:t>
      </w: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69,19 лет. Прирост показателя относительно 2016 года – 1,5% (2016 год – 68,2 года).</w:t>
      </w:r>
      <w:r w:rsidR="002F0BD4"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Показатель</w:t>
      </w:r>
      <w:r w:rsidR="00A907A3"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смертности населения</w:t>
      </w:r>
      <w:r w:rsidR="002F0BD4"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в 2017 году составил 12,9 на 1000 населения</w:t>
      </w:r>
      <w:r w:rsidR="00A907A3" w:rsidRPr="003812E3">
        <w:rPr>
          <w:rFonts w:eastAsiaTheme="minorEastAsia"/>
          <w:color w:val="000000" w:themeColor="text1"/>
          <w:kern w:val="24"/>
          <w:sz w:val="28"/>
          <w:szCs w:val="28"/>
        </w:rPr>
        <w:t>, п</w:t>
      </w: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о сравнению с 2016 годом отмечается снижение </w:t>
      </w:r>
      <w:r w:rsidR="00A907A3" w:rsidRPr="00651F85"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показателя </w:t>
      </w:r>
      <w:r w:rsidRPr="00651F85">
        <w:rPr>
          <w:rFonts w:eastAsiaTheme="minorEastAsia"/>
          <w:color w:val="000000" w:themeColor="text1"/>
          <w:kern w:val="24"/>
          <w:sz w:val="28"/>
          <w:szCs w:val="28"/>
        </w:rPr>
        <w:t>на 3</w:t>
      </w:r>
      <w:r w:rsidR="00945B5D" w:rsidRPr="00651F85">
        <w:rPr>
          <w:rFonts w:eastAsiaTheme="minorEastAsia"/>
          <w:color w:val="000000" w:themeColor="text1"/>
          <w:kern w:val="24"/>
          <w:sz w:val="28"/>
          <w:szCs w:val="28"/>
        </w:rPr>
        <w:t>,1</w:t>
      </w:r>
      <w:r w:rsidRPr="00651F85">
        <w:rPr>
          <w:rFonts w:eastAsiaTheme="minorEastAsia"/>
          <w:color w:val="000000" w:themeColor="text1"/>
          <w:kern w:val="24"/>
          <w:sz w:val="28"/>
          <w:szCs w:val="28"/>
        </w:rPr>
        <w:t>%.</w:t>
      </w: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(в 2016 году – 13,3). </w:t>
      </w:r>
    </w:p>
    <w:p w:rsidR="006A1CD8" w:rsidRPr="003812E3" w:rsidRDefault="006A1CD8" w:rsidP="005E2E2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32"/>
          <w:szCs w:val="32"/>
        </w:rPr>
        <w:tab/>
      </w:r>
      <w:r w:rsidRPr="003812E3">
        <w:rPr>
          <w:sz w:val="28"/>
          <w:szCs w:val="28"/>
        </w:rPr>
        <w:t xml:space="preserve">Ключевое влияние на формирование данного показателя оказывает смертность людей трудоспособного возраста, главным образом, мужчин, которая в 3,3 раза превышает </w:t>
      </w:r>
      <w:r w:rsidR="00AA7EB3">
        <w:rPr>
          <w:sz w:val="28"/>
          <w:szCs w:val="28"/>
        </w:rPr>
        <w:t xml:space="preserve">смертность </w:t>
      </w:r>
      <w:r w:rsidRPr="003812E3">
        <w:rPr>
          <w:sz w:val="28"/>
          <w:szCs w:val="28"/>
        </w:rPr>
        <w:t>женщин</w:t>
      </w:r>
      <w:r w:rsidR="00AA7EB3">
        <w:rPr>
          <w:sz w:val="28"/>
          <w:szCs w:val="28"/>
        </w:rPr>
        <w:t xml:space="preserve"> трудоспособного возраста</w:t>
      </w:r>
      <w:r w:rsidRPr="003812E3">
        <w:rPr>
          <w:sz w:val="28"/>
          <w:szCs w:val="28"/>
        </w:rPr>
        <w:t>.</w:t>
      </w:r>
    </w:p>
    <w:p w:rsidR="006A1CD8" w:rsidRPr="003812E3" w:rsidRDefault="006A1CD8" w:rsidP="005E2E27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t>Лидирующие позиции в структуре причин смертности занимают болезни системы кровообращения, от которых в 2017 году умерли 7512 человек (47,3% умерших). На втором месте новообразования, доля умерших от которых составила 16,7%. Несчастные случаи, травмы и отравления явились причиной смерти в 10,9%. Потери населения по данным классам составляют 75% всех случаев.</w:t>
      </w:r>
    </w:p>
    <w:p w:rsidR="006A1CD8" w:rsidRPr="003812E3" w:rsidRDefault="00904AEA" w:rsidP="005E2E27">
      <w:pPr>
        <w:pStyle w:val="a3"/>
        <w:spacing w:before="0" w:beforeAutospacing="0" w:after="0" w:afterAutospacing="0"/>
        <w:ind w:firstLine="708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За 2017 году</w:t>
      </w:r>
      <w:r w:rsidR="006A1CD8" w:rsidRPr="003812E3">
        <w:rPr>
          <w:rFonts w:eastAsiaTheme="minorEastAsia"/>
          <w:color w:val="000000" w:themeColor="text1"/>
          <w:kern w:val="24"/>
          <w:sz w:val="28"/>
          <w:szCs w:val="28"/>
        </w:rPr>
        <w:t xml:space="preserve"> показатель смертности от болезней органов кровообращения  всего населения уменьшился на 5,9% по сравнению с 2016 г.,  в том числе в трудоспособном возрасте на 12,8%. </w:t>
      </w:r>
    </w:p>
    <w:p w:rsidR="00AE5203" w:rsidRDefault="006A1CD8" w:rsidP="00AE5203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3812E3">
        <w:rPr>
          <w:sz w:val="28"/>
          <w:szCs w:val="28"/>
        </w:rPr>
        <w:t xml:space="preserve">Смертность от онкологических заболеваний в 2017 году не имеет положительной динамики и составила </w:t>
      </w:r>
      <w:r w:rsidR="00613B73" w:rsidRPr="003812E3">
        <w:rPr>
          <w:sz w:val="28"/>
          <w:szCs w:val="28"/>
        </w:rPr>
        <w:t>217,6 на 100 тыс. населения, что выше аналогичного показателя за 2016 год на 3,2%.</w:t>
      </w:r>
    </w:p>
    <w:p w:rsidR="00AE5203" w:rsidRPr="00651F85" w:rsidRDefault="00AE5203" w:rsidP="00AE520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74F95">
        <w:rPr>
          <w:sz w:val="28"/>
          <w:szCs w:val="28"/>
        </w:rPr>
        <w:t xml:space="preserve">Уровень общей заболеваемости населения Иркутской области, по данным обращаемости в </w:t>
      </w:r>
      <w:r>
        <w:rPr>
          <w:sz w:val="28"/>
          <w:szCs w:val="28"/>
        </w:rPr>
        <w:t>медицинские организации</w:t>
      </w:r>
      <w:r w:rsidRPr="00D74F95">
        <w:rPr>
          <w:sz w:val="28"/>
          <w:szCs w:val="28"/>
        </w:rPr>
        <w:t xml:space="preserve">, </w:t>
      </w:r>
      <w:r>
        <w:rPr>
          <w:sz w:val="28"/>
          <w:szCs w:val="28"/>
        </w:rPr>
        <w:t>в 2017 году составил 186811,2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100000 населения, в 2016 году – 187587,4, что выше </w:t>
      </w:r>
      <w:r w:rsidRPr="00D74F95">
        <w:rPr>
          <w:sz w:val="28"/>
          <w:szCs w:val="28"/>
        </w:rPr>
        <w:t xml:space="preserve">аналогичного показателя </w:t>
      </w:r>
      <w:r w:rsidRPr="00651F85">
        <w:rPr>
          <w:sz w:val="28"/>
          <w:szCs w:val="28"/>
        </w:rPr>
        <w:t xml:space="preserve">по </w:t>
      </w:r>
      <w:r w:rsidR="00651F85" w:rsidRPr="00651F85">
        <w:rPr>
          <w:sz w:val="28"/>
          <w:szCs w:val="28"/>
        </w:rPr>
        <w:t>Р</w:t>
      </w:r>
      <w:r w:rsidR="00172685">
        <w:rPr>
          <w:sz w:val="28"/>
          <w:szCs w:val="28"/>
        </w:rPr>
        <w:t xml:space="preserve">оссийской </w:t>
      </w:r>
      <w:r w:rsidR="00651F85" w:rsidRPr="00651F85">
        <w:rPr>
          <w:sz w:val="28"/>
          <w:szCs w:val="28"/>
        </w:rPr>
        <w:t>Ф</w:t>
      </w:r>
      <w:r w:rsidR="00172685">
        <w:rPr>
          <w:sz w:val="28"/>
          <w:szCs w:val="28"/>
        </w:rPr>
        <w:t>едерации</w:t>
      </w:r>
      <w:r w:rsidRPr="00651F85">
        <w:rPr>
          <w:sz w:val="28"/>
          <w:szCs w:val="28"/>
        </w:rPr>
        <w:t xml:space="preserve"> на 16% (</w:t>
      </w:r>
      <w:r w:rsidR="00651F85" w:rsidRPr="00651F85">
        <w:rPr>
          <w:sz w:val="28"/>
          <w:szCs w:val="28"/>
        </w:rPr>
        <w:t>РФ</w:t>
      </w:r>
      <w:r w:rsidRPr="00651F85">
        <w:rPr>
          <w:sz w:val="28"/>
          <w:szCs w:val="28"/>
        </w:rPr>
        <w:t xml:space="preserve"> – 161771,6 на 100000 населения).</w:t>
      </w:r>
    </w:p>
    <w:p w:rsidR="00AE5203" w:rsidRPr="00651F85" w:rsidRDefault="00AE5203" w:rsidP="00AE520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1F85">
        <w:rPr>
          <w:sz w:val="28"/>
          <w:szCs w:val="28"/>
        </w:rPr>
        <w:t>В структуре общей заболеваемости населения Иркутской области так</w:t>
      </w:r>
      <w:r w:rsidR="009972D3" w:rsidRPr="00651F85">
        <w:rPr>
          <w:sz w:val="28"/>
          <w:szCs w:val="28"/>
        </w:rPr>
        <w:t xml:space="preserve"> </w:t>
      </w:r>
      <w:r w:rsidRPr="00651F85">
        <w:rPr>
          <w:sz w:val="28"/>
          <w:szCs w:val="28"/>
        </w:rPr>
        <w:t>же, как и по Р</w:t>
      </w:r>
      <w:r w:rsidR="00172685">
        <w:rPr>
          <w:sz w:val="28"/>
          <w:szCs w:val="28"/>
        </w:rPr>
        <w:t xml:space="preserve">оссийской </w:t>
      </w:r>
      <w:r w:rsidRPr="00651F85">
        <w:rPr>
          <w:sz w:val="28"/>
          <w:szCs w:val="28"/>
        </w:rPr>
        <w:t>Ф</w:t>
      </w:r>
      <w:r w:rsidR="00172685">
        <w:rPr>
          <w:sz w:val="28"/>
          <w:szCs w:val="28"/>
        </w:rPr>
        <w:t>едерации</w:t>
      </w:r>
      <w:r w:rsidRPr="00651F85">
        <w:rPr>
          <w:sz w:val="28"/>
          <w:szCs w:val="28"/>
        </w:rPr>
        <w:t xml:space="preserve"> в целом, ведущее место занимают болезни органов дыхания 26,8% (50039,0 на 100000 населения), на 2-м месте болезни системы кровообращения 12,5% (23277,1 на 100000 населения), на 3-м месте болезни костно-мышечной системы 9,4% (17512,9 на 100000 населения).</w:t>
      </w:r>
    </w:p>
    <w:p w:rsidR="00AE5203" w:rsidRPr="00651F85" w:rsidRDefault="00AE5203" w:rsidP="00AE5203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51F85">
        <w:rPr>
          <w:sz w:val="28"/>
          <w:szCs w:val="28"/>
        </w:rPr>
        <w:t>Показатель первичной заболеваемости населения Иркутской области, по данным обращаемости в медицинские организации, в 2017 году составил 97990,0 на 100000 населения, в 2016 году – 99980,3, что выше аналогичного показателя по Р</w:t>
      </w:r>
      <w:r w:rsidR="00172685">
        <w:rPr>
          <w:sz w:val="28"/>
          <w:szCs w:val="28"/>
        </w:rPr>
        <w:t xml:space="preserve">оссийской </w:t>
      </w:r>
      <w:r w:rsidRPr="00651F85">
        <w:rPr>
          <w:sz w:val="28"/>
          <w:szCs w:val="28"/>
        </w:rPr>
        <w:t>Ф</w:t>
      </w:r>
      <w:r w:rsidR="00172685">
        <w:rPr>
          <w:sz w:val="28"/>
          <w:szCs w:val="28"/>
        </w:rPr>
        <w:t>едерации</w:t>
      </w:r>
      <w:r w:rsidRPr="00651F85">
        <w:rPr>
          <w:sz w:val="28"/>
          <w:szCs w:val="28"/>
        </w:rPr>
        <w:t xml:space="preserve"> на 27,2%</w:t>
      </w:r>
      <w:r w:rsidRPr="00651F85">
        <w:rPr>
          <w:color w:val="FF0000"/>
          <w:sz w:val="28"/>
          <w:szCs w:val="28"/>
        </w:rPr>
        <w:t xml:space="preserve"> </w:t>
      </w:r>
      <w:r w:rsidRPr="00651F85">
        <w:rPr>
          <w:sz w:val="28"/>
          <w:szCs w:val="28"/>
        </w:rPr>
        <w:t>(РФ – 78602,1  на 100000 населения).</w:t>
      </w:r>
    </w:p>
    <w:p w:rsidR="00AE5203" w:rsidRPr="00AE5203" w:rsidRDefault="00AE5203" w:rsidP="00AE5203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651F85">
        <w:rPr>
          <w:sz w:val="28"/>
          <w:szCs w:val="28"/>
        </w:rPr>
        <w:t>В структуре первичной</w:t>
      </w:r>
      <w:r w:rsidRPr="00D74F95">
        <w:rPr>
          <w:sz w:val="28"/>
          <w:szCs w:val="28"/>
        </w:rPr>
        <w:t xml:space="preserve"> заболеваемости населения Иркутской области ведущее место занимают болезни органов дыхания </w:t>
      </w:r>
      <w:r>
        <w:rPr>
          <w:sz w:val="28"/>
          <w:szCs w:val="28"/>
        </w:rPr>
        <w:t>–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46,0%</w:t>
      </w:r>
      <w:r w:rsidRPr="00D74F95">
        <w:rPr>
          <w:sz w:val="28"/>
          <w:szCs w:val="28"/>
        </w:rPr>
        <w:t xml:space="preserve"> (</w:t>
      </w:r>
      <w:r>
        <w:rPr>
          <w:sz w:val="28"/>
          <w:szCs w:val="28"/>
        </w:rPr>
        <w:t>45116,3</w:t>
      </w:r>
      <w:r w:rsidRPr="00D74F95">
        <w:rPr>
          <w:sz w:val="28"/>
          <w:szCs w:val="28"/>
        </w:rPr>
        <w:t xml:space="preserve"> на 100</w:t>
      </w:r>
      <w:r>
        <w:rPr>
          <w:sz w:val="28"/>
          <w:szCs w:val="28"/>
        </w:rPr>
        <w:t>000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D74F95">
        <w:rPr>
          <w:sz w:val="28"/>
          <w:szCs w:val="28"/>
        </w:rPr>
        <w:t xml:space="preserve">), на 2-м месте травмы, отравления и другие воздействия внешних причин </w:t>
      </w:r>
      <w:r>
        <w:rPr>
          <w:sz w:val="28"/>
          <w:szCs w:val="28"/>
        </w:rPr>
        <w:t>–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10,6%</w:t>
      </w:r>
      <w:r w:rsidRPr="00D74F95">
        <w:rPr>
          <w:sz w:val="28"/>
          <w:szCs w:val="28"/>
        </w:rPr>
        <w:t xml:space="preserve"> (</w:t>
      </w:r>
      <w:r>
        <w:rPr>
          <w:sz w:val="28"/>
          <w:szCs w:val="28"/>
        </w:rPr>
        <w:t>10404,1</w:t>
      </w:r>
      <w:r w:rsidRPr="00D74F95">
        <w:rPr>
          <w:sz w:val="28"/>
          <w:szCs w:val="28"/>
        </w:rPr>
        <w:t xml:space="preserve"> на 100</w:t>
      </w:r>
      <w:r>
        <w:rPr>
          <w:sz w:val="28"/>
          <w:szCs w:val="28"/>
        </w:rPr>
        <w:t>000 населения</w:t>
      </w:r>
      <w:r w:rsidRPr="00D74F95">
        <w:rPr>
          <w:sz w:val="28"/>
          <w:szCs w:val="28"/>
        </w:rPr>
        <w:t xml:space="preserve">), на 3-м месте болезни костно-мышечной системы </w:t>
      </w:r>
      <w:r>
        <w:rPr>
          <w:sz w:val="28"/>
          <w:szCs w:val="28"/>
        </w:rPr>
        <w:t>–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7,3%</w:t>
      </w:r>
      <w:r w:rsidRPr="00D74F95">
        <w:rPr>
          <w:sz w:val="28"/>
          <w:szCs w:val="28"/>
        </w:rPr>
        <w:t xml:space="preserve"> (</w:t>
      </w:r>
      <w:r>
        <w:rPr>
          <w:sz w:val="28"/>
          <w:szCs w:val="28"/>
        </w:rPr>
        <w:t>7113,0</w:t>
      </w:r>
      <w:r w:rsidRPr="00D74F95">
        <w:rPr>
          <w:sz w:val="28"/>
          <w:szCs w:val="28"/>
        </w:rPr>
        <w:t xml:space="preserve"> на 100</w:t>
      </w:r>
      <w:r>
        <w:rPr>
          <w:sz w:val="28"/>
          <w:szCs w:val="28"/>
        </w:rPr>
        <w:t>000</w:t>
      </w:r>
      <w:r w:rsidRPr="00D74F9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Pr="00D74F95">
        <w:rPr>
          <w:sz w:val="28"/>
          <w:szCs w:val="28"/>
        </w:rPr>
        <w:t>).</w:t>
      </w:r>
    </w:p>
    <w:p w:rsidR="006A1CD8" w:rsidRPr="003812E3" w:rsidRDefault="00B770CF" w:rsidP="005E2E27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A1CD8" w:rsidRPr="003812E3">
        <w:rPr>
          <w:sz w:val="28"/>
          <w:szCs w:val="28"/>
        </w:rPr>
        <w:t>а доступность и качество медицинской помощи</w:t>
      </w:r>
      <w:r>
        <w:rPr>
          <w:sz w:val="28"/>
          <w:szCs w:val="28"/>
        </w:rPr>
        <w:t xml:space="preserve"> влияет</w:t>
      </w:r>
      <w:r w:rsidR="006A1CD8" w:rsidRPr="003812E3">
        <w:rPr>
          <w:sz w:val="28"/>
          <w:szCs w:val="28"/>
        </w:rPr>
        <w:t xml:space="preserve"> обеспеченность медицинскими раб</w:t>
      </w:r>
      <w:r>
        <w:rPr>
          <w:sz w:val="28"/>
          <w:szCs w:val="28"/>
        </w:rPr>
        <w:t>отниками, прежде всего, врачами медицинских организаций.</w:t>
      </w:r>
    </w:p>
    <w:p w:rsidR="006A1CD8" w:rsidRPr="003812E3" w:rsidRDefault="006A1CD8" w:rsidP="00B770C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3812E3">
        <w:rPr>
          <w:sz w:val="28"/>
          <w:szCs w:val="28"/>
        </w:rPr>
        <w:lastRenderedPageBreak/>
        <w:t>В 2017 году в государственных и муниципальных учреждениях здравоохранения Иркутской области трудилось 56282 специалиста, в том числе: 8755 врачей, 296 специалистов с высшим немедицинским образованием, 21976 специалистов со средним профессиональным медицинским образованием, 177 фармацевтов (провизоров), младшего медицинского персонала – 5209 человека, проч</w:t>
      </w:r>
      <w:r w:rsidR="00B770CF">
        <w:rPr>
          <w:sz w:val="28"/>
          <w:szCs w:val="28"/>
        </w:rPr>
        <w:t xml:space="preserve">его персонала - 19869 человека. </w:t>
      </w:r>
      <w:r w:rsidR="00BC429D">
        <w:rPr>
          <w:sz w:val="28"/>
          <w:szCs w:val="28"/>
        </w:rPr>
        <w:t>Показатель обеспеченности</w:t>
      </w:r>
      <w:r w:rsidRPr="003812E3">
        <w:rPr>
          <w:sz w:val="28"/>
          <w:szCs w:val="28"/>
        </w:rPr>
        <w:t xml:space="preserve"> врачами на 10000 населения в 2017 году составил 37,</w:t>
      </w:r>
      <w:r w:rsidRPr="00651F85">
        <w:rPr>
          <w:sz w:val="28"/>
          <w:szCs w:val="28"/>
        </w:rPr>
        <w:t xml:space="preserve">1 (показатель по </w:t>
      </w:r>
      <w:r w:rsidR="004A0589" w:rsidRPr="00651F85">
        <w:rPr>
          <w:sz w:val="28"/>
          <w:szCs w:val="28"/>
        </w:rPr>
        <w:t>РФ</w:t>
      </w:r>
      <w:r w:rsidRPr="00651F85">
        <w:rPr>
          <w:sz w:val="28"/>
          <w:szCs w:val="28"/>
        </w:rPr>
        <w:t xml:space="preserve"> – 37,2 на 10000 населения, показатель по СФО – 37,7 на 10000 населения). </w:t>
      </w:r>
      <w:r w:rsidR="00BC429D">
        <w:rPr>
          <w:sz w:val="28"/>
          <w:szCs w:val="28"/>
        </w:rPr>
        <w:t>Показатель обеспеченности</w:t>
      </w:r>
      <w:r w:rsidRPr="00651F85">
        <w:rPr>
          <w:sz w:val="28"/>
          <w:szCs w:val="28"/>
        </w:rPr>
        <w:t xml:space="preserve"> медицинскими работниками со средним профессиональным медицинским образованием на 10000 населения составил 92,07 (показатель по </w:t>
      </w:r>
      <w:r w:rsidR="00651F85" w:rsidRPr="00651F85">
        <w:rPr>
          <w:sz w:val="28"/>
          <w:szCs w:val="28"/>
        </w:rPr>
        <w:t>РФ</w:t>
      </w:r>
      <w:r w:rsidRPr="00651F85">
        <w:rPr>
          <w:sz w:val="28"/>
          <w:szCs w:val="28"/>
        </w:rPr>
        <w:t xml:space="preserve"> - 94,1 на 10000 населения, показатель по СФО - 95,7 на 10000 населения</w:t>
      </w:r>
      <w:r w:rsidR="00BC429D">
        <w:rPr>
          <w:sz w:val="28"/>
          <w:szCs w:val="28"/>
        </w:rPr>
        <w:t>)</w:t>
      </w:r>
      <w:r w:rsidRPr="00651F85">
        <w:rPr>
          <w:sz w:val="28"/>
          <w:szCs w:val="28"/>
        </w:rPr>
        <w:t xml:space="preserve">. </w:t>
      </w:r>
      <w:proofErr w:type="gramStart"/>
      <w:r w:rsidRPr="00651F85">
        <w:rPr>
          <w:sz w:val="28"/>
          <w:szCs w:val="28"/>
        </w:rPr>
        <w:t>Показатель соотношения врачей и среднего медицинского персонала составил 1:2,5, в среднем по Р</w:t>
      </w:r>
      <w:r w:rsidR="004A0589" w:rsidRPr="00651F85">
        <w:rPr>
          <w:sz w:val="28"/>
          <w:szCs w:val="28"/>
        </w:rPr>
        <w:t>Ф</w:t>
      </w:r>
      <w:r w:rsidRPr="00651F85">
        <w:rPr>
          <w:sz w:val="28"/>
          <w:szCs w:val="28"/>
        </w:rPr>
        <w:t xml:space="preserve"> за 2016 год - 1:2,5</w:t>
      </w:r>
      <w:r w:rsidR="00AE6D76">
        <w:rPr>
          <w:sz w:val="28"/>
          <w:szCs w:val="28"/>
        </w:rPr>
        <w:t>,</w:t>
      </w:r>
      <w:r w:rsidRPr="00651F85">
        <w:rPr>
          <w:sz w:val="28"/>
          <w:szCs w:val="28"/>
        </w:rPr>
        <w:t xml:space="preserve"> по СФО - 1:2,5).</w:t>
      </w:r>
      <w:proofErr w:type="gramEnd"/>
    </w:p>
    <w:p w:rsidR="006A1CD8" w:rsidRPr="003377C3" w:rsidRDefault="006A1CD8" w:rsidP="005E2E2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12E3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Целевые показатели соотношения среднемесячной заработной платы отдельных категорий медицинских работников Иркутской области в 2017 году к среднемесячному доходу от трудовой </w:t>
      </w: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>деятельности по Иркутской области на 2017 год составили:</w:t>
      </w:r>
      <w:r w:rsidR="00A907A3" w:rsidRPr="003377C3">
        <w:rPr>
          <w:sz w:val="28"/>
          <w:szCs w:val="28"/>
        </w:rPr>
        <w:t xml:space="preserve"> </w:t>
      </w: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 xml:space="preserve">для врачей </w:t>
      </w:r>
      <w:r w:rsidR="009972D3" w:rsidRPr="003377C3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>191,8%, для среднего медицинского персонала – 97,4%</w:t>
      </w:r>
      <w:r w:rsidR="00A907A3" w:rsidRPr="003377C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>и для младшего медицинского персонала – 93,3%.</w:t>
      </w:r>
    </w:p>
    <w:p w:rsidR="006A1CD8" w:rsidRPr="003377C3" w:rsidRDefault="006A1CD8" w:rsidP="006B700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377C3">
        <w:rPr>
          <w:rFonts w:eastAsiaTheme="minorEastAsia"/>
          <w:color w:val="000000" w:themeColor="text1"/>
          <w:kern w:val="24"/>
          <w:sz w:val="28"/>
          <w:szCs w:val="28"/>
        </w:rPr>
        <w:tab/>
      </w:r>
      <w:r w:rsidRPr="003377C3">
        <w:rPr>
          <w:sz w:val="28"/>
          <w:szCs w:val="28"/>
        </w:rPr>
        <w:t xml:space="preserve">Мероприятия </w:t>
      </w:r>
      <w:r w:rsidR="00BC429D">
        <w:rPr>
          <w:sz w:val="28"/>
          <w:szCs w:val="28"/>
        </w:rPr>
        <w:t xml:space="preserve">государственной </w:t>
      </w:r>
      <w:r w:rsidRPr="003377C3">
        <w:rPr>
          <w:sz w:val="28"/>
          <w:szCs w:val="28"/>
        </w:rPr>
        <w:t xml:space="preserve">программы нацелены на развитие системы </w:t>
      </w:r>
      <w:r w:rsidR="002F0BD4" w:rsidRPr="003377C3">
        <w:rPr>
          <w:sz w:val="28"/>
          <w:szCs w:val="28"/>
        </w:rPr>
        <w:t>здравоохранения,</w:t>
      </w:r>
      <w:r w:rsidRPr="003377C3">
        <w:rPr>
          <w:sz w:val="28"/>
          <w:szCs w:val="28"/>
        </w:rPr>
        <w:t xml:space="preserve"> </w:t>
      </w:r>
      <w:r w:rsidR="002F0BD4" w:rsidRPr="003377C3">
        <w:rPr>
          <w:sz w:val="28"/>
          <w:szCs w:val="28"/>
        </w:rPr>
        <w:t xml:space="preserve">в том числе </w:t>
      </w:r>
      <w:r w:rsidRPr="003377C3">
        <w:rPr>
          <w:sz w:val="28"/>
          <w:szCs w:val="28"/>
        </w:rPr>
        <w:t>приняти</w:t>
      </w:r>
      <w:r w:rsidR="00BC429D">
        <w:rPr>
          <w:sz w:val="28"/>
          <w:szCs w:val="28"/>
        </w:rPr>
        <w:t>е</w:t>
      </w:r>
      <w:r w:rsidRPr="003377C3">
        <w:rPr>
          <w:sz w:val="28"/>
          <w:szCs w:val="28"/>
        </w:rPr>
        <w:t xml:space="preserve"> мер по профилактике заболеваний и патологических состояний, совершенствовани</w:t>
      </w:r>
      <w:r w:rsidR="00BC429D">
        <w:rPr>
          <w:sz w:val="28"/>
          <w:szCs w:val="28"/>
        </w:rPr>
        <w:t>е</w:t>
      </w:r>
      <w:r w:rsidRPr="003377C3">
        <w:rPr>
          <w:sz w:val="28"/>
          <w:szCs w:val="28"/>
        </w:rPr>
        <w:t xml:space="preserve"> системы оказан</w:t>
      </w:r>
      <w:r w:rsidR="00BC429D">
        <w:rPr>
          <w:sz w:val="28"/>
          <w:szCs w:val="28"/>
        </w:rPr>
        <w:t>ия медицинской помощи, внедрение</w:t>
      </w:r>
      <w:r w:rsidRPr="003377C3">
        <w:rPr>
          <w:sz w:val="28"/>
          <w:szCs w:val="28"/>
        </w:rPr>
        <w:t xml:space="preserve"> новых технологий ее оказания, повышени</w:t>
      </w:r>
      <w:r w:rsidR="00BC429D">
        <w:rPr>
          <w:sz w:val="28"/>
          <w:szCs w:val="28"/>
        </w:rPr>
        <w:t>е</w:t>
      </w:r>
      <w:r w:rsidRPr="003377C3">
        <w:rPr>
          <w:sz w:val="28"/>
          <w:szCs w:val="28"/>
        </w:rPr>
        <w:t xml:space="preserve"> укомплектованности медицинских организаций медицинскими кадрами, </w:t>
      </w:r>
      <w:r w:rsidR="00BC429D">
        <w:rPr>
          <w:sz w:val="28"/>
          <w:szCs w:val="28"/>
        </w:rPr>
        <w:t xml:space="preserve">повышение </w:t>
      </w:r>
      <w:r w:rsidRPr="003377C3">
        <w:rPr>
          <w:sz w:val="28"/>
          <w:szCs w:val="28"/>
        </w:rPr>
        <w:t>квалификации медицинских кадров, создани</w:t>
      </w:r>
      <w:r w:rsidR="00BC429D">
        <w:rPr>
          <w:sz w:val="28"/>
          <w:szCs w:val="28"/>
        </w:rPr>
        <w:t>е и оснащение</w:t>
      </w:r>
      <w:r w:rsidRPr="003377C3">
        <w:rPr>
          <w:sz w:val="28"/>
          <w:szCs w:val="28"/>
        </w:rPr>
        <w:t xml:space="preserve"> новых и уже существующих современных медицинских организац</w:t>
      </w:r>
      <w:r w:rsidR="00BC429D">
        <w:rPr>
          <w:sz w:val="28"/>
          <w:szCs w:val="28"/>
        </w:rPr>
        <w:t>ий, приведение их в соответствие</w:t>
      </w:r>
      <w:r w:rsidRPr="003377C3">
        <w:rPr>
          <w:sz w:val="28"/>
          <w:szCs w:val="28"/>
        </w:rPr>
        <w:t xml:space="preserve"> с требованиями соответствующих нормативных документов.</w:t>
      </w:r>
    </w:p>
    <w:p w:rsidR="006A1CD8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 xml:space="preserve">Результатом реализации данной </w:t>
      </w:r>
      <w:r w:rsidR="00BC429D">
        <w:rPr>
          <w:sz w:val="28"/>
          <w:szCs w:val="28"/>
        </w:rPr>
        <w:t xml:space="preserve">государственной </w:t>
      </w:r>
      <w:r w:rsidRPr="003377C3">
        <w:rPr>
          <w:sz w:val="28"/>
          <w:szCs w:val="28"/>
        </w:rPr>
        <w:t xml:space="preserve">программы будет достижение значений следующих целевых </w:t>
      </w:r>
      <w:r w:rsidR="00123C83" w:rsidRPr="003377C3">
        <w:rPr>
          <w:sz w:val="28"/>
          <w:szCs w:val="28"/>
        </w:rPr>
        <w:t>показателей</w:t>
      </w:r>
      <w:r w:rsidRPr="003377C3">
        <w:rPr>
          <w:sz w:val="28"/>
          <w:szCs w:val="28"/>
        </w:rPr>
        <w:t>:</w:t>
      </w:r>
    </w:p>
    <w:p w:rsidR="00123C83" w:rsidRPr="003377C3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>снижение к 2024 году</w:t>
      </w:r>
      <w:r w:rsidR="00123C83" w:rsidRPr="003377C3">
        <w:rPr>
          <w:sz w:val="28"/>
          <w:szCs w:val="28"/>
        </w:rPr>
        <w:t>:</w:t>
      </w:r>
      <w:r w:rsidRPr="003377C3">
        <w:rPr>
          <w:sz w:val="28"/>
          <w:szCs w:val="28"/>
        </w:rPr>
        <w:t xml:space="preserve"> </w:t>
      </w:r>
    </w:p>
    <w:p w:rsidR="006A1CD8" w:rsidRPr="00096EA7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3377C3">
        <w:rPr>
          <w:sz w:val="28"/>
          <w:szCs w:val="28"/>
        </w:rPr>
        <w:t xml:space="preserve">смертность от всех причин </w:t>
      </w:r>
      <w:r w:rsidRPr="00096EA7">
        <w:rPr>
          <w:sz w:val="28"/>
          <w:szCs w:val="28"/>
        </w:rPr>
        <w:t>- до 1</w:t>
      </w:r>
      <w:r w:rsidR="00751B72" w:rsidRPr="00096EA7">
        <w:rPr>
          <w:sz w:val="28"/>
          <w:szCs w:val="28"/>
        </w:rPr>
        <w:t>1</w:t>
      </w:r>
      <w:r w:rsidRPr="00096EA7">
        <w:rPr>
          <w:sz w:val="28"/>
          <w:szCs w:val="28"/>
        </w:rPr>
        <w:t>,</w:t>
      </w:r>
      <w:r w:rsidR="00751B72" w:rsidRPr="00096EA7">
        <w:rPr>
          <w:sz w:val="28"/>
          <w:szCs w:val="28"/>
        </w:rPr>
        <w:t>5</w:t>
      </w:r>
      <w:r w:rsidRPr="00096EA7">
        <w:rPr>
          <w:sz w:val="28"/>
          <w:szCs w:val="28"/>
        </w:rPr>
        <w:t xml:space="preserve"> случая на 1000 населения;</w:t>
      </w:r>
    </w:p>
    <w:p w:rsidR="006A1CD8" w:rsidRPr="00096EA7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096EA7">
        <w:rPr>
          <w:sz w:val="28"/>
          <w:szCs w:val="28"/>
        </w:rPr>
        <w:t>младенческая смертность - до 5</w:t>
      </w:r>
      <w:r w:rsidR="00751B72" w:rsidRPr="00096EA7">
        <w:rPr>
          <w:sz w:val="28"/>
          <w:szCs w:val="28"/>
        </w:rPr>
        <w:t>,8</w:t>
      </w:r>
      <w:r w:rsidRPr="00096EA7">
        <w:rPr>
          <w:sz w:val="28"/>
          <w:szCs w:val="28"/>
        </w:rPr>
        <w:t xml:space="preserve"> случая на 1000 родившихся живыми;</w:t>
      </w:r>
    </w:p>
    <w:p w:rsidR="006A1CD8" w:rsidRPr="00096EA7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096EA7">
        <w:rPr>
          <w:sz w:val="28"/>
          <w:szCs w:val="28"/>
        </w:rPr>
        <w:t>смертность от болезней системы кровообращения - до 450 случая на 100 тыс. населения;</w:t>
      </w:r>
    </w:p>
    <w:p w:rsidR="006A1CD8" w:rsidRPr="00096EA7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096EA7">
        <w:rPr>
          <w:sz w:val="28"/>
          <w:szCs w:val="28"/>
        </w:rPr>
        <w:t>смертность от новообразований (в том числе от злокачественных) - до 189 случаев на 100 тыс. населения;</w:t>
      </w:r>
    </w:p>
    <w:p w:rsidR="006A1CD8" w:rsidRPr="00096EA7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096EA7">
        <w:rPr>
          <w:sz w:val="28"/>
          <w:szCs w:val="28"/>
        </w:rPr>
        <w:t>смертность от туберкулеза - до 16,0 случая на 100 тыс. населения;</w:t>
      </w:r>
    </w:p>
    <w:p w:rsidR="006A1CD8" w:rsidRPr="00096EA7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096EA7">
        <w:rPr>
          <w:sz w:val="28"/>
          <w:szCs w:val="28"/>
        </w:rPr>
        <w:t xml:space="preserve">потребление алкогольной продукции (в перерасчете на абсолютный алкоголь) - до </w:t>
      </w:r>
      <w:r w:rsidR="00811C41" w:rsidRPr="00096EA7">
        <w:rPr>
          <w:sz w:val="28"/>
          <w:szCs w:val="28"/>
        </w:rPr>
        <w:t>6,16</w:t>
      </w:r>
      <w:r w:rsidRPr="00096EA7">
        <w:rPr>
          <w:sz w:val="28"/>
          <w:szCs w:val="28"/>
        </w:rPr>
        <w:t xml:space="preserve"> литров на душу населения в год;</w:t>
      </w:r>
    </w:p>
    <w:p w:rsidR="006A1CD8" w:rsidRPr="00096EA7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096EA7">
        <w:rPr>
          <w:sz w:val="28"/>
          <w:szCs w:val="28"/>
        </w:rPr>
        <w:t>повышение к 2024 году значений следующих показателей:</w:t>
      </w:r>
    </w:p>
    <w:p w:rsidR="006A1CD8" w:rsidRPr="00096EA7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096EA7">
        <w:rPr>
          <w:sz w:val="28"/>
          <w:szCs w:val="28"/>
        </w:rPr>
        <w:t>ожидаемая продолжительность жизни при рождении - до 75,2 лет;</w:t>
      </w:r>
    </w:p>
    <w:p w:rsidR="006A1CD8" w:rsidRPr="00096EA7" w:rsidRDefault="006A1CD8" w:rsidP="005E2E27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096EA7">
        <w:rPr>
          <w:sz w:val="28"/>
          <w:szCs w:val="28"/>
        </w:rPr>
        <w:t>обеспеченность врачами - до 37,</w:t>
      </w:r>
      <w:r w:rsidR="00751B72" w:rsidRPr="00096EA7">
        <w:rPr>
          <w:sz w:val="28"/>
          <w:szCs w:val="28"/>
        </w:rPr>
        <w:t>7</w:t>
      </w:r>
      <w:r w:rsidRPr="00096EA7">
        <w:rPr>
          <w:sz w:val="28"/>
          <w:szCs w:val="28"/>
        </w:rPr>
        <w:t xml:space="preserve"> </w:t>
      </w:r>
      <w:r w:rsidR="00EE7EFF" w:rsidRPr="00096EA7">
        <w:rPr>
          <w:sz w:val="28"/>
          <w:szCs w:val="28"/>
        </w:rPr>
        <w:t xml:space="preserve">человек </w:t>
      </w:r>
      <w:r w:rsidRPr="00096EA7">
        <w:rPr>
          <w:sz w:val="28"/>
          <w:szCs w:val="28"/>
        </w:rPr>
        <w:t>на 10 тысяч населения;</w:t>
      </w:r>
    </w:p>
    <w:p w:rsidR="00811C41" w:rsidRPr="003377C3" w:rsidRDefault="006A1CD8" w:rsidP="00811C41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6EA7">
        <w:rPr>
          <w:rFonts w:ascii="Times New Roman" w:hAnsi="Times New Roman" w:cs="Times New Roman"/>
          <w:b w:val="0"/>
          <w:sz w:val="28"/>
          <w:szCs w:val="28"/>
        </w:rPr>
        <w:t>количество среднего медицинского персонала</w:t>
      </w:r>
      <w:r w:rsidRPr="003377C3">
        <w:rPr>
          <w:rFonts w:ascii="Times New Roman" w:hAnsi="Times New Roman" w:cs="Times New Roman"/>
          <w:b w:val="0"/>
          <w:sz w:val="28"/>
          <w:szCs w:val="28"/>
        </w:rPr>
        <w:t>, приходящегося на 1 врача, составит 3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t>,4</w:t>
      </w:r>
      <w:r w:rsidRPr="003377C3">
        <w:rPr>
          <w:rFonts w:ascii="Times New Roman" w:hAnsi="Times New Roman" w:cs="Times New Roman"/>
          <w:b w:val="0"/>
          <w:sz w:val="28"/>
          <w:szCs w:val="28"/>
        </w:rPr>
        <w:t xml:space="preserve"> человека</w:t>
      </w:r>
      <w:r w:rsidR="00E6748D" w:rsidRPr="003377C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11C41" w:rsidRPr="003377C3" w:rsidRDefault="00F14391" w:rsidP="00811C41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77C3">
        <w:rPr>
          <w:rFonts w:ascii="Times New Roman" w:hAnsi="Times New Roman" w:cs="Times New Roman"/>
          <w:b w:val="0"/>
          <w:sz w:val="28"/>
          <w:szCs w:val="28"/>
        </w:rPr>
        <w:t xml:space="preserve">обеспечение 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t xml:space="preserve">отношения средней заработной платы врачей и работников медицинских организаций, имеющих высшее медицинское (фармацевтическое) 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lastRenderedPageBreak/>
        <w:t>или иное высшее образование, предоставляющих медицинские услуги (обеспечивающих предоставление медицинских услуг)</w:t>
      </w:r>
      <w:r w:rsidR="002F30BD">
        <w:rPr>
          <w:rFonts w:ascii="Times New Roman" w:hAnsi="Times New Roman" w:cs="Times New Roman"/>
          <w:b w:val="0"/>
          <w:sz w:val="28"/>
          <w:szCs w:val="28"/>
        </w:rPr>
        <w:t>,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13E0" w:rsidRPr="003377C3">
        <w:rPr>
          <w:rFonts w:ascii="Times New Roman" w:hAnsi="Times New Roman" w:cs="Times New Roman"/>
          <w:b w:val="0"/>
          <w:sz w:val="28"/>
          <w:szCs w:val="28"/>
        </w:rPr>
        <w:t>к среднемесячному доходу  от трудовой деятельности в Иркутской области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t xml:space="preserve"> до 200 %;</w:t>
      </w:r>
    </w:p>
    <w:p w:rsidR="00811C41" w:rsidRPr="003377C3" w:rsidRDefault="00F14391" w:rsidP="00811C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</w:t>
      </w:r>
      <w:r w:rsidRPr="00337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7C3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заработной платы младшего медицинского персонала (персонала, обеспечивающего условия для предоставления медицинских услуг) </w:t>
      </w:r>
      <w:r w:rsidR="00D913E0" w:rsidRPr="003377C3">
        <w:rPr>
          <w:rFonts w:ascii="Times New Roman" w:hAnsi="Times New Roman" w:cs="Times New Roman"/>
          <w:sz w:val="28"/>
          <w:szCs w:val="28"/>
        </w:rPr>
        <w:t>к среднемесячному доходу  от трудовой деят</w:t>
      </w:r>
      <w:r w:rsidR="00115E9A" w:rsidRPr="003377C3">
        <w:rPr>
          <w:rFonts w:ascii="Times New Roman" w:hAnsi="Times New Roman" w:cs="Times New Roman"/>
          <w:sz w:val="28"/>
          <w:szCs w:val="28"/>
        </w:rPr>
        <w:t>ельности в И</w:t>
      </w:r>
      <w:r w:rsidR="00D913E0" w:rsidRPr="003377C3">
        <w:rPr>
          <w:rFonts w:ascii="Times New Roman" w:hAnsi="Times New Roman" w:cs="Times New Roman"/>
          <w:sz w:val="28"/>
          <w:szCs w:val="28"/>
        </w:rPr>
        <w:t xml:space="preserve">ркутской области </w:t>
      </w:r>
      <w:r w:rsidR="00811C41" w:rsidRPr="003377C3">
        <w:rPr>
          <w:rFonts w:ascii="Times New Roman" w:hAnsi="Times New Roman" w:cs="Times New Roman"/>
          <w:sz w:val="28"/>
          <w:szCs w:val="28"/>
        </w:rPr>
        <w:t>– 100 %;</w:t>
      </w:r>
    </w:p>
    <w:p w:rsidR="00811C41" w:rsidRPr="003377C3" w:rsidRDefault="00F14391" w:rsidP="00811C4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</w:t>
      </w:r>
      <w:r w:rsidRPr="00337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7C3">
        <w:rPr>
          <w:rFonts w:ascii="Times New Roman" w:hAnsi="Times New Roman" w:cs="Times New Roman"/>
          <w:sz w:val="28"/>
          <w:szCs w:val="28"/>
        </w:rPr>
        <w:t>отношения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</w:t>
      </w:r>
      <w:r w:rsidR="00D913E0" w:rsidRPr="003377C3">
        <w:rPr>
          <w:rFonts w:ascii="Times New Roman" w:hAnsi="Times New Roman" w:cs="Times New Roman"/>
          <w:sz w:val="28"/>
          <w:szCs w:val="28"/>
        </w:rPr>
        <w:t xml:space="preserve">к среднемесячному доходу  от трудовой деятельности в Иркутской области </w:t>
      </w:r>
      <w:r w:rsidR="00811C41" w:rsidRPr="003377C3">
        <w:rPr>
          <w:rFonts w:ascii="Times New Roman" w:hAnsi="Times New Roman" w:cs="Times New Roman"/>
          <w:sz w:val="28"/>
          <w:szCs w:val="28"/>
        </w:rPr>
        <w:t>до 100 %;</w:t>
      </w:r>
    </w:p>
    <w:p w:rsidR="006A1CD8" w:rsidRDefault="00DE3D14" w:rsidP="005E2E27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77C3">
        <w:rPr>
          <w:rFonts w:ascii="Times New Roman" w:hAnsi="Times New Roman" w:cs="Times New Roman"/>
          <w:b w:val="0"/>
          <w:sz w:val="28"/>
          <w:szCs w:val="28"/>
        </w:rPr>
        <w:t>о</w:t>
      </w:r>
      <w:r w:rsidR="00E6748D" w:rsidRPr="003377C3">
        <w:rPr>
          <w:rFonts w:ascii="Times New Roman" w:hAnsi="Times New Roman" w:cs="Times New Roman"/>
          <w:b w:val="0"/>
          <w:sz w:val="28"/>
          <w:szCs w:val="28"/>
        </w:rPr>
        <w:t>беспечением охвата всех граждан профилактическими медицинскими осмотрами не реже одного раза в год</w:t>
      </w:r>
      <w:r w:rsidR="00811C41" w:rsidRPr="003377C3">
        <w:rPr>
          <w:rFonts w:ascii="Times New Roman" w:hAnsi="Times New Roman" w:cs="Times New Roman"/>
          <w:b w:val="0"/>
          <w:sz w:val="28"/>
          <w:szCs w:val="28"/>
        </w:rPr>
        <w:t xml:space="preserve"> до</w:t>
      </w:r>
      <w:r w:rsidR="00E6748D" w:rsidRPr="003377C3">
        <w:rPr>
          <w:rFonts w:ascii="Times New Roman" w:hAnsi="Times New Roman" w:cs="Times New Roman"/>
          <w:b w:val="0"/>
          <w:sz w:val="28"/>
          <w:szCs w:val="28"/>
        </w:rPr>
        <w:t xml:space="preserve"> 90%.</w:t>
      </w:r>
    </w:p>
    <w:p w:rsidR="00817E4C" w:rsidRDefault="00817E4C" w:rsidP="005E2E27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A61AA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4F95">
        <w:rPr>
          <w:rFonts w:ascii="Times New Roman" w:hAnsi="Times New Roman" w:cs="Times New Roman"/>
          <w:sz w:val="28"/>
          <w:szCs w:val="28"/>
        </w:rPr>
        <w:t>Раздел 2. ЦЕЛЬ И ЗАДАЧИ ГОСУДАРСТВЕННОЙ ПРОГРАММЫ, ЦЕЛЕВЫЕ</w:t>
      </w:r>
      <w:r w:rsidR="00E433CE">
        <w:rPr>
          <w:rFonts w:ascii="Times New Roman" w:hAnsi="Times New Roman" w:cs="Times New Roman"/>
          <w:sz w:val="28"/>
          <w:szCs w:val="28"/>
        </w:rPr>
        <w:t xml:space="preserve"> </w:t>
      </w:r>
      <w:r w:rsidRPr="00D74F95">
        <w:rPr>
          <w:rFonts w:ascii="Times New Roman" w:hAnsi="Times New Roman" w:cs="Times New Roman"/>
          <w:sz w:val="28"/>
          <w:szCs w:val="28"/>
        </w:rPr>
        <w:t>ПОКАЗАТЕЛИ ГОСУДАРСТВЕННОЙ ПРОГРАММЫ, СРОКИ РЕАЛИЗАЦИИ</w:t>
      </w:r>
      <w:r w:rsidR="002F30BD" w:rsidRPr="002F30BD">
        <w:rPr>
          <w:rFonts w:ascii="Times New Roman" w:hAnsi="Times New Roman" w:cs="Times New Roman"/>
          <w:sz w:val="28"/>
          <w:szCs w:val="28"/>
        </w:rPr>
        <w:t xml:space="preserve"> </w:t>
      </w:r>
      <w:r w:rsidR="002F30BD" w:rsidRPr="00D74F95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817E4C" w:rsidRPr="00D74F95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Pr="003812E3" w:rsidRDefault="003A61AA" w:rsidP="005A2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Целью государственной программы является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3A61AA" w:rsidRDefault="005A21D6" w:rsidP="005A2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</w:t>
      </w:r>
      <w:r w:rsidR="003A61AA" w:rsidRPr="003812E3">
        <w:rPr>
          <w:rFonts w:ascii="Times New Roman" w:hAnsi="Times New Roman" w:cs="Times New Roman"/>
          <w:sz w:val="28"/>
          <w:szCs w:val="28"/>
        </w:rPr>
        <w:t>:</w:t>
      </w:r>
    </w:p>
    <w:p w:rsidR="00750A6C" w:rsidRDefault="00750A6C" w:rsidP="005A21D6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0A6C">
        <w:rPr>
          <w:rFonts w:ascii="Times New Roman" w:hAnsi="Times New Roman" w:cs="Times New Roman"/>
          <w:sz w:val="28"/>
          <w:szCs w:val="28"/>
        </w:rPr>
        <w:t>оздание условий для оказания доступной, качественной медицинской помощи всех видов населению Иркутской области, в том числе детям и матерям, а также повышение обеспеченности населения Иркутской области качественными, безопасными лекарственными препаратами и медицинскими изделиями, продуктами лечебного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A6C" w:rsidRPr="00E433CE" w:rsidRDefault="00750A6C" w:rsidP="005A21D6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0A6C">
        <w:rPr>
          <w:rFonts w:ascii="Times New Roman" w:hAnsi="Times New Roman" w:cs="Times New Roman"/>
          <w:sz w:val="28"/>
          <w:szCs w:val="28"/>
        </w:rPr>
        <w:t>оздание необходимых условий для сохранения здоровья населения Иркутской области и оказание услуг путем сотрудничества государственных и частных структур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A6C" w:rsidRPr="00E433CE" w:rsidRDefault="00750A6C" w:rsidP="005A21D6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750A6C">
        <w:rPr>
          <w:rFonts w:ascii="Times New Roman" w:hAnsi="Times New Roman" w:cs="Times New Roman"/>
          <w:sz w:val="28"/>
          <w:szCs w:val="28"/>
        </w:rPr>
        <w:t>системы здравоохранения</w:t>
      </w:r>
      <w:r w:rsidR="002E6CA5">
        <w:rPr>
          <w:rFonts w:ascii="Times New Roman" w:hAnsi="Times New Roman" w:cs="Times New Roman"/>
          <w:sz w:val="28"/>
          <w:szCs w:val="28"/>
        </w:rPr>
        <w:t xml:space="preserve"> </w:t>
      </w:r>
      <w:r w:rsidRPr="00750A6C">
        <w:rPr>
          <w:rFonts w:ascii="Times New Roman" w:hAnsi="Times New Roman" w:cs="Times New Roman"/>
          <w:sz w:val="28"/>
          <w:szCs w:val="28"/>
        </w:rPr>
        <w:t>высококвалифицированными специалистами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A6C" w:rsidRPr="00E433CE" w:rsidRDefault="00750A6C" w:rsidP="005A21D6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50A6C">
        <w:rPr>
          <w:rFonts w:ascii="Times New Roman" w:hAnsi="Times New Roman" w:cs="Times New Roman"/>
          <w:sz w:val="28"/>
          <w:szCs w:val="28"/>
        </w:rPr>
        <w:t>ормирование единой информационной системы здравоохранения Иркутской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A6C" w:rsidRPr="003377C3" w:rsidRDefault="00750A6C" w:rsidP="005A21D6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0A6C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Pr="003377C3">
        <w:rPr>
          <w:rFonts w:ascii="Times New Roman" w:hAnsi="Times New Roman" w:cs="Times New Roman"/>
          <w:sz w:val="28"/>
          <w:szCs w:val="28"/>
        </w:rPr>
        <w:t>эффективности государственного управления в сфере здравоохранения;</w:t>
      </w:r>
    </w:p>
    <w:p w:rsidR="003A61AA" w:rsidRPr="003377C3" w:rsidRDefault="003A61AA" w:rsidP="005A21D6">
      <w:pPr>
        <w:pStyle w:val="ConsPlusNormal"/>
        <w:numPr>
          <w:ilvl w:val="0"/>
          <w:numId w:val="19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 xml:space="preserve"> обеспечение реализации территориальной программы обязательного медицинского страхования.</w:t>
      </w:r>
    </w:p>
    <w:p w:rsidR="003A61AA" w:rsidRPr="003377C3" w:rsidRDefault="003A61AA" w:rsidP="005A2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Достижение цели государственной программы в 202</w:t>
      </w:r>
      <w:r w:rsidR="00D331BD" w:rsidRPr="003377C3">
        <w:rPr>
          <w:rFonts w:ascii="Times New Roman" w:hAnsi="Times New Roman" w:cs="Times New Roman"/>
          <w:sz w:val="28"/>
          <w:szCs w:val="28"/>
        </w:rPr>
        <w:t>4</w:t>
      </w:r>
      <w:r w:rsidRPr="003377C3">
        <w:rPr>
          <w:rFonts w:ascii="Times New Roman" w:hAnsi="Times New Roman" w:cs="Times New Roman"/>
          <w:sz w:val="28"/>
          <w:szCs w:val="28"/>
        </w:rPr>
        <w:t xml:space="preserve"> году будет характеризоваться следующими целевыми показателями: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младенческая смертность;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мертность от </w:t>
      </w:r>
      <w:r>
        <w:rPr>
          <w:rFonts w:ascii="Times New Roman" w:hAnsi="Times New Roman" w:cs="Times New Roman"/>
          <w:sz w:val="28"/>
          <w:szCs w:val="28"/>
        </w:rPr>
        <w:t>болезней системы кровообращения;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смертность от всех причин;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мертность от новообразований (в том </w:t>
      </w:r>
      <w:r>
        <w:rPr>
          <w:rFonts w:ascii="Times New Roman" w:hAnsi="Times New Roman" w:cs="Times New Roman"/>
          <w:sz w:val="28"/>
          <w:szCs w:val="28"/>
        </w:rPr>
        <w:t>числе от злокачественных);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смертность от туберкулёза;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1C41" w:rsidRPr="003377C3">
        <w:rPr>
          <w:rFonts w:ascii="Times New Roman" w:hAnsi="Times New Roman" w:cs="Times New Roman"/>
          <w:sz w:val="28"/>
          <w:szCs w:val="28"/>
        </w:rPr>
        <w:t>жидаемая продо</w:t>
      </w:r>
      <w:r>
        <w:rPr>
          <w:rFonts w:ascii="Times New Roman" w:hAnsi="Times New Roman" w:cs="Times New Roman"/>
          <w:sz w:val="28"/>
          <w:szCs w:val="28"/>
        </w:rPr>
        <w:t>лжительность жизни при рождении;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11C41" w:rsidRPr="003377C3">
        <w:rPr>
          <w:rFonts w:ascii="Times New Roman" w:hAnsi="Times New Roman" w:cs="Times New Roman"/>
          <w:sz w:val="28"/>
          <w:szCs w:val="28"/>
        </w:rPr>
        <w:t>оличество среднего медицинского перс</w:t>
      </w:r>
      <w:r>
        <w:rPr>
          <w:rFonts w:ascii="Times New Roman" w:hAnsi="Times New Roman" w:cs="Times New Roman"/>
          <w:sz w:val="28"/>
          <w:szCs w:val="28"/>
        </w:rPr>
        <w:t>онала, приходящегося на 1 врача;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врачами;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0F04" w:rsidRPr="003377C3">
        <w:rPr>
          <w:rFonts w:ascii="Times New Roman" w:hAnsi="Times New Roman" w:cs="Times New Roman"/>
          <w:sz w:val="28"/>
          <w:szCs w:val="28"/>
        </w:rPr>
        <w:t xml:space="preserve">беспечение отношения </w:t>
      </w:r>
      <w:r w:rsidR="00811C41" w:rsidRPr="003377C3">
        <w:rPr>
          <w:rFonts w:ascii="Times New Roman" w:hAnsi="Times New Roman" w:cs="Times New Roman"/>
          <w:sz w:val="28"/>
          <w:szCs w:val="28"/>
        </w:rPr>
        <w:t>средней заработной платы врачей и работников медицинских организаций, имеющих высшее медицинское (фармацевтическ</w:t>
      </w:r>
      <w:bookmarkStart w:id="1" w:name="_GoBack"/>
      <w:bookmarkEnd w:id="1"/>
      <w:r w:rsidR="00811C41" w:rsidRPr="003377C3">
        <w:rPr>
          <w:rFonts w:ascii="Times New Roman" w:hAnsi="Times New Roman" w:cs="Times New Roman"/>
          <w:sz w:val="28"/>
          <w:szCs w:val="28"/>
        </w:rPr>
        <w:t>ое) или иное высшее образование, предоставляющих медицинские услуги (обеспечивающих предоставление медицинских услуг)</w:t>
      </w:r>
      <w:r w:rsidR="002F30BD">
        <w:rPr>
          <w:rFonts w:ascii="Times New Roman" w:hAnsi="Times New Roman" w:cs="Times New Roman"/>
          <w:sz w:val="28"/>
          <w:szCs w:val="28"/>
        </w:rPr>
        <w:t>,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к средней зараб</w:t>
      </w:r>
      <w:r>
        <w:rPr>
          <w:rFonts w:ascii="Times New Roman" w:hAnsi="Times New Roman" w:cs="Times New Roman"/>
          <w:sz w:val="28"/>
          <w:szCs w:val="28"/>
        </w:rPr>
        <w:t>отной плате в Иркутской области;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0F04" w:rsidRPr="003377C3">
        <w:rPr>
          <w:rFonts w:ascii="Times New Roman" w:hAnsi="Times New Roman" w:cs="Times New Roman"/>
          <w:sz w:val="28"/>
          <w:szCs w:val="28"/>
        </w:rPr>
        <w:t>беспечение отношения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средней заработной платы младшего медицинского персонала (персонала, обеспечивающего условия для предоставления медицинских услуг) к средней зараб</w:t>
      </w:r>
      <w:r>
        <w:rPr>
          <w:rFonts w:ascii="Times New Roman" w:hAnsi="Times New Roman" w:cs="Times New Roman"/>
          <w:sz w:val="28"/>
          <w:szCs w:val="28"/>
        </w:rPr>
        <w:t>отной плате в Иркутской области;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60F04" w:rsidRPr="003377C3">
        <w:rPr>
          <w:rFonts w:ascii="Times New Roman" w:hAnsi="Times New Roman" w:cs="Times New Roman"/>
          <w:sz w:val="28"/>
          <w:szCs w:val="28"/>
        </w:rPr>
        <w:t>беспечение отношения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</w:t>
      </w:r>
      <w:r>
        <w:rPr>
          <w:rFonts w:ascii="Times New Roman" w:hAnsi="Times New Roman" w:cs="Times New Roman"/>
          <w:sz w:val="28"/>
          <w:szCs w:val="28"/>
        </w:rPr>
        <w:t>отной плате в Иркутской области;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отребление алкогольной продукции (в перерасчете на </w:t>
      </w:r>
      <w:r>
        <w:rPr>
          <w:rFonts w:ascii="Times New Roman" w:hAnsi="Times New Roman" w:cs="Times New Roman"/>
          <w:sz w:val="28"/>
          <w:szCs w:val="28"/>
        </w:rPr>
        <w:t>абсолютный алкоголь);</w:t>
      </w:r>
    </w:p>
    <w:p w:rsidR="00811C41" w:rsidRPr="003377C3" w:rsidRDefault="002E6CA5" w:rsidP="00FA168D">
      <w:pPr>
        <w:pStyle w:val="ConsPlusNormal"/>
        <w:numPr>
          <w:ilvl w:val="0"/>
          <w:numId w:val="26"/>
        </w:numPr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1C41" w:rsidRPr="003377C3">
        <w:rPr>
          <w:rFonts w:ascii="Times New Roman" w:hAnsi="Times New Roman" w:cs="Times New Roman"/>
          <w:sz w:val="28"/>
          <w:szCs w:val="28"/>
        </w:rPr>
        <w:t>беспечение охвата всех граждан профилактическими медицинскими осмотрами не реже одного раза в год.</w:t>
      </w:r>
    </w:p>
    <w:p w:rsidR="003A61AA" w:rsidRPr="003812E3" w:rsidRDefault="003D71D2" w:rsidP="00811C41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4683" w:history="1">
        <w:r w:rsidR="003A61AA" w:rsidRPr="003377C3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A61AA" w:rsidRPr="003377C3">
        <w:rPr>
          <w:rFonts w:ascii="Times New Roman" w:hAnsi="Times New Roman" w:cs="Times New Roman"/>
          <w:sz w:val="28"/>
          <w:szCs w:val="28"/>
        </w:rPr>
        <w:t xml:space="preserve"> о составе и значениях целевых показателей государственной программы с разбивкой по годам приведены </w:t>
      </w:r>
      <w:r w:rsidR="00937547" w:rsidRPr="003377C3">
        <w:rPr>
          <w:rFonts w:ascii="Times New Roman" w:hAnsi="Times New Roman" w:cs="Times New Roman"/>
          <w:sz w:val="28"/>
          <w:szCs w:val="28"/>
        </w:rPr>
        <w:t>в</w:t>
      </w:r>
      <w:r w:rsidR="00937547" w:rsidRPr="003812E3">
        <w:rPr>
          <w:rFonts w:ascii="Times New Roman" w:hAnsi="Times New Roman" w:cs="Times New Roman"/>
          <w:sz w:val="28"/>
          <w:szCs w:val="28"/>
        </w:rPr>
        <w:t xml:space="preserve"> </w:t>
      </w:r>
      <w:r w:rsidR="00090DBC" w:rsidRPr="003812E3">
        <w:rPr>
          <w:rFonts w:ascii="Times New Roman" w:hAnsi="Times New Roman" w:cs="Times New Roman"/>
          <w:sz w:val="28"/>
          <w:szCs w:val="28"/>
        </w:rPr>
        <w:t>приложении 7</w:t>
      </w:r>
      <w:r w:rsidR="003A61AA" w:rsidRPr="003812E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 </w:t>
      </w:r>
      <w:hyperlink w:anchor="P21133" w:history="1">
        <w:r w:rsidR="003A61AA" w:rsidRPr="003812E3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3A61AA" w:rsidRPr="003812E3">
        <w:rPr>
          <w:rFonts w:ascii="Times New Roman" w:hAnsi="Times New Roman" w:cs="Times New Roman"/>
          <w:sz w:val="28"/>
          <w:szCs w:val="28"/>
        </w:rPr>
        <w:t xml:space="preserve"> расчета целевых показателей государственной программы приведена в </w:t>
      </w:r>
      <w:r w:rsidR="00090DBC" w:rsidRPr="003812E3">
        <w:rPr>
          <w:rFonts w:ascii="Times New Roman" w:hAnsi="Times New Roman" w:cs="Times New Roman"/>
          <w:sz w:val="28"/>
          <w:szCs w:val="28"/>
        </w:rPr>
        <w:t>приложении 12</w:t>
      </w:r>
      <w:r w:rsidR="003A61AA" w:rsidRPr="003812E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3A61AA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Сроки реализации государственной программы: </w:t>
      </w:r>
      <w:r w:rsidR="00545621" w:rsidRPr="003812E3">
        <w:rPr>
          <w:rFonts w:ascii="Times New Roman" w:hAnsi="Times New Roman" w:cs="Times New Roman"/>
          <w:sz w:val="28"/>
          <w:szCs w:val="28"/>
        </w:rPr>
        <w:t>2019 - 202</w:t>
      </w:r>
      <w:r w:rsidR="00D331BD" w:rsidRPr="003812E3">
        <w:rPr>
          <w:rFonts w:ascii="Times New Roman" w:hAnsi="Times New Roman" w:cs="Times New Roman"/>
          <w:sz w:val="28"/>
          <w:szCs w:val="28"/>
        </w:rPr>
        <w:t>4</w:t>
      </w:r>
      <w:r w:rsidR="00545621" w:rsidRPr="003812E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812E3">
        <w:rPr>
          <w:rFonts w:ascii="Times New Roman" w:hAnsi="Times New Roman" w:cs="Times New Roman"/>
          <w:sz w:val="28"/>
          <w:szCs w:val="28"/>
        </w:rPr>
        <w:t>.</w:t>
      </w:r>
    </w:p>
    <w:p w:rsidR="00817E4C" w:rsidRPr="003812E3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651F85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>Раздел 3. ОБОСНОВАНИЕ ВЫДЕЛЕНИЯ ПОДПРОГРАММ</w:t>
      </w:r>
    </w:p>
    <w:p w:rsidR="00817E4C" w:rsidRPr="00651F85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Pr="00651F85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>Подпрограммы государственной программы выделены исходя из цели, содержания и с учетом специфики механизмов решения определенных задач.</w:t>
      </w:r>
    </w:p>
    <w:p w:rsidR="00750A6C" w:rsidRPr="00651F85" w:rsidRDefault="00750A6C" w:rsidP="005E2E2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>Задачи</w:t>
      </w:r>
      <w:r w:rsidR="007360FA" w:rsidRPr="00651F85">
        <w:rPr>
          <w:rFonts w:ascii="Times New Roman" w:hAnsi="Times New Roman" w:cs="Times New Roman"/>
          <w:sz w:val="28"/>
          <w:szCs w:val="28"/>
        </w:rPr>
        <w:t>,</w:t>
      </w:r>
      <w:r w:rsidRPr="00651F85">
        <w:rPr>
          <w:rFonts w:ascii="Times New Roman" w:hAnsi="Times New Roman" w:cs="Times New Roman"/>
          <w:sz w:val="28"/>
          <w:szCs w:val="28"/>
        </w:rPr>
        <w:t xml:space="preserve"> связанные с созданием условий для оказания доступной, качественной медицинской помощи всех видов населению Иркутской области, в том числе детям и матерям, а также повышение обеспеченности населения Иркутской области качественными, безопасными лекарственными препаратами и медицинскими изделиями, продуктами лечебного питания будут решаться в рамках подпрограммы «Совершенствование оказания медицинской помощи, включая профилактику заболеваний и формирование здорового образа жизни»</w:t>
      </w:r>
      <w:r w:rsidR="00350B13" w:rsidRPr="00651F85">
        <w:rPr>
          <w:rFonts w:ascii="Times New Roman" w:hAnsi="Times New Roman" w:cs="Times New Roman"/>
          <w:sz w:val="28"/>
          <w:szCs w:val="28"/>
        </w:rPr>
        <w:t xml:space="preserve"> (приложение 1 к государственной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 развития и создания необходимых условий для сохранения здоровья населения Иркутской области и оказание услуг путем сотрудничества государственных и частных структур будут решаться в рамках </w:t>
      </w:r>
      <w:hyperlink w:anchor="P2547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51F85">
        <w:rPr>
          <w:rFonts w:ascii="Times New Roman" w:hAnsi="Times New Roman" w:cs="Times New Roman"/>
          <w:sz w:val="28"/>
          <w:szCs w:val="28"/>
        </w:rPr>
        <w:t>Развитие государственно-частного партнерства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2 к государственной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 обеспечения системы здравоохранения высококвалифицированными и мотивированными кадрами будут решаться в рамках </w:t>
      </w:r>
      <w:hyperlink w:anchor="P3535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t>«</w:t>
      </w:r>
      <w:r w:rsidRPr="00651F85">
        <w:rPr>
          <w:rFonts w:ascii="Times New Roman" w:hAnsi="Times New Roman" w:cs="Times New Roman"/>
          <w:sz w:val="28"/>
          <w:szCs w:val="28"/>
        </w:rPr>
        <w:t>Кадровое обеспечение системы здравоохранения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3 к государственной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 развития информационного обеспечения медицинских организаций, подведомственных исполнительному органу государственной власти </w:t>
      </w:r>
      <w:r w:rsidR="004C3609">
        <w:rPr>
          <w:rFonts w:ascii="Times New Roman" w:hAnsi="Times New Roman" w:cs="Times New Roman"/>
          <w:sz w:val="28"/>
          <w:szCs w:val="28"/>
        </w:rPr>
        <w:t xml:space="preserve"> Иркутской </w:t>
      </w:r>
      <w:r w:rsidRPr="00651F85">
        <w:rPr>
          <w:rFonts w:ascii="Times New Roman" w:hAnsi="Times New Roman" w:cs="Times New Roman"/>
          <w:sz w:val="28"/>
          <w:szCs w:val="28"/>
        </w:rPr>
        <w:t xml:space="preserve">области, будут решаться в рамках </w:t>
      </w:r>
      <w:hyperlink w:anchor="P3959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t>«</w:t>
      </w:r>
      <w:r w:rsidRPr="00651F85">
        <w:rPr>
          <w:rFonts w:ascii="Times New Roman" w:hAnsi="Times New Roman" w:cs="Times New Roman"/>
          <w:sz w:val="28"/>
          <w:szCs w:val="28"/>
        </w:rPr>
        <w:t>Развитие информатизации в здравоохранении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4 к государственной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Задачи, связанные с повышением эффективности работы системы здравоохранения, будут решаться в рамках </w:t>
      </w:r>
      <w:hyperlink w:anchor="P4254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t>«</w:t>
      </w:r>
      <w:r w:rsidRPr="00651F85">
        <w:rPr>
          <w:rFonts w:ascii="Times New Roman" w:hAnsi="Times New Roman" w:cs="Times New Roman"/>
          <w:sz w:val="28"/>
          <w:szCs w:val="28"/>
        </w:rPr>
        <w:t>Повышение эффективности функционирования системы здравоохранения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5 к государственной программе).</w:t>
      </w:r>
    </w:p>
    <w:p w:rsidR="003A61AA" w:rsidRPr="00651F85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Задачи по </w:t>
      </w:r>
      <w:r w:rsidR="00060F04">
        <w:rPr>
          <w:rFonts w:ascii="Times New Roman" w:hAnsi="Times New Roman" w:cs="Times New Roman"/>
          <w:sz w:val="28"/>
          <w:szCs w:val="28"/>
        </w:rPr>
        <w:t>о</w:t>
      </w:r>
      <w:r w:rsidR="00060F04" w:rsidRPr="00060F04">
        <w:rPr>
          <w:rFonts w:ascii="Times New Roman" w:hAnsi="Times New Roman" w:cs="Times New Roman"/>
          <w:sz w:val="28"/>
          <w:szCs w:val="28"/>
        </w:rPr>
        <w:t>беспечени</w:t>
      </w:r>
      <w:r w:rsidR="00060F04">
        <w:rPr>
          <w:rFonts w:ascii="Times New Roman" w:hAnsi="Times New Roman" w:cs="Times New Roman"/>
          <w:sz w:val="28"/>
          <w:szCs w:val="28"/>
        </w:rPr>
        <w:t>ю</w:t>
      </w:r>
      <w:r w:rsidR="00060F04" w:rsidRPr="00060F04">
        <w:rPr>
          <w:rFonts w:ascii="Times New Roman" w:hAnsi="Times New Roman" w:cs="Times New Roman"/>
          <w:sz w:val="28"/>
          <w:szCs w:val="28"/>
        </w:rPr>
        <w:t xml:space="preserve"> конституционных прав граждан Российской Федерации на получение бесплатной медицинской помощи в Иркутской области в рамках территориальной программы обязательного медицинского страхования</w:t>
      </w:r>
      <w:r w:rsidR="00060F04"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Pr="00651F85">
        <w:rPr>
          <w:rFonts w:ascii="Times New Roman" w:hAnsi="Times New Roman" w:cs="Times New Roman"/>
          <w:sz w:val="28"/>
          <w:szCs w:val="28"/>
        </w:rPr>
        <w:t xml:space="preserve">будут решаться в рамках </w:t>
      </w:r>
      <w:hyperlink w:anchor="P4574" w:history="1">
        <w:r w:rsidRPr="00651F8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651F85">
        <w:rPr>
          <w:rFonts w:ascii="Times New Roman" w:hAnsi="Times New Roman" w:cs="Times New Roman"/>
          <w:sz w:val="28"/>
          <w:szCs w:val="28"/>
        </w:rPr>
        <w:t>«</w:t>
      </w:r>
      <w:r w:rsidRPr="00651F85">
        <w:rPr>
          <w:rFonts w:ascii="Times New Roman" w:hAnsi="Times New Roman" w:cs="Times New Roman"/>
          <w:sz w:val="28"/>
          <w:szCs w:val="28"/>
        </w:rPr>
        <w:t>Осуществление обязательного медицинского страхования в Иркутской области</w:t>
      </w:r>
      <w:r w:rsidR="00D74F95" w:rsidRPr="00651F85">
        <w:rPr>
          <w:rFonts w:ascii="Times New Roman" w:hAnsi="Times New Roman" w:cs="Times New Roman"/>
          <w:sz w:val="28"/>
          <w:szCs w:val="28"/>
        </w:rPr>
        <w:t>»</w:t>
      </w:r>
      <w:r w:rsidR="00651F85" w:rsidRPr="00651F85">
        <w:rPr>
          <w:rFonts w:ascii="Times New Roman" w:hAnsi="Times New Roman" w:cs="Times New Roman"/>
          <w:sz w:val="28"/>
          <w:szCs w:val="28"/>
        </w:rPr>
        <w:t xml:space="preserve"> (приложение 6 к государственной программе).</w:t>
      </w:r>
    </w:p>
    <w:p w:rsidR="003A61AA" w:rsidRPr="002B11B6" w:rsidRDefault="002B11B6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Структура государственной программы </w:t>
      </w:r>
      <w:r w:rsidR="003A61AA" w:rsidRPr="00651F85">
        <w:rPr>
          <w:rFonts w:ascii="Times New Roman" w:hAnsi="Times New Roman" w:cs="Times New Roman"/>
          <w:sz w:val="28"/>
          <w:szCs w:val="28"/>
        </w:rPr>
        <w:t>представлен</w:t>
      </w:r>
      <w:r w:rsidRPr="00651F85">
        <w:rPr>
          <w:rFonts w:ascii="Times New Roman" w:hAnsi="Times New Roman" w:cs="Times New Roman"/>
          <w:sz w:val="28"/>
          <w:szCs w:val="28"/>
        </w:rPr>
        <w:t>а</w:t>
      </w:r>
      <w:r w:rsidR="003A61AA"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7B1CC3" w:rsidRPr="00651F85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090DBC" w:rsidRPr="00651F85">
        <w:rPr>
          <w:rFonts w:ascii="Times New Roman" w:hAnsi="Times New Roman" w:cs="Times New Roman"/>
          <w:sz w:val="28"/>
          <w:szCs w:val="28"/>
        </w:rPr>
        <w:t>8</w:t>
      </w:r>
      <w:r w:rsidR="007B1CC3" w:rsidRPr="00651F85">
        <w:rPr>
          <w:rFonts w:ascii="Times New Roman" w:hAnsi="Times New Roman" w:cs="Times New Roman"/>
          <w:sz w:val="28"/>
          <w:szCs w:val="28"/>
        </w:rPr>
        <w:t xml:space="preserve"> </w:t>
      </w:r>
      <w:r w:rsidR="003A61AA" w:rsidRPr="00651F85">
        <w:rPr>
          <w:rFonts w:ascii="Times New Roman" w:hAnsi="Times New Roman" w:cs="Times New Roman"/>
          <w:sz w:val="28"/>
          <w:szCs w:val="28"/>
        </w:rPr>
        <w:t>к государственной программе.</w:t>
      </w:r>
    </w:p>
    <w:p w:rsidR="00817E4C" w:rsidRPr="003812E3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1F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D1C97" w:rsidRPr="00651F85">
        <w:rPr>
          <w:rFonts w:ascii="Times New Roman" w:hAnsi="Times New Roman" w:cs="Times New Roman"/>
          <w:sz w:val="28"/>
          <w:szCs w:val="28"/>
        </w:rPr>
        <w:t>4</w:t>
      </w:r>
      <w:r w:rsidRPr="00651F85">
        <w:rPr>
          <w:rFonts w:ascii="Times New Roman" w:hAnsi="Times New Roman" w:cs="Times New Roman"/>
          <w:sz w:val="28"/>
          <w:szCs w:val="28"/>
        </w:rPr>
        <w:t>. АНАЛИЗ</w:t>
      </w:r>
      <w:r w:rsidRPr="003812E3">
        <w:rPr>
          <w:rFonts w:ascii="Times New Roman" w:hAnsi="Times New Roman" w:cs="Times New Roman"/>
          <w:sz w:val="28"/>
          <w:szCs w:val="28"/>
        </w:rPr>
        <w:t xml:space="preserve"> РИСКОВ РЕАЛИЗАЦИИ ГОСУДАРСТВЕННОЙ ПРОГРАММЫ</w:t>
      </w:r>
      <w:r w:rsidR="00E433CE" w:rsidRPr="003812E3">
        <w:rPr>
          <w:rFonts w:ascii="Times New Roman" w:hAnsi="Times New Roman" w:cs="Times New Roman"/>
          <w:sz w:val="28"/>
          <w:szCs w:val="28"/>
        </w:rPr>
        <w:t xml:space="preserve"> </w:t>
      </w:r>
      <w:r w:rsidRPr="003812E3">
        <w:rPr>
          <w:rFonts w:ascii="Times New Roman" w:hAnsi="Times New Roman" w:cs="Times New Roman"/>
          <w:sz w:val="28"/>
          <w:szCs w:val="28"/>
        </w:rPr>
        <w:t>И ОПИСАНИЕ МЕР УПРАВЛЕНИЯ РИСКАМИ РЕАЛИЗАЦИИ</w:t>
      </w:r>
      <w:r w:rsidR="00E433CE" w:rsidRPr="003812E3">
        <w:rPr>
          <w:rFonts w:ascii="Times New Roman" w:hAnsi="Times New Roman" w:cs="Times New Roman"/>
          <w:sz w:val="28"/>
          <w:szCs w:val="28"/>
        </w:rPr>
        <w:t xml:space="preserve"> </w:t>
      </w:r>
      <w:r w:rsidRPr="003812E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817E4C" w:rsidRPr="003812E3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Pr="003812E3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При реализации поставленных в государственной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</w:t>
      </w:r>
      <w:r w:rsidR="006773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812E3">
        <w:rPr>
          <w:rFonts w:ascii="Times New Roman" w:hAnsi="Times New Roman" w:cs="Times New Roman"/>
          <w:sz w:val="28"/>
          <w:szCs w:val="28"/>
        </w:rPr>
        <w:t>программой конечных результатов.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К рискам относятся макроэкономические, финансовые и организационные риски.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1. Макроэкономические риски.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здравоохранения, а также затормозить структурные преобразования в ней.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2. Финансовые риски.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Отсутствие или недостаточное финансирование мероприятий в рамках государственной программы может привести к снижению обеспеченности и качества оказываемой медицинской помощи населению Иркутской области, и, как следствие, целевые показатели не будут достигнуты, а при неблагоприятном прогнозе - демографические показатели могут измениться в </w:t>
      </w:r>
      <w:r w:rsidRPr="003812E3">
        <w:rPr>
          <w:rFonts w:ascii="Times New Roman" w:hAnsi="Times New Roman" w:cs="Times New Roman"/>
          <w:sz w:val="28"/>
          <w:szCs w:val="28"/>
        </w:rPr>
        <w:lastRenderedPageBreak/>
        <w:t>отрицательную сторону.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3. Организационные риски.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Уровень решения поставленных задач и достижение целевых показателей зависит как от исполнительных органов государственной власти Иркутской области, так и от </w:t>
      </w:r>
      <w:r w:rsidRPr="00BF6358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 органов </w:t>
      </w:r>
      <w:r w:rsidR="00DF149B" w:rsidRPr="00BF635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F6358">
        <w:rPr>
          <w:rFonts w:ascii="Times New Roman" w:hAnsi="Times New Roman" w:cs="Times New Roman"/>
          <w:sz w:val="28"/>
          <w:szCs w:val="28"/>
        </w:rPr>
        <w:t>, которые, каждый в рамках своей компетенции и переданных полномочий, осуществляют функции по</w:t>
      </w:r>
      <w:r w:rsidRPr="003812E3">
        <w:rPr>
          <w:rFonts w:ascii="Times New Roman" w:hAnsi="Times New Roman" w:cs="Times New Roman"/>
          <w:sz w:val="28"/>
          <w:szCs w:val="28"/>
        </w:rPr>
        <w:t xml:space="preserve"> охране здоровья граждан.</w:t>
      </w:r>
    </w:p>
    <w:p w:rsidR="003A61AA" w:rsidRPr="003812E3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Также преодоление таких рисков может быть осуществлено путем усиления методической и кадровой работы, а также привязки оценки деятельности руководителей органов исполнительной власти и муниципальных образований к демографическим показателям и состоянию здоровья проживающего населения.</w:t>
      </w:r>
    </w:p>
    <w:p w:rsidR="003A61AA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 xml:space="preserve">Кроме того, преодолению рисков будет способствовать усиление организационно-методической работы </w:t>
      </w:r>
      <w:r w:rsidRPr="00651F85">
        <w:rPr>
          <w:rFonts w:ascii="Times New Roman" w:hAnsi="Times New Roman" w:cs="Times New Roman"/>
          <w:sz w:val="28"/>
          <w:szCs w:val="28"/>
        </w:rPr>
        <w:t>Ми</w:t>
      </w:r>
      <w:r w:rsidRPr="003812E3">
        <w:rPr>
          <w:rFonts w:ascii="Times New Roman" w:hAnsi="Times New Roman" w:cs="Times New Roman"/>
          <w:sz w:val="28"/>
          <w:szCs w:val="28"/>
        </w:rPr>
        <w:t>нистерства здравоохранения Российской Федерации с медицинскими организациями, участвующими в оказании специализированной, в том числе высокотехнологичной, медицинской помощи, а также своевременность разработки и принятия необходимых нормативных правовых актов с целью реализации мероприятий государственной программы.</w:t>
      </w:r>
    </w:p>
    <w:p w:rsidR="00817E4C" w:rsidRPr="00D74F95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BF6358" w:rsidRDefault="00FF37B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>Раздел 5</w:t>
      </w:r>
      <w:r w:rsidR="003A61AA" w:rsidRPr="00BF6358">
        <w:rPr>
          <w:rFonts w:ascii="Times New Roman" w:hAnsi="Times New Roman" w:cs="Times New Roman"/>
          <w:sz w:val="28"/>
          <w:szCs w:val="28"/>
        </w:rPr>
        <w:t>. РЕСУРСНОЕ ОБЕСПЕЧЕНИЕ ГОСУДАРСТВЕННОЙ ПРОГРАММЫ</w:t>
      </w:r>
    </w:p>
    <w:p w:rsidR="00817E4C" w:rsidRPr="00BF6358" w:rsidRDefault="00817E4C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61AA" w:rsidRPr="00BF6358" w:rsidRDefault="003A61AA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>Источниками финансового обеспечения реализации мероприятий государственной программы являются средства областного бюджета, средства федерального бюджета</w:t>
      </w:r>
      <w:r w:rsidR="00DC41EE" w:rsidRPr="00BF6358">
        <w:rPr>
          <w:rFonts w:ascii="Times New Roman" w:hAnsi="Times New Roman" w:cs="Times New Roman"/>
          <w:sz w:val="28"/>
          <w:szCs w:val="28"/>
        </w:rPr>
        <w:t xml:space="preserve">, </w:t>
      </w:r>
      <w:r w:rsidR="00417DEF" w:rsidRPr="00BF6358">
        <w:rPr>
          <w:rFonts w:ascii="Times New Roman" w:hAnsi="Times New Roman" w:cs="Times New Roman"/>
          <w:sz w:val="28"/>
          <w:szCs w:val="28"/>
        </w:rPr>
        <w:t xml:space="preserve">средства бюджета территориального фонда обязательного медицинского страхования, </w:t>
      </w:r>
      <w:r w:rsidR="00DC41EE" w:rsidRPr="00BF6358">
        <w:rPr>
          <w:rFonts w:ascii="Times New Roman" w:hAnsi="Times New Roman" w:cs="Times New Roman"/>
          <w:sz w:val="28"/>
          <w:szCs w:val="28"/>
        </w:rPr>
        <w:t>средства</w:t>
      </w:r>
      <w:r w:rsidRPr="00BF6358">
        <w:rPr>
          <w:rFonts w:ascii="Times New Roman" w:hAnsi="Times New Roman" w:cs="Times New Roman"/>
          <w:sz w:val="28"/>
          <w:szCs w:val="28"/>
        </w:rPr>
        <w:t xml:space="preserve"> бюджетов муниципальных образований Иркутской области.</w:t>
      </w:r>
      <w:r w:rsidR="00211212" w:rsidRPr="00BF6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1AA" w:rsidRPr="00BF6358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t>Кроме того, в рамках государственной программы производится финансирование мероприятий за счет остатков целевых средств федерального бюджета, возвращенных в доход областного бюджета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году.</w:t>
      </w:r>
    </w:p>
    <w:p w:rsidR="005B2159" w:rsidRPr="00C76FA4" w:rsidRDefault="005B2159" w:rsidP="005B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5E7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</w:t>
      </w:r>
      <w:hyperlink r:id="rId8" w:history="1">
        <w:r w:rsidRPr="00520C98">
          <w:rPr>
            <w:rFonts w:ascii="Times New Roman" w:eastAsia="Calibri" w:hAnsi="Times New Roman" w:cs="Times New Roman"/>
            <w:sz w:val="28"/>
            <w:szCs w:val="28"/>
          </w:rPr>
          <w:t>обеспечении</w:t>
        </w:r>
      </w:hyperlink>
      <w:r w:rsidRPr="009155E7">
        <w:rPr>
          <w:rFonts w:ascii="Times New Roman" w:eastAsia="Calibri" w:hAnsi="Times New Roman" w:cs="Times New Roman"/>
          <w:sz w:val="28"/>
          <w:szCs w:val="28"/>
        </w:rPr>
        <w:t xml:space="preserve"> реализации государственной программы за счет средств, предусмотренных в областном бюджете, представлена в </w:t>
      </w:r>
      <w:r w:rsidRPr="00C76FA4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D2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332">
        <w:rPr>
          <w:rFonts w:ascii="Times New Roman" w:eastAsia="Calibri" w:hAnsi="Times New Roman" w:cs="Times New Roman"/>
          <w:sz w:val="28"/>
          <w:szCs w:val="28"/>
        </w:rPr>
        <w:t>к государственной программе</w:t>
      </w:r>
      <w:r w:rsidRPr="00C76F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2159" w:rsidRPr="009155E7" w:rsidRDefault="005B2159" w:rsidP="005B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FA4">
        <w:rPr>
          <w:rFonts w:ascii="Times New Roman" w:eastAsia="Calibri" w:hAnsi="Times New Roman" w:cs="Times New Roman"/>
          <w:sz w:val="28"/>
          <w:szCs w:val="28"/>
        </w:rPr>
        <w:t xml:space="preserve">Прогнозная (справочная) </w:t>
      </w:r>
      <w:hyperlink r:id="rId9" w:history="1">
        <w:r w:rsidRPr="00C76FA4">
          <w:rPr>
            <w:rFonts w:ascii="Times New Roman" w:eastAsia="Calibri" w:hAnsi="Times New Roman" w:cs="Times New Roman"/>
            <w:sz w:val="28"/>
            <w:szCs w:val="28"/>
          </w:rPr>
          <w:t>оценка</w:t>
        </w:r>
      </w:hyperlink>
      <w:r w:rsidRPr="00C76FA4">
        <w:rPr>
          <w:rFonts w:ascii="Times New Roman" w:eastAsia="Calibri" w:hAnsi="Times New Roman" w:cs="Times New Roman"/>
          <w:sz w:val="28"/>
          <w:szCs w:val="28"/>
        </w:rPr>
        <w:t xml:space="preserve"> ресурсного обеспечения реализации государственной программы за счет всех источников финансирования приводится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D2A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1332">
        <w:rPr>
          <w:rFonts w:ascii="Times New Roman" w:eastAsia="Calibri" w:hAnsi="Times New Roman" w:cs="Times New Roman"/>
          <w:sz w:val="28"/>
          <w:szCs w:val="28"/>
        </w:rPr>
        <w:t>к государственной программе</w:t>
      </w:r>
      <w:r w:rsidRPr="009155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7E4C" w:rsidRPr="00BF6358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1AA" w:rsidRPr="003812E3" w:rsidRDefault="003A61AA" w:rsidP="005E2E2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6358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FF37BC" w:rsidRPr="00BF6358">
        <w:rPr>
          <w:rFonts w:ascii="Times New Roman" w:hAnsi="Times New Roman" w:cs="Times New Roman"/>
          <w:sz w:val="28"/>
          <w:szCs w:val="28"/>
        </w:rPr>
        <w:t>6</w:t>
      </w:r>
      <w:r w:rsidRPr="00BF6358">
        <w:rPr>
          <w:rFonts w:ascii="Times New Roman" w:hAnsi="Times New Roman" w:cs="Times New Roman"/>
          <w:sz w:val="28"/>
          <w:szCs w:val="28"/>
        </w:rPr>
        <w:t>. ОЖИДАЕМЫЕ</w:t>
      </w:r>
      <w:r w:rsidRPr="003812E3">
        <w:rPr>
          <w:rFonts w:ascii="Times New Roman" w:hAnsi="Times New Roman" w:cs="Times New Roman"/>
          <w:sz w:val="28"/>
          <w:szCs w:val="28"/>
        </w:rPr>
        <w:t xml:space="preserve"> КОНЕЧНЫЕ РЕЗУЛЬТАТЫ РЕАЛИЗАЦИИ</w:t>
      </w:r>
    </w:p>
    <w:p w:rsidR="003A61AA" w:rsidRDefault="003A61AA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2E3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817E4C" w:rsidRPr="003812E3" w:rsidRDefault="00817E4C" w:rsidP="005E2E2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61AA" w:rsidRDefault="000E1FD9" w:rsidP="005E2E2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4C0">
        <w:rPr>
          <w:rFonts w:ascii="Times New Roman" w:eastAsia="Calibri" w:hAnsi="Times New Roman" w:cs="Times New Roman"/>
          <w:sz w:val="28"/>
          <w:szCs w:val="28"/>
        </w:rPr>
        <w:t>Реализация государственной программы обеспечит получение следующих результатов</w:t>
      </w:r>
      <w:r w:rsidR="003A61AA" w:rsidRPr="003377C3">
        <w:rPr>
          <w:rFonts w:ascii="Times New Roman" w:hAnsi="Times New Roman" w:cs="Times New Roman"/>
          <w:sz w:val="28"/>
          <w:szCs w:val="28"/>
        </w:rPr>
        <w:t>:</w:t>
      </w:r>
    </w:p>
    <w:p w:rsidR="000E1FD9" w:rsidRPr="003377C3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снижение младенческой смертности до 5,8 случая на 1000 родившихся живыми;</w:t>
      </w:r>
    </w:p>
    <w:p w:rsidR="000E1FD9" w:rsidRPr="003377C3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снижение смертности от болезней системы кровообращения - до 450 случая на 100 тыс. населения;</w:t>
      </w:r>
    </w:p>
    <w:p w:rsidR="000E1FD9" w:rsidRPr="003377C3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снижение смертности от всех причин до 11,5 случая на 1000 населения;</w:t>
      </w:r>
    </w:p>
    <w:p w:rsidR="000E1FD9" w:rsidRPr="003377C3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снижение смертности от новообразований (в том числе от злокачественных) - до 189,0 случая на 100 тыс. населения;</w:t>
      </w:r>
    </w:p>
    <w:p w:rsidR="000E1FD9" w:rsidRPr="003377C3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снижение смертности от туберкулеза - до 16,0 случая на 100 тыс. населения;</w:t>
      </w:r>
    </w:p>
    <w:p w:rsidR="003A61AA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увеличение ожидаемой продолжительности жизни при рождении до 7</w:t>
      </w:r>
      <w:r w:rsidR="00AF321E" w:rsidRPr="003377C3">
        <w:rPr>
          <w:rFonts w:ascii="Times New Roman" w:hAnsi="Times New Roman" w:cs="Times New Roman"/>
          <w:sz w:val="28"/>
          <w:szCs w:val="28"/>
        </w:rPr>
        <w:t>5</w:t>
      </w:r>
      <w:r w:rsidRPr="003377C3">
        <w:rPr>
          <w:rFonts w:ascii="Times New Roman" w:hAnsi="Times New Roman" w:cs="Times New Roman"/>
          <w:sz w:val="28"/>
          <w:szCs w:val="28"/>
        </w:rPr>
        <w:t>,</w:t>
      </w:r>
      <w:r w:rsidR="00AF321E" w:rsidRPr="003377C3">
        <w:rPr>
          <w:rFonts w:ascii="Times New Roman" w:hAnsi="Times New Roman" w:cs="Times New Roman"/>
          <w:sz w:val="28"/>
          <w:szCs w:val="28"/>
        </w:rPr>
        <w:t>2</w:t>
      </w:r>
      <w:r w:rsidRPr="003377C3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E1FD9" w:rsidRPr="003377C3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7301">
        <w:rPr>
          <w:rFonts w:ascii="Times New Roman" w:hAnsi="Times New Roman" w:cs="Times New Roman"/>
          <w:sz w:val="28"/>
          <w:szCs w:val="28"/>
        </w:rPr>
        <w:t>количество среднего медицинского персонала, приходящегося</w:t>
      </w:r>
      <w:r w:rsidRPr="003377C3">
        <w:rPr>
          <w:rFonts w:ascii="Times New Roman" w:hAnsi="Times New Roman" w:cs="Times New Roman"/>
          <w:sz w:val="28"/>
          <w:szCs w:val="28"/>
        </w:rPr>
        <w:t xml:space="preserve"> на 1 врача, составит 3,4 человека;</w:t>
      </w:r>
    </w:p>
    <w:p w:rsidR="000E1FD9" w:rsidRPr="00207301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EA7">
        <w:rPr>
          <w:rFonts w:ascii="Times New Roman" w:hAnsi="Times New Roman" w:cs="Times New Roman"/>
          <w:sz w:val="28"/>
          <w:szCs w:val="28"/>
        </w:rPr>
        <w:t>увеличение обеспеченности врачами до 37,7 человека на 10000</w:t>
      </w:r>
      <w:r w:rsidRPr="00207301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0E1FD9" w:rsidRPr="003377C3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 отношения средней заработной платы врачей и иных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услуг), к средней заработной плате в Иркутской области - до 200%;</w:t>
      </w:r>
    </w:p>
    <w:p w:rsidR="000E1FD9" w:rsidRPr="003377C3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 отношения средней заработной платы младшего медицинского персонала (персонала, обеспечивающего условия для предоставления медицинских услуг) к средней заработной плате в Иркутской области - до 100%;</w:t>
      </w:r>
    </w:p>
    <w:p w:rsidR="000E1FD9" w:rsidRPr="003377C3" w:rsidRDefault="000E1FD9" w:rsidP="000E1FD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 отношения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в Иркутской области - до 100%;</w:t>
      </w:r>
    </w:p>
    <w:p w:rsidR="003A61AA" w:rsidRPr="00207301" w:rsidRDefault="003A61AA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 xml:space="preserve">снижение потребления </w:t>
      </w:r>
      <w:r w:rsidRPr="00207301">
        <w:rPr>
          <w:rFonts w:ascii="Times New Roman" w:hAnsi="Times New Roman" w:cs="Times New Roman"/>
          <w:sz w:val="28"/>
          <w:szCs w:val="28"/>
        </w:rPr>
        <w:t>алкогольной продукции (в перерасчет</w:t>
      </w:r>
      <w:r w:rsidR="00AF321E" w:rsidRPr="00207301">
        <w:rPr>
          <w:rFonts w:ascii="Times New Roman" w:hAnsi="Times New Roman" w:cs="Times New Roman"/>
          <w:sz w:val="28"/>
          <w:szCs w:val="28"/>
        </w:rPr>
        <w:t xml:space="preserve">е на абсолютный алкоголь) - до </w:t>
      </w:r>
      <w:r w:rsidR="00811C41" w:rsidRPr="00207301">
        <w:rPr>
          <w:rFonts w:ascii="Times New Roman" w:hAnsi="Times New Roman" w:cs="Times New Roman"/>
          <w:sz w:val="28"/>
          <w:szCs w:val="28"/>
        </w:rPr>
        <w:t xml:space="preserve">6,16 </w:t>
      </w:r>
      <w:r w:rsidRPr="00207301">
        <w:rPr>
          <w:rFonts w:ascii="Times New Roman" w:hAnsi="Times New Roman" w:cs="Times New Roman"/>
          <w:sz w:val="28"/>
          <w:szCs w:val="28"/>
        </w:rPr>
        <w:t>литров на душу населения в год;</w:t>
      </w:r>
    </w:p>
    <w:p w:rsidR="00DB754C" w:rsidRDefault="00DB75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7C3">
        <w:rPr>
          <w:rFonts w:ascii="Times New Roman" w:hAnsi="Times New Roman" w:cs="Times New Roman"/>
          <w:sz w:val="28"/>
          <w:szCs w:val="28"/>
        </w:rPr>
        <w:t>обеспечение охвата всех граждан профилактическими медицинскими осмотрами не реже одного раза в год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</w:t>
      </w:r>
      <w:r w:rsidR="00207301">
        <w:rPr>
          <w:rFonts w:ascii="Times New Roman" w:hAnsi="Times New Roman" w:cs="Times New Roman"/>
          <w:sz w:val="28"/>
          <w:szCs w:val="28"/>
        </w:rPr>
        <w:t>-</w:t>
      </w:r>
      <w:r w:rsidR="00811C41" w:rsidRPr="003377C3">
        <w:rPr>
          <w:rFonts w:ascii="Times New Roman" w:hAnsi="Times New Roman" w:cs="Times New Roman"/>
          <w:sz w:val="28"/>
          <w:szCs w:val="28"/>
        </w:rPr>
        <w:t xml:space="preserve"> до</w:t>
      </w:r>
      <w:r w:rsidRPr="003377C3">
        <w:rPr>
          <w:rFonts w:ascii="Times New Roman" w:hAnsi="Times New Roman" w:cs="Times New Roman"/>
          <w:sz w:val="28"/>
          <w:szCs w:val="28"/>
        </w:rPr>
        <w:t xml:space="preserve"> 90%</w:t>
      </w:r>
      <w:r w:rsidR="00811C41" w:rsidRPr="003377C3">
        <w:rPr>
          <w:rFonts w:ascii="Times New Roman" w:hAnsi="Times New Roman" w:cs="Times New Roman"/>
          <w:sz w:val="28"/>
          <w:szCs w:val="28"/>
        </w:rPr>
        <w:t>.</w:t>
      </w:r>
    </w:p>
    <w:p w:rsidR="00CF18E0" w:rsidRDefault="00CF18E0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E4C" w:rsidRDefault="00817E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EA7" w:rsidRDefault="00096EA7" w:rsidP="00817E4C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</w:t>
      </w:r>
      <w:r w:rsidR="00CF18E0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18E0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</w:p>
    <w:p w:rsidR="00CF18E0" w:rsidRDefault="00CF18E0" w:rsidP="00817E4C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Иркутской области             </w:t>
      </w:r>
      <w:r w:rsidR="00817E4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6EA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EA7">
        <w:rPr>
          <w:rFonts w:ascii="Times New Roman" w:hAnsi="Times New Roman" w:cs="Times New Roman"/>
          <w:sz w:val="28"/>
          <w:szCs w:val="28"/>
        </w:rPr>
        <w:t>Е.С. Голенецкая</w:t>
      </w:r>
    </w:p>
    <w:p w:rsidR="00DB754C" w:rsidRDefault="00DB754C" w:rsidP="005E2E2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B754C" w:rsidSect="00CF18E0">
      <w:headerReference w:type="default" r:id="rId10"/>
      <w:footerReference w:type="default" r:id="rId11"/>
      <w:headerReference w:type="first" r:id="rId12"/>
      <w:pgSz w:w="11905" w:h="16838"/>
      <w:pgMar w:top="1134" w:right="565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77" w:rsidRDefault="00233077" w:rsidP="00BC02CD">
      <w:pPr>
        <w:spacing w:after="0" w:line="240" w:lineRule="auto"/>
      </w:pPr>
      <w:r>
        <w:separator/>
      </w:r>
    </w:p>
  </w:endnote>
  <w:endnote w:type="continuationSeparator" w:id="0">
    <w:p w:rsidR="00233077" w:rsidRDefault="00233077" w:rsidP="00B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075" w:rsidRPr="00BC02CD" w:rsidRDefault="00A83075">
    <w:pPr>
      <w:pStyle w:val="af1"/>
      <w:jc w:val="center"/>
      <w:rPr>
        <w:rFonts w:ascii="Times New Roman" w:hAnsi="Times New Roman" w:cs="Times New Roman"/>
        <w:sz w:val="20"/>
      </w:rPr>
    </w:pPr>
  </w:p>
  <w:p w:rsidR="00A83075" w:rsidRDefault="00A830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77" w:rsidRDefault="00233077" w:rsidP="00BC02CD">
      <w:pPr>
        <w:spacing w:after="0" w:line="240" w:lineRule="auto"/>
      </w:pPr>
      <w:r>
        <w:separator/>
      </w:r>
    </w:p>
  </w:footnote>
  <w:footnote w:type="continuationSeparator" w:id="0">
    <w:p w:rsidR="00233077" w:rsidRDefault="00233077" w:rsidP="00BC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904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3075" w:rsidRDefault="00A83075">
        <w:pPr>
          <w:pStyle w:val="af"/>
          <w:jc w:val="center"/>
        </w:pPr>
      </w:p>
      <w:p w:rsidR="00A83075" w:rsidRPr="00AE5203" w:rsidRDefault="003D71D2">
        <w:pPr>
          <w:pStyle w:val="af"/>
          <w:jc w:val="center"/>
          <w:rPr>
            <w:rFonts w:ascii="Times New Roman" w:hAnsi="Times New Roman" w:cs="Times New Roman"/>
          </w:rPr>
        </w:pPr>
        <w:r w:rsidRPr="00AE5203">
          <w:rPr>
            <w:rFonts w:ascii="Times New Roman" w:hAnsi="Times New Roman" w:cs="Times New Roman"/>
          </w:rPr>
          <w:fldChar w:fldCharType="begin"/>
        </w:r>
        <w:r w:rsidR="00A83075" w:rsidRPr="00AE5203">
          <w:rPr>
            <w:rFonts w:ascii="Times New Roman" w:hAnsi="Times New Roman" w:cs="Times New Roman"/>
          </w:rPr>
          <w:instrText>PAGE   \* MERGEFORMAT</w:instrText>
        </w:r>
        <w:r w:rsidRPr="00AE5203">
          <w:rPr>
            <w:rFonts w:ascii="Times New Roman" w:hAnsi="Times New Roman" w:cs="Times New Roman"/>
          </w:rPr>
          <w:fldChar w:fldCharType="separate"/>
        </w:r>
        <w:r w:rsidR="00414F4C">
          <w:rPr>
            <w:rFonts w:ascii="Times New Roman" w:hAnsi="Times New Roman" w:cs="Times New Roman"/>
            <w:noProof/>
          </w:rPr>
          <w:t>5</w:t>
        </w:r>
        <w:r w:rsidRPr="00AE5203">
          <w:rPr>
            <w:rFonts w:ascii="Times New Roman" w:hAnsi="Times New Roman" w:cs="Times New Roman"/>
          </w:rPr>
          <w:fldChar w:fldCharType="end"/>
        </w:r>
      </w:p>
    </w:sdtContent>
  </w:sdt>
  <w:p w:rsidR="00A83075" w:rsidRDefault="00A8307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3227357"/>
      <w:docPartObj>
        <w:docPartGallery w:val="Page Numbers (Top of Page)"/>
        <w:docPartUnique/>
      </w:docPartObj>
    </w:sdtPr>
    <w:sdtContent>
      <w:p w:rsidR="00A83075" w:rsidRDefault="00A83075">
        <w:pPr>
          <w:pStyle w:val="af"/>
          <w:jc w:val="center"/>
        </w:pPr>
      </w:p>
      <w:p w:rsidR="00A83075" w:rsidRDefault="003D71D2">
        <w:pPr>
          <w:pStyle w:val="af"/>
          <w:jc w:val="center"/>
        </w:pPr>
      </w:p>
    </w:sdtContent>
  </w:sdt>
  <w:p w:rsidR="00A83075" w:rsidRDefault="00A8307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142"/>
    <w:multiLevelType w:val="hybridMultilevel"/>
    <w:tmpl w:val="C1626A08"/>
    <w:lvl w:ilvl="0" w:tplc="EAB855B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41935D5"/>
    <w:multiLevelType w:val="hybridMultilevel"/>
    <w:tmpl w:val="B7FA83EC"/>
    <w:lvl w:ilvl="0" w:tplc="063C944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B46367"/>
    <w:multiLevelType w:val="multilevel"/>
    <w:tmpl w:val="76225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9D77C26"/>
    <w:multiLevelType w:val="hybridMultilevel"/>
    <w:tmpl w:val="07E661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EA1825"/>
    <w:multiLevelType w:val="hybridMultilevel"/>
    <w:tmpl w:val="F72E36BC"/>
    <w:lvl w:ilvl="0" w:tplc="26CE0D78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F53865"/>
    <w:multiLevelType w:val="multilevel"/>
    <w:tmpl w:val="82684786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72B56F7"/>
    <w:multiLevelType w:val="hybridMultilevel"/>
    <w:tmpl w:val="C1D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55A43"/>
    <w:multiLevelType w:val="hybridMultilevel"/>
    <w:tmpl w:val="DC3C9724"/>
    <w:lvl w:ilvl="0" w:tplc="32CE7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83C16"/>
    <w:multiLevelType w:val="hybridMultilevel"/>
    <w:tmpl w:val="9D0EC93C"/>
    <w:lvl w:ilvl="0" w:tplc="6FBE26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793884"/>
    <w:multiLevelType w:val="hybridMultilevel"/>
    <w:tmpl w:val="1D12B140"/>
    <w:lvl w:ilvl="0" w:tplc="47E0BE9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034BB9"/>
    <w:multiLevelType w:val="hybridMultilevel"/>
    <w:tmpl w:val="6554AB96"/>
    <w:lvl w:ilvl="0" w:tplc="A5D2E1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0E207D"/>
    <w:multiLevelType w:val="hybridMultilevel"/>
    <w:tmpl w:val="CC74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42D4E"/>
    <w:multiLevelType w:val="hybridMultilevel"/>
    <w:tmpl w:val="84D45B4E"/>
    <w:lvl w:ilvl="0" w:tplc="32CE7A6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3DEA7FE5"/>
    <w:multiLevelType w:val="hybridMultilevel"/>
    <w:tmpl w:val="D054AEBC"/>
    <w:lvl w:ilvl="0" w:tplc="B0A8C7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D33434"/>
    <w:multiLevelType w:val="hybridMultilevel"/>
    <w:tmpl w:val="C088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11D05"/>
    <w:multiLevelType w:val="hybridMultilevel"/>
    <w:tmpl w:val="F5F682FC"/>
    <w:lvl w:ilvl="0" w:tplc="E3EEE872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6">
    <w:nsid w:val="57D42315"/>
    <w:multiLevelType w:val="hybridMultilevel"/>
    <w:tmpl w:val="CF12983E"/>
    <w:lvl w:ilvl="0" w:tplc="62E45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BD119A5"/>
    <w:multiLevelType w:val="hybridMultilevel"/>
    <w:tmpl w:val="1A42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B3D24"/>
    <w:multiLevelType w:val="multilevel"/>
    <w:tmpl w:val="BA3C3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880E0D"/>
    <w:multiLevelType w:val="hybridMultilevel"/>
    <w:tmpl w:val="FD6A97DE"/>
    <w:lvl w:ilvl="0" w:tplc="A4026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C84A91"/>
    <w:multiLevelType w:val="hybridMultilevel"/>
    <w:tmpl w:val="D3E44FAA"/>
    <w:lvl w:ilvl="0" w:tplc="C60098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E09318C"/>
    <w:multiLevelType w:val="hybridMultilevel"/>
    <w:tmpl w:val="8398E612"/>
    <w:lvl w:ilvl="0" w:tplc="9446D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0E601A2"/>
    <w:multiLevelType w:val="multilevel"/>
    <w:tmpl w:val="6FA219C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67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4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4" w:hanging="2160"/>
      </w:pPr>
      <w:rPr>
        <w:rFonts w:hint="default"/>
      </w:rPr>
    </w:lvl>
  </w:abstractNum>
  <w:abstractNum w:abstractNumId="23">
    <w:nsid w:val="76A329F4"/>
    <w:multiLevelType w:val="multilevel"/>
    <w:tmpl w:val="865C07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4">
    <w:nsid w:val="7A7C37E1"/>
    <w:multiLevelType w:val="hybridMultilevel"/>
    <w:tmpl w:val="DA464EC8"/>
    <w:lvl w:ilvl="0" w:tplc="DBE0B2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FDB472D"/>
    <w:multiLevelType w:val="hybridMultilevel"/>
    <w:tmpl w:val="100AC2C4"/>
    <w:lvl w:ilvl="0" w:tplc="C6009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24"/>
  </w:num>
  <w:num w:numId="5">
    <w:abstractNumId w:val="22"/>
  </w:num>
  <w:num w:numId="6">
    <w:abstractNumId w:val="5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5"/>
  </w:num>
  <w:num w:numId="13">
    <w:abstractNumId w:val="23"/>
  </w:num>
  <w:num w:numId="14">
    <w:abstractNumId w:val="18"/>
  </w:num>
  <w:num w:numId="15">
    <w:abstractNumId w:val="2"/>
  </w:num>
  <w:num w:numId="16">
    <w:abstractNumId w:val="25"/>
  </w:num>
  <w:num w:numId="17">
    <w:abstractNumId w:val="20"/>
  </w:num>
  <w:num w:numId="18">
    <w:abstractNumId w:val="9"/>
  </w:num>
  <w:num w:numId="19">
    <w:abstractNumId w:val="3"/>
  </w:num>
  <w:num w:numId="20">
    <w:abstractNumId w:val="13"/>
  </w:num>
  <w:num w:numId="21">
    <w:abstractNumId w:val="7"/>
  </w:num>
  <w:num w:numId="22">
    <w:abstractNumId w:val="17"/>
  </w:num>
  <w:num w:numId="23">
    <w:abstractNumId w:val="11"/>
  </w:num>
  <w:num w:numId="24">
    <w:abstractNumId w:val="12"/>
  </w:num>
  <w:num w:numId="25">
    <w:abstractNumId w:val="1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AA"/>
    <w:rsid w:val="000120B5"/>
    <w:rsid w:val="0001312F"/>
    <w:rsid w:val="0001386A"/>
    <w:rsid w:val="0003486D"/>
    <w:rsid w:val="00035180"/>
    <w:rsid w:val="000372F2"/>
    <w:rsid w:val="00044EC8"/>
    <w:rsid w:val="00047E17"/>
    <w:rsid w:val="00056240"/>
    <w:rsid w:val="00060F04"/>
    <w:rsid w:val="0006364C"/>
    <w:rsid w:val="000667CE"/>
    <w:rsid w:val="000710D0"/>
    <w:rsid w:val="00075FFD"/>
    <w:rsid w:val="00076793"/>
    <w:rsid w:val="000852A2"/>
    <w:rsid w:val="00086A21"/>
    <w:rsid w:val="000903E4"/>
    <w:rsid w:val="00090DBC"/>
    <w:rsid w:val="00096EA7"/>
    <w:rsid w:val="000A0552"/>
    <w:rsid w:val="000B0321"/>
    <w:rsid w:val="000B28AF"/>
    <w:rsid w:val="000B3127"/>
    <w:rsid w:val="000B33B1"/>
    <w:rsid w:val="000C408E"/>
    <w:rsid w:val="000C41B2"/>
    <w:rsid w:val="000C43B0"/>
    <w:rsid w:val="000D2667"/>
    <w:rsid w:val="000D6242"/>
    <w:rsid w:val="000E1FD9"/>
    <w:rsid w:val="000E2931"/>
    <w:rsid w:val="000E3B30"/>
    <w:rsid w:val="000E400C"/>
    <w:rsid w:val="00101E35"/>
    <w:rsid w:val="00115E9A"/>
    <w:rsid w:val="00123C83"/>
    <w:rsid w:val="00130277"/>
    <w:rsid w:val="00130549"/>
    <w:rsid w:val="00130B1C"/>
    <w:rsid w:val="00131295"/>
    <w:rsid w:val="00141879"/>
    <w:rsid w:val="00141F6C"/>
    <w:rsid w:val="0014344B"/>
    <w:rsid w:val="0014400E"/>
    <w:rsid w:val="00162B68"/>
    <w:rsid w:val="00172685"/>
    <w:rsid w:val="001817AF"/>
    <w:rsid w:val="0018266F"/>
    <w:rsid w:val="00195D41"/>
    <w:rsid w:val="001977CC"/>
    <w:rsid w:val="001A00F8"/>
    <w:rsid w:val="001A4B4C"/>
    <w:rsid w:val="001B4A1A"/>
    <w:rsid w:val="001D4C6B"/>
    <w:rsid w:val="001D72C4"/>
    <w:rsid w:val="001F1D25"/>
    <w:rsid w:val="001F67A1"/>
    <w:rsid w:val="001F70E9"/>
    <w:rsid w:val="00200EFD"/>
    <w:rsid w:val="00202D4F"/>
    <w:rsid w:val="00202FF0"/>
    <w:rsid w:val="0020613B"/>
    <w:rsid w:val="00207301"/>
    <w:rsid w:val="00211212"/>
    <w:rsid w:val="00211D92"/>
    <w:rsid w:val="0021391E"/>
    <w:rsid w:val="002235FA"/>
    <w:rsid w:val="002246B6"/>
    <w:rsid w:val="00232A4E"/>
    <w:rsid w:val="00233077"/>
    <w:rsid w:val="002342FD"/>
    <w:rsid w:val="00240C8B"/>
    <w:rsid w:val="00242AF9"/>
    <w:rsid w:val="002520DD"/>
    <w:rsid w:val="00277219"/>
    <w:rsid w:val="002815A0"/>
    <w:rsid w:val="00283EFE"/>
    <w:rsid w:val="0029122F"/>
    <w:rsid w:val="002A0E55"/>
    <w:rsid w:val="002A2B1F"/>
    <w:rsid w:val="002A6C0A"/>
    <w:rsid w:val="002B11B6"/>
    <w:rsid w:val="002B568A"/>
    <w:rsid w:val="002C01CE"/>
    <w:rsid w:val="002C272E"/>
    <w:rsid w:val="002D27E2"/>
    <w:rsid w:val="002D669C"/>
    <w:rsid w:val="002D6B34"/>
    <w:rsid w:val="002E6CA5"/>
    <w:rsid w:val="002F0BD4"/>
    <w:rsid w:val="002F30BD"/>
    <w:rsid w:val="0030037F"/>
    <w:rsid w:val="00301975"/>
    <w:rsid w:val="00301B0D"/>
    <w:rsid w:val="003023E9"/>
    <w:rsid w:val="00325492"/>
    <w:rsid w:val="00332960"/>
    <w:rsid w:val="0033450D"/>
    <w:rsid w:val="003364E3"/>
    <w:rsid w:val="00336529"/>
    <w:rsid w:val="003377C3"/>
    <w:rsid w:val="003427DB"/>
    <w:rsid w:val="003436AE"/>
    <w:rsid w:val="003449C8"/>
    <w:rsid w:val="00345974"/>
    <w:rsid w:val="00346113"/>
    <w:rsid w:val="00350B13"/>
    <w:rsid w:val="00356ACF"/>
    <w:rsid w:val="003745BF"/>
    <w:rsid w:val="00381238"/>
    <w:rsid w:val="003812E3"/>
    <w:rsid w:val="003A0AD3"/>
    <w:rsid w:val="003A1D37"/>
    <w:rsid w:val="003A61AA"/>
    <w:rsid w:val="003A663E"/>
    <w:rsid w:val="003A66AA"/>
    <w:rsid w:val="003B196E"/>
    <w:rsid w:val="003B1C82"/>
    <w:rsid w:val="003B3CFF"/>
    <w:rsid w:val="003C71D8"/>
    <w:rsid w:val="003C727F"/>
    <w:rsid w:val="003D1C97"/>
    <w:rsid w:val="003D52E9"/>
    <w:rsid w:val="003D71D2"/>
    <w:rsid w:val="003D7DBA"/>
    <w:rsid w:val="003E4CB6"/>
    <w:rsid w:val="003F0D78"/>
    <w:rsid w:val="003F216B"/>
    <w:rsid w:val="003F57C5"/>
    <w:rsid w:val="003F7769"/>
    <w:rsid w:val="003F7E90"/>
    <w:rsid w:val="0040079E"/>
    <w:rsid w:val="00403EAA"/>
    <w:rsid w:val="0040419E"/>
    <w:rsid w:val="004141DF"/>
    <w:rsid w:val="00414F4C"/>
    <w:rsid w:val="00417DEF"/>
    <w:rsid w:val="00445554"/>
    <w:rsid w:val="0045055B"/>
    <w:rsid w:val="00455E57"/>
    <w:rsid w:val="004631A0"/>
    <w:rsid w:val="00463776"/>
    <w:rsid w:val="00472815"/>
    <w:rsid w:val="00477FDA"/>
    <w:rsid w:val="00487886"/>
    <w:rsid w:val="004A0589"/>
    <w:rsid w:val="004A39F6"/>
    <w:rsid w:val="004A4EEB"/>
    <w:rsid w:val="004B1FE4"/>
    <w:rsid w:val="004B3456"/>
    <w:rsid w:val="004B3E98"/>
    <w:rsid w:val="004B77F2"/>
    <w:rsid w:val="004B7F11"/>
    <w:rsid w:val="004C0105"/>
    <w:rsid w:val="004C1C71"/>
    <w:rsid w:val="004C3609"/>
    <w:rsid w:val="004C7759"/>
    <w:rsid w:val="004C7FDD"/>
    <w:rsid w:val="004D039F"/>
    <w:rsid w:val="004D55E7"/>
    <w:rsid w:val="004E0418"/>
    <w:rsid w:val="004E3014"/>
    <w:rsid w:val="004F389D"/>
    <w:rsid w:val="005018EE"/>
    <w:rsid w:val="00502B96"/>
    <w:rsid w:val="00516BA2"/>
    <w:rsid w:val="00520F29"/>
    <w:rsid w:val="005217B4"/>
    <w:rsid w:val="005341C0"/>
    <w:rsid w:val="005355EF"/>
    <w:rsid w:val="00542EB3"/>
    <w:rsid w:val="0054452A"/>
    <w:rsid w:val="00545621"/>
    <w:rsid w:val="00567F03"/>
    <w:rsid w:val="00571767"/>
    <w:rsid w:val="005726FF"/>
    <w:rsid w:val="00576ACF"/>
    <w:rsid w:val="00586C21"/>
    <w:rsid w:val="005940C5"/>
    <w:rsid w:val="00594B46"/>
    <w:rsid w:val="005A21D6"/>
    <w:rsid w:val="005A72FB"/>
    <w:rsid w:val="005B2159"/>
    <w:rsid w:val="005B2B4A"/>
    <w:rsid w:val="005B40C4"/>
    <w:rsid w:val="005C4338"/>
    <w:rsid w:val="005C496B"/>
    <w:rsid w:val="005C7161"/>
    <w:rsid w:val="005D4699"/>
    <w:rsid w:val="005E2E27"/>
    <w:rsid w:val="005E4BED"/>
    <w:rsid w:val="005E696F"/>
    <w:rsid w:val="005F46BA"/>
    <w:rsid w:val="005F6469"/>
    <w:rsid w:val="006027F4"/>
    <w:rsid w:val="00613B73"/>
    <w:rsid w:val="00614ABD"/>
    <w:rsid w:val="0062456E"/>
    <w:rsid w:val="00630F26"/>
    <w:rsid w:val="00631869"/>
    <w:rsid w:val="00635045"/>
    <w:rsid w:val="00651F85"/>
    <w:rsid w:val="006527C6"/>
    <w:rsid w:val="00661AEB"/>
    <w:rsid w:val="00662E50"/>
    <w:rsid w:val="006675F5"/>
    <w:rsid w:val="00674004"/>
    <w:rsid w:val="00676452"/>
    <w:rsid w:val="006773E3"/>
    <w:rsid w:val="00677BDC"/>
    <w:rsid w:val="00680EFE"/>
    <w:rsid w:val="00686058"/>
    <w:rsid w:val="00692ED4"/>
    <w:rsid w:val="00693295"/>
    <w:rsid w:val="00696341"/>
    <w:rsid w:val="006A0080"/>
    <w:rsid w:val="006A1CD8"/>
    <w:rsid w:val="006A476D"/>
    <w:rsid w:val="006A7044"/>
    <w:rsid w:val="006B0FA4"/>
    <w:rsid w:val="006B1A4D"/>
    <w:rsid w:val="006B5EE4"/>
    <w:rsid w:val="006B6D9F"/>
    <w:rsid w:val="006B7001"/>
    <w:rsid w:val="006B7A78"/>
    <w:rsid w:val="006C45A0"/>
    <w:rsid w:val="006C4DA2"/>
    <w:rsid w:val="006D584E"/>
    <w:rsid w:val="006E7425"/>
    <w:rsid w:val="006F2540"/>
    <w:rsid w:val="006F30A9"/>
    <w:rsid w:val="0070016A"/>
    <w:rsid w:val="00701C9D"/>
    <w:rsid w:val="0070351C"/>
    <w:rsid w:val="007072DD"/>
    <w:rsid w:val="00711B37"/>
    <w:rsid w:val="00714B5C"/>
    <w:rsid w:val="0071648D"/>
    <w:rsid w:val="00725688"/>
    <w:rsid w:val="00727289"/>
    <w:rsid w:val="007360FA"/>
    <w:rsid w:val="007372AC"/>
    <w:rsid w:val="0074070C"/>
    <w:rsid w:val="007440E0"/>
    <w:rsid w:val="0074704C"/>
    <w:rsid w:val="00750184"/>
    <w:rsid w:val="00750A6C"/>
    <w:rsid w:val="00751B72"/>
    <w:rsid w:val="00757214"/>
    <w:rsid w:val="00761341"/>
    <w:rsid w:val="00770ABC"/>
    <w:rsid w:val="00791FB3"/>
    <w:rsid w:val="0079574B"/>
    <w:rsid w:val="007B1937"/>
    <w:rsid w:val="007B1CC3"/>
    <w:rsid w:val="007D6F96"/>
    <w:rsid w:val="007D7C3A"/>
    <w:rsid w:val="007E4705"/>
    <w:rsid w:val="007E6459"/>
    <w:rsid w:val="007E666A"/>
    <w:rsid w:val="007F0F7E"/>
    <w:rsid w:val="007F2B7E"/>
    <w:rsid w:val="00804DBA"/>
    <w:rsid w:val="00811C41"/>
    <w:rsid w:val="00814A8B"/>
    <w:rsid w:val="00817E4C"/>
    <w:rsid w:val="0083435F"/>
    <w:rsid w:val="00841492"/>
    <w:rsid w:val="008479EC"/>
    <w:rsid w:val="00850A4B"/>
    <w:rsid w:val="008521C4"/>
    <w:rsid w:val="008538B3"/>
    <w:rsid w:val="008542B7"/>
    <w:rsid w:val="00856529"/>
    <w:rsid w:val="0086509E"/>
    <w:rsid w:val="00867002"/>
    <w:rsid w:val="00867DBE"/>
    <w:rsid w:val="00873E20"/>
    <w:rsid w:val="008800B9"/>
    <w:rsid w:val="00880219"/>
    <w:rsid w:val="0088233B"/>
    <w:rsid w:val="00884B02"/>
    <w:rsid w:val="008B0877"/>
    <w:rsid w:val="008B3DE4"/>
    <w:rsid w:val="008B4EE8"/>
    <w:rsid w:val="008B6B56"/>
    <w:rsid w:val="008C3125"/>
    <w:rsid w:val="008C7034"/>
    <w:rsid w:val="008E11CF"/>
    <w:rsid w:val="008E4EB6"/>
    <w:rsid w:val="008F3352"/>
    <w:rsid w:val="008F5639"/>
    <w:rsid w:val="00904AEA"/>
    <w:rsid w:val="00910003"/>
    <w:rsid w:val="00920F3C"/>
    <w:rsid w:val="00934F82"/>
    <w:rsid w:val="00936F35"/>
    <w:rsid w:val="00937547"/>
    <w:rsid w:val="0094307E"/>
    <w:rsid w:val="009438CA"/>
    <w:rsid w:val="00945B5D"/>
    <w:rsid w:val="0095561C"/>
    <w:rsid w:val="00955F3C"/>
    <w:rsid w:val="00957558"/>
    <w:rsid w:val="0096194E"/>
    <w:rsid w:val="00961D93"/>
    <w:rsid w:val="00967067"/>
    <w:rsid w:val="009730DD"/>
    <w:rsid w:val="00974BA5"/>
    <w:rsid w:val="009856EE"/>
    <w:rsid w:val="009972D3"/>
    <w:rsid w:val="009A2966"/>
    <w:rsid w:val="009A4DAC"/>
    <w:rsid w:val="009A50EF"/>
    <w:rsid w:val="009B005F"/>
    <w:rsid w:val="009C03AC"/>
    <w:rsid w:val="009C4BE2"/>
    <w:rsid w:val="009D45B1"/>
    <w:rsid w:val="009D5F80"/>
    <w:rsid w:val="009F3232"/>
    <w:rsid w:val="009F47EA"/>
    <w:rsid w:val="00A062A9"/>
    <w:rsid w:val="00A2251B"/>
    <w:rsid w:val="00A2366B"/>
    <w:rsid w:val="00A271B9"/>
    <w:rsid w:val="00A30FC4"/>
    <w:rsid w:val="00A40240"/>
    <w:rsid w:val="00A45BD5"/>
    <w:rsid w:val="00A53459"/>
    <w:rsid w:val="00A55052"/>
    <w:rsid w:val="00A64D5A"/>
    <w:rsid w:val="00A81490"/>
    <w:rsid w:val="00A83075"/>
    <w:rsid w:val="00A84CB4"/>
    <w:rsid w:val="00A907A3"/>
    <w:rsid w:val="00A97190"/>
    <w:rsid w:val="00AA0742"/>
    <w:rsid w:val="00AA128A"/>
    <w:rsid w:val="00AA7EB3"/>
    <w:rsid w:val="00AB3BEA"/>
    <w:rsid w:val="00AB4D10"/>
    <w:rsid w:val="00AB5D57"/>
    <w:rsid w:val="00AC70B5"/>
    <w:rsid w:val="00AD54F4"/>
    <w:rsid w:val="00AE3E1F"/>
    <w:rsid w:val="00AE5203"/>
    <w:rsid w:val="00AE5F0D"/>
    <w:rsid w:val="00AE6D76"/>
    <w:rsid w:val="00AE7D82"/>
    <w:rsid w:val="00AF11D9"/>
    <w:rsid w:val="00AF1D3D"/>
    <w:rsid w:val="00AF321E"/>
    <w:rsid w:val="00AF3CB6"/>
    <w:rsid w:val="00AF5743"/>
    <w:rsid w:val="00B010B3"/>
    <w:rsid w:val="00B01297"/>
    <w:rsid w:val="00B01E6B"/>
    <w:rsid w:val="00B104D3"/>
    <w:rsid w:val="00B2541C"/>
    <w:rsid w:val="00B25BEA"/>
    <w:rsid w:val="00B26E0A"/>
    <w:rsid w:val="00B30DFF"/>
    <w:rsid w:val="00B32EC9"/>
    <w:rsid w:val="00B3652F"/>
    <w:rsid w:val="00B41B72"/>
    <w:rsid w:val="00B51FDE"/>
    <w:rsid w:val="00B54F04"/>
    <w:rsid w:val="00B66510"/>
    <w:rsid w:val="00B7218F"/>
    <w:rsid w:val="00B73548"/>
    <w:rsid w:val="00B770CF"/>
    <w:rsid w:val="00B7776A"/>
    <w:rsid w:val="00B823FF"/>
    <w:rsid w:val="00B8543E"/>
    <w:rsid w:val="00B9022A"/>
    <w:rsid w:val="00BA05A4"/>
    <w:rsid w:val="00BA14C6"/>
    <w:rsid w:val="00BA54D7"/>
    <w:rsid w:val="00BB39F6"/>
    <w:rsid w:val="00BC02CD"/>
    <w:rsid w:val="00BC2779"/>
    <w:rsid w:val="00BC429D"/>
    <w:rsid w:val="00BD26F7"/>
    <w:rsid w:val="00BD419C"/>
    <w:rsid w:val="00BE1462"/>
    <w:rsid w:val="00BE1C9A"/>
    <w:rsid w:val="00BE1CEE"/>
    <w:rsid w:val="00BE4180"/>
    <w:rsid w:val="00BE7A11"/>
    <w:rsid w:val="00BF2D4B"/>
    <w:rsid w:val="00BF3279"/>
    <w:rsid w:val="00BF6358"/>
    <w:rsid w:val="00C013CD"/>
    <w:rsid w:val="00C0630B"/>
    <w:rsid w:val="00C219E0"/>
    <w:rsid w:val="00C21A85"/>
    <w:rsid w:val="00C25DF2"/>
    <w:rsid w:val="00C31DF6"/>
    <w:rsid w:val="00C41010"/>
    <w:rsid w:val="00C43C4C"/>
    <w:rsid w:val="00C5165B"/>
    <w:rsid w:val="00C6397C"/>
    <w:rsid w:val="00C65640"/>
    <w:rsid w:val="00C65A64"/>
    <w:rsid w:val="00C66DC4"/>
    <w:rsid w:val="00C70149"/>
    <w:rsid w:val="00C7571D"/>
    <w:rsid w:val="00C7727D"/>
    <w:rsid w:val="00C8579C"/>
    <w:rsid w:val="00C86E94"/>
    <w:rsid w:val="00C9541D"/>
    <w:rsid w:val="00CA5FEB"/>
    <w:rsid w:val="00CA6018"/>
    <w:rsid w:val="00CB70BE"/>
    <w:rsid w:val="00CC09CA"/>
    <w:rsid w:val="00CC6E67"/>
    <w:rsid w:val="00CD17CB"/>
    <w:rsid w:val="00CD63DF"/>
    <w:rsid w:val="00CE3A29"/>
    <w:rsid w:val="00CE3C70"/>
    <w:rsid w:val="00CF064F"/>
    <w:rsid w:val="00CF18E0"/>
    <w:rsid w:val="00CF29A6"/>
    <w:rsid w:val="00D06A55"/>
    <w:rsid w:val="00D125D7"/>
    <w:rsid w:val="00D13202"/>
    <w:rsid w:val="00D21B89"/>
    <w:rsid w:val="00D22E94"/>
    <w:rsid w:val="00D25DCA"/>
    <w:rsid w:val="00D331BD"/>
    <w:rsid w:val="00D40B26"/>
    <w:rsid w:val="00D53538"/>
    <w:rsid w:val="00D55FAD"/>
    <w:rsid w:val="00D62079"/>
    <w:rsid w:val="00D62A66"/>
    <w:rsid w:val="00D6520D"/>
    <w:rsid w:val="00D74F95"/>
    <w:rsid w:val="00D77AF3"/>
    <w:rsid w:val="00D83D83"/>
    <w:rsid w:val="00D913E0"/>
    <w:rsid w:val="00D9179A"/>
    <w:rsid w:val="00D92D70"/>
    <w:rsid w:val="00DA0944"/>
    <w:rsid w:val="00DB754C"/>
    <w:rsid w:val="00DB7A9C"/>
    <w:rsid w:val="00DC41EE"/>
    <w:rsid w:val="00DC5C54"/>
    <w:rsid w:val="00DD2731"/>
    <w:rsid w:val="00DD39D5"/>
    <w:rsid w:val="00DD65C7"/>
    <w:rsid w:val="00DD66F1"/>
    <w:rsid w:val="00DD690B"/>
    <w:rsid w:val="00DD7EB4"/>
    <w:rsid w:val="00DE1861"/>
    <w:rsid w:val="00DE3D14"/>
    <w:rsid w:val="00DE603B"/>
    <w:rsid w:val="00DF149B"/>
    <w:rsid w:val="00DF38ED"/>
    <w:rsid w:val="00E130C5"/>
    <w:rsid w:val="00E156D1"/>
    <w:rsid w:val="00E22BE5"/>
    <w:rsid w:val="00E267AA"/>
    <w:rsid w:val="00E31CB6"/>
    <w:rsid w:val="00E332BB"/>
    <w:rsid w:val="00E34518"/>
    <w:rsid w:val="00E371CC"/>
    <w:rsid w:val="00E42081"/>
    <w:rsid w:val="00E433CE"/>
    <w:rsid w:val="00E43E17"/>
    <w:rsid w:val="00E47193"/>
    <w:rsid w:val="00E47704"/>
    <w:rsid w:val="00E5024C"/>
    <w:rsid w:val="00E51A4F"/>
    <w:rsid w:val="00E520B6"/>
    <w:rsid w:val="00E53CCA"/>
    <w:rsid w:val="00E62CE6"/>
    <w:rsid w:val="00E6533F"/>
    <w:rsid w:val="00E6748D"/>
    <w:rsid w:val="00E67A88"/>
    <w:rsid w:val="00E73BD2"/>
    <w:rsid w:val="00E74615"/>
    <w:rsid w:val="00E7527B"/>
    <w:rsid w:val="00E764B2"/>
    <w:rsid w:val="00E77616"/>
    <w:rsid w:val="00E80815"/>
    <w:rsid w:val="00E91AE3"/>
    <w:rsid w:val="00E91C47"/>
    <w:rsid w:val="00EA6424"/>
    <w:rsid w:val="00EA650F"/>
    <w:rsid w:val="00EC535D"/>
    <w:rsid w:val="00EC7A02"/>
    <w:rsid w:val="00EE1D8F"/>
    <w:rsid w:val="00EE7EFF"/>
    <w:rsid w:val="00EF7396"/>
    <w:rsid w:val="00F14391"/>
    <w:rsid w:val="00F14694"/>
    <w:rsid w:val="00F16AF9"/>
    <w:rsid w:val="00F2025C"/>
    <w:rsid w:val="00F2072F"/>
    <w:rsid w:val="00F34840"/>
    <w:rsid w:val="00F36069"/>
    <w:rsid w:val="00F370EF"/>
    <w:rsid w:val="00F4339E"/>
    <w:rsid w:val="00F566BC"/>
    <w:rsid w:val="00F56E9E"/>
    <w:rsid w:val="00F731A5"/>
    <w:rsid w:val="00F755AF"/>
    <w:rsid w:val="00F815DF"/>
    <w:rsid w:val="00F8473F"/>
    <w:rsid w:val="00F943F2"/>
    <w:rsid w:val="00F94E52"/>
    <w:rsid w:val="00F970D3"/>
    <w:rsid w:val="00FA168D"/>
    <w:rsid w:val="00FA722A"/>
    <w:rsid w:val="00FA7858"/>
    <w:rsid w:val="00FC4E89"/>
    <w:rsid w:val="00FC7A9D"/>
    <w:rsid w:val="00FE0BDE"/>
    <w:rsid w:val="00FE13F3"/>
    <w:rsid w:val="00FF37BC"/>
    <w:rsid w:val="00FF7D0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7E"/>
  </w:style>
  <w:style w:type="paragraph" w:styleId="1">
    <w:name w:val="heading 1"/>
    <w:basedOn w:val="a"/>
    <w:next w:val="a"/>
    <w:link w:val="10"/>
    <w:uiPriority w:val="9"/>
    <w:qFormat/>
    <w:rsid w:val="001D4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2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6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6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6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61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1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675F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5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5F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5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5F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5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62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9B00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70016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74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D4C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No Spacing"/>
    <w:uiPriority w:val="1"/>
    <w:qFormat/>
    <w:rsid w:val="001D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C02CD"/>
  </w:style>
  <w:style w:type="paragraph" w:styleId="af1">
    <w:name w:val="footer"/>
    <w:basedOn w:val="a"/>
    <w:link w:val="af2"/>
    <w:uiPriority w:val="99"/>
    <w:unhideWhenUsed/>
    <w:rsid w:val="00BC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2CD"/>
  </w:style>
  <w:style w:type="character" w:customStyle="1" w:styleId="ConsPlusNormal0">
    <w:name w:val="ConsPlusNormal Знак"/>
    <w:link w:val="ConsPlusNormal"/>
    <w:locked/>
    <w:rsid w:val="00C516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CB4627390C923018918D59B2B05EC0924E41054ADDAE8E667006F7C03AB65BF5A4ADFDFADF44A2CCBE1331C16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1CB4627390C923018918D59B2B05EC0924E41054ADDAE8E667006F7C03AB65BF5A4ADFDFADF44A2CCFE2351C1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4E77-1305-4EAF-859F-A3634AA5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Хиртухеева</dc:creator>
  <cp:lastModifiedBy>e.starchak</cp:lastModifiedBy>
  <cp:revision>11</cp:revision>
  <cp:lastPrinted>2018-10-30T02:50:00Z</cp:lastPrinted>
  <dcterms:created xsi:type="dcterms:W3CDTF">2018-10-26T06:23:00Z</dcterms:created>
  <dcterms:modified xsi:type="dcterms:W3CDTF">2018-10-30T06:40:00Z</dcterms:modified>
</cp:coreProperties>
</file>