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1C" w:rsidRPr="00A47FA3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A47FA3">
        <w:rPr>
          <w:sz w:val="27"/>
          <w:szCs w:val="27"/>
        </w:rPr>
        <w:t>Дополнительное соглашение № 1</w:t>
      </w:r>
      <w:r w:rsidR="00DF2B4F">
        <w:rPr>
          <w:sz w:val="27"/>
          <w:szCs w:val="27"/>
        </w:rPr>
        <w:t>4</w:t>
      </w:r>
    </w:p>
    <w:p w:rsidR="00926D04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0B2A9F">
        <w:rPr>
          <w:sz w:val="27"/>
          <w:szCs w:val="27"/>
        </w:rPr>
        <w:t>к Тарифному соглашению на оплату медицинской помощи по обязательному</w:t>
      </w:r>
      <w:r w:rsidR="00926D04">
        <w:rPr>
          <w:sz w:val="27"/>
          <w:szCs w:val="27"/>
        </w:rPr>
        <w:t xml:space="preserve"> </w:t>
      </w:r>
      <w:r w:rsidRPr="000B2A9F">
        <w:rPr>
          <w:sz w:val="27"/>
          <w:szCs w:val="27"/>
        </w:rPr>
        <w:t>медицинскому страхованию на территории Иркутской области</w:t>
      </w:r>
    </w:p>
    <w:p w:rsidR="005D311C" w:rsidRPr="000B2A9F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0B2A9F">
        <w:rPr>
          <w:sz w:val="27"/>
          <w:szCs w:val="27"/>
        </w:rPr>
        <w:t xml:space="preserve"> от 29.12.2023г.</w:t>
      </w:r>
    </w:p>
    <w:p w:rsidR="005D311C" w:rsidRPr="000B2A9F" w:rsidRDefault="005D311C" w:rsidP="005D311C">
      <w:pPr>
        <w:pStyle w:val="a5"/>
        <w:ind w:left="142" w:right="142" w:firstLine="142"/>
        <w:rPr>
          <w:sz w:val="27"/>
          <w:szCs w:val="27"/>
        </w:rPr>
      </w:pPr>
      <w:r w:rsidRPr="000B2A9F">
        <w:rPr>
          <w:sz w:val="27"/>
          <w:szCs w:val="27"/>
        </w:rPr>
        <w:t xml:space="preserve">г. Иркутск                                      </w:t>
      </w:r>
      <w:r>
        <w:rPr>
          <w:sz w:val="27"/>
          <w:szCs w:val="27"/>
        </w:rPr>
        <w:t xml:space="preserve">             </w:t>
      </w:r>
      <w:r w:rsidR="00737EAB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</w:t>
      </w:r>
      <w:r w:rsidRPr="000B2A9F">
        <w:rPr>
          <w:sz w:val="27"/>
          <w:szCs w:val="27"/>
        </w:rPr>
        <w:t xml:space="preserve">                  </w:t>
      </w:r>
      <w:proofErr w:type="gramStart"/>
      <w:r w:rsidRPr="000B2A9F">
        <w:rPr>
          <w:sz w:val="27"/>
          <w:szCs w:val="27"/>
        </w:rPr>
        <w:t xml:space="preserve">   «</w:t>
      </w:r>
      <w:proofErr w:type="gramEnd"/>
      <w:r w:rsidRPr="000B2A9F">
        <w:rPr>
          <w:sz w:val="27"/>
          <w:szCs w:val="27"/>
        </w:rPr>
        <w:t>2</w:t>
      </w:r>
      <w:r w:rsidR="00E94E33">
        <w:rPr>
          <w:sz w:val="27"/>
          <w:szCs w:val="27"/>
        </w:rPr>
        <w:t>8</w:t>
      </w:r>
      <w:r w:rsidRPr="000B2A9F">
        <w:rPr>
          <w:sz w:val="27"/>
          <w:szCs w:val="27"/>
        </w:rPr>
        <w:t xml:space="preserve">» </w:t>
      </w:r>
      <w:r w:rsidR="00DF2B4F">
        <w:rPr>
          <w:sz w:val="27"/>
          <w:szCs w:val="27"/>
        </w:rPr>
        <w:t>но</w:t>
      </w:r>
      <w:r w:rsidRPr="000B2A9F">
        <w:rPr>
          <w:sz w:val="27"/>
          <w:szCs w:val="27"/>
        </w:rPr>
        <w:t>ября  2024 г.</w:t>
      </w:r>
    </w:p>
    <w:p w:rsidR="005D311C" w:rsidRPr="000B2A9F" w:rsidRDefault="005D311C" w:rsidP="005D311C">
      <w:pPr>
        <w:pStyle w:val="a5"/>
        <w:ind w:right="142" w:firstLine="708"/>
        <w:contextualSpacing/>
        <w:jc w:val="both"/>
        <w:rPr>
          <w:sz w:val="27"/>
          <w:szCs w:val="27"/>
        </w:rPr>
      </w:pPr>
    </w:p>
    <w:p w:rsidR="005D311C" w:rsidRPr="000B2A9F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Модестов Андрей Арсеньевич – министр здравоохранения Иркутской области;</w:t>
      </w:r>
    </w:p>
    <w:p w:rsidR="005D311C" w:rsidRPr="000B2A9F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</w:t>
      </w:r>
      <w:proofErr w:type="spellStart"/>
      <w:r w:rsidRPr="000B2A9F">
        <w:rPr>
          <w:sz w:val="27"/>
          <w:szCs w:val="27"/>
        </w:rPr>
        <w:t>Градобоев</w:t>
      </w:r>
      <w:proofErr w:type="spellEnd"/>
      <w:r w:rsidRPr="000B2A9F">
        <w:rPr>
          <w:sz w:val="27"/>
          <w:szCs w:val="27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5D311C" w:rsidRPr="000B2A9F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</w:t>
      </w:r>
      <w:proofErr w:type="spellStart"/>
      <w:r w:rsidRPr="000B2A9F">
        <w:rPr>
          <w:sz w:val="27"/>
          <w:szCs w:val="27"/>
        </w:rPr>
        <w:t>Сосова</w:t>
      </w:r>
      <w:proofErr w:type="spellEnd"/>
      <w:r w:rsidRPr="000B2A9F">
        <w:rPr>
          <w:sz w:val="27"/>
          <w:szCs w:val="27"/>
        </w:rPr>
        <w:t xml:space="preserve"> Кристина </w:t>
      </w:r>
      <w:proofErr w:type="spellStart"/>
      <w:r w:rsidRPr="000B2A9F">
        <w:rPr>
          <w:sz w:val="27"/>
          <w:szCs w:val="27"/>
        </w:rPr>
        <w:t>Вилорьевна</w:t>
      </w:r>
      <w:proofErr w:type="spellEnd"/>
      <w:r w:rsidRPr="000B2A9F">
        <w:rPr>
          <w:sz w:val="27"/>
          <w:szCs w:val="27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5D311C" w:rsidRPr="000B2A9F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5D311C" w:rsidRPr="000B2A9F" w:rsidRDefault="005D311C" w:rsidP="005D311C">
      <w:pPr>
        <w:pStyle w:val="a5"/>
        <w:spacing w:before="240" w:line="360" w:lineRule="auto"/>
        <w:ind w:right="142" w:firstLine="680"/>
        <w:contextualSpacing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Гайдаров Гайдар </w:t>
      </w:r>
      <w:proofErr w:type="spellStart"/>
      <w:r w:rsidRPr="000B2A9F">
        <w:rPr>
          <w:sz w:val="27"/>
          <w:szCs w:val="27"/>
        </w:rPr>
        <w:t>Мамедович</w:t>
      </w:r>
      <w:proofErr w:type="spellEnd"/>
      <w:r w:rsidRPr="000B2A9F">
        <w:rPr>
          <w:sz w:val="27"/>
          <w:szCs w:val="27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5D311C" w:rsidRPr="000B2A9F" w:rsidRDefault="005D311C" w:rsidP="005D311C">
      <w:pPr>
        <w:pStyle w:val="a5"/>
        <w:spacing w:line="240" w:lineRule="atLeast"/>
        <w:ind w:right="142" w:firstLine="708"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</w:t>
      </w:r>
    </w:p>
    <w:p w:rsidR="005D311C" w:rsidRPr="000B2A9F" w:rsidRDefault="005D311C" w:rsidP="005D311C">
      <w:pPr>
        <w:pStyle w:val="a5"/>
        <w:spacing w:line="240" w:lineRule="atLeast"/>
        <w:ind w:right="142" w:firstLine="708"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</w:t>
      </w:r>
    </w:p>
    <w:p w:rsidR="005D311C" w:rsidRPr="000B2A9F" w:rsidRDefault="005D311C" w:rsidP="005D311C">
      <w:pPr>
        <w:pStyle w:val="a5"/>
        <w:ind w:right="142" w:firstLine="708"/>
        <w:jc w:val="both"/>
        <w:rPr>
          <w:sz w:val="27"/>
          <w:szCs w:val="27"/>
        </w:rPr>
      </w:pPr>
      <w:r w:rsidRPr="000B2A9F">
        <w:rPr>
          <w:sz w:val="27"/>
          <w:szCs w:val="27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Дополнительных соглашений № 1 от 31.01.2024г., № 2 от 28.02.2024г., № 3 от 22.03.2024г., № 4 от 23.04.2024г., № 5 от 24.05.2024г., № 6 от 22.06.2024г., № 7 от 25.07.2024г., № 8 от 21.08.2024г., № 9 от 03.09.2024г., № 10 от 24.09.2024г., № 11 от 01.10.2024г.</w:t>
      </w:r>
      <w:r w:rsidR="00DF2B4F">
        <w:rPr>
          <w:sz w:val="27"/>
          <w:szCs w:val="27"/>
        </w:rPr>
        <w:t>, № 12 от 25.10.2024г., № 13 от 12.11.2024г.</w:t>
      </w:r>
      <w:r w:rsidRPr="000B2A9F">
        <w:rPr>
          <w:sz w:val="27"/>
          <w:szCs w:val="27"/>
        </w:rPr>
        <w:t>), следующие изменения:</w:t>
      </w:r>
    </w:p>
    <w:p w:rsidR="005D311C" w:rsidRPr="000B2A9F" w:rsidRDefault="005D311C" w:rsidP="005D311C">
      <w:pPr>
        <w:pStyle w:val="a5"/>
        <w:ind w:right="142" w:firstLine="708"/>
        <w:jc w:val="both"/>
        <w:rPr>
          <w:sz w:val="27"/>
          <w:szCs w:val="27"/>
        </w:rPr>
      </w:pPr>
    </w:p>
    <w:p w:rsidR="005D311C" w:rsidRPr="000B2A9F" w:rsidRDefault="005D311C" w:rsidP="009E437F">
      <w:pPr>
        <w:pStyle w:val="a5"/>
        <w:ind w:right="142" w:firstLine="708"/>
        <w:jc w:val="both"/>
        <w:rPr>
          <w:sz w:val="27"/>
          <w:szCs w:val="27"/>
        </w:rPr>
      </w:pPr>
      <w:r w:rsidRPr="000B2A9F">
        <w:rPr>
          <w:sz w:val="27"/>
          <w:szCs w:val="27"/>
        </w:rPr>
        <w:t>1.  Пункт 2 Главы 1 Раздела 3 Тарифного соглашения изложить в новой редакции:</w:t>
      </w:r>
    </w:p>
    <w:p w:rsidR="005D311C" w:rsidRDefault="005D311C" w:rsidP="005D311C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B2A9F">
        <w:rPr>
          <w:rFonts w:ascii="Times New Roman" w:hAnsi="Times New Roman" w:cs="Times New Roman"/>
          <w:sz w:val="27"/>
          <w:szCs w:val="27"/>
        </w:rPr>
        <w:t xml:space="preserve"> «</w:t>
      </w:r>
      <w:r w:rsidRPr="000B2A9F">
        <w:rPr>
          <w:rFonts w:ascii="Times New Roman" w:hAnsi="Times New Roman" w:cs="Times New Roman"/>
          <w:sz w:val="27"/>
          <w:szCs w:val="27"/>
        </w:rPr>
        <w:tab/>
        <w:t xml:space="preserve">2. Значение базового (среднего) подушевого норматива финансирования на прикрепившихся лиц </w:t>
      </w:r>
      <w:r w:rsidR="009E437F">
        <w:rPr>
          <w:rFonts w:ascii="Times New Roman" w:hAnsi="Times New Roman" w:cs="Times New Roman"/>
          <w:sz w:val="27"/>
          <w:szCs w:val="27"/>
        </w:rPr>
        <w:t>составляет 168,75</w:t>
      </w:r>
      <w:r w:rsidRPr="00A84E75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0B2A9F">
        <w:rPr>
          <w:rFonts w:ascii="Times New Roman" w:hAnsi="Times New Roman" w:cs="Times New Roman"/>
          <w:sz w:val="27"/>
          <w:szCs w:val="27"/>
        </w:rPr>
        <w:t xml:space="preserve"> на 1 застрахованное лицо в месяц.»</w:t>
      </w:r>
    </w:p>
    <w:p w:rsidR="00ED2B87" w:rsidRDefault="00ED2B87" w:rsidP="005D311C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0B2A9F" w:rsidRDefault="003E1B79" w:rsidP="003E1B79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E437F">
        <w:rPr>
          <w:rFonts w:ascii="Times New Roman" w:hAnsi="Times New Roman" w:cs="Times New Roman"/>
          <w:sz w:val="27"/>
          <w:szCs w:val="27"/>
        </w:rPr>
        <w:t>2</w:t>
      </w:r>
      <w:r w:rsidR="005D311C" w:rsidRPr="000B2A9F">
        <w:rPr>
          <w:rFonts w:ascii="Times New Roman" w:hAnsi="Times New Roman" w:cs="Times New Roman"/>
          <w:sz w:val="27"/>
          <w:szCs w:val="27"/>
        </w:rPr>
        <w:t>.</w:t>
      </w:r>
      <w:r w:rsidR="009E437F">
        <w:rPr>
          <w:rFonts w:ascii="Times New Roman" w:hAnsi="Times New Roman" w:cs="Times New Roman"/>
          <w:sz w:val="27"/>
          <w:szCs w:val="27"/>
        </w:rPr>
        <w:t xml:space="preserve"> </w:t>
      </w:r>
      <w:r w:rsidR="005D311C" w:rsidRPr="000B2A9F">
        <w:rPr>
          <w:rFonts w:ascii="Times New Roman" w:hAnsi="Times New Roman" w:cs="Times New Roman"/>
          <w:sz w:val="27"/>
          <w:szCs w:val="27"/>
        </w:rPr>
        <w:t xml:space="preserve"> Пункт1 Главы 5 Раздела 3 Тарифного соглашения изложить в новой редакции: </w:t>
      </w:r>
    </w:p>
    <w:p w:rsidR="00737EAB" w:rsidRPr="00A84E75" w:rsidRDefault="005D311C" w:rsidP="005D311C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0B2A9F">
        <w:rPr>
          <w:rFonts w:ascii="Times New Roman" w:hAnsi="Times New Roman" w:cs="Times New Roman"/>
          <w:sz w:val="27"/>
          <w:szCs w:val="27"/>
        </w:rPr>
        <w:t xml:space="preserve">  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</w:t>
      </w:r>
      <w:r w:rsidRPr="00A84E75">
        <w:rPr>
          <w:rFonts w:ascii="Times New Roman" w:hAnsi="Times New Roman" w:cs="Times New Roman"/>
          <w:sz w:val="27"/>
          <w:szCs w:val="27"/>
        </w:rPr>
        <w:t xml:space="preserve">учетом показателей результативности деятельности медицинской организации, составляет </w:t>
      </w:r>
      <w:r w:rsidR="009E437F">
        <w:rPr>
          <w:rFonts w:ascii="Times New Roman" w:hAnsi="Times New Roman" w:cs="Times New Roman"/>
          <w:sz w:val="27"/>
          <w:szCs w:val="27"/>
        </w:rPr>
        <w:t>1 249,44</w:t>
      </w:r>
      <w:r w:rsidRPr="00A84E75">
        <w:rPr>
          <w:rFonts w:ascii="Times New Roman" w:hAnsi="Times New Roman" w:cs="Times New Roman"/>
          <w:sz w:val="27"/>
          <w:szCs w:val="27"/>
        </w:rPr>
        <w:t xml:space="preserve"> рублей </w:t>
      </w:r>
    </w:p>
    <w:p w:rsidR="005D311C" w:rsidRDefault="005D311C" w:rsidP="005D311C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A84E75">
        <w:rPr>
          <w:rFonts w:ascii="Times New Roman" w:hAnsi="Times New Roman" w:cs="Times New Roman"/>
          <w:sz w:val="27"/>
          <w:szCs w:val="27"/>
        </w:rPr>
        <w:t>на 1 застрахованное лицо в месяц.»</w:t>
      </w:r>
    </w:p>
    <w:p w:rsidR="00ED2B87" w:rsidRPr="000B2A9F" w:rsidRDefault="00ED2B87" w:rsidP="005D311C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Default="009E437F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5D311C" w:rsidRPr="000B2A9F">
        <w:rPr>
          <w:rFonts w:ascii="Times New Roman" w:hAnsi="Times New Roman" w:cs="Times New Roman"/>
          <w:sz w:val="27"/>
          <w:szCs w:val="27"/>
        </w:rPr>
        <w:t xml:space="preserve">. Приложение № 1 «Перечень медицинских организаций (структурных </w:t>
      </w:r>
      <w:r w:rsidR="005D311C" w:rsidRPr="000B2A9F">
        <w:rPr>
          <w:rFonts w:ascii="Times New Roman" w:hAnsi="Times New Roman" w:cs="Times New Roman"/>
          <w:sz w:val="27"/>
          <w:szCs w:val="27"/>
        </w:rPr>
        <w:lastRenderedPageBreak/>
        <w:t>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9E437F" w:rsidRDefault="009E437F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437F" w:rsidRPr="00DD29A2" w:rsidRDefault="009E437F" w:rsidP="009E437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9A2">
        <w:rPr>
          <w:rFonts w:ascii="Times New Roman" w:hAnsi="Times New Roman" w:cs="Times New Roman"/>
          <w:sz w:val="28"/>
          <w:szCs w:val="28"/>
        </w:rPr>
        <w:t xml:space="preserve">4.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 (приложение № 2</w:t>
      </w:r>
      <w:r w:rsidRPr="00DD29A2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0B2A9F" w:rsidRDefault="00ED2B87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5D311C" w:rsidRPr="000B2A9F">
        <w:rPr>
          <w:rFonts w:ascii="Times New Roman" w:hAnsi="Times New Roman" w:cs="Times New Roman"/>
          <w:sz w:val="27"/>
          <w:szCs w:val="27"/>
        </w:rPr>
        <w:t xml:space="preserve">. 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   осуществляется   по подушевому    нормативу   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9E437F">
        <w:rPr>
          <w:rFonts w:ascii="Times New Roman" w:hAnsi="Times New Roman" w:cs="Times New Roman"/>
          <w:sz w:val="27"/>
          <w:szCs w:val="27"/>
        </w:rPr>
        <w:t>3</w:t>
      </w:r>
      <w:r w:rsidR="005D311C" w:rsidRPr="000B2A9F">
        <w:rPr>
          <w:rFonts w:ascii="Times New Roman" w:hAnsi="Times New Roman" w:cs="Times New Roman"/>
          <w:sz w:val="27"/>
          <w:szCs w:val="27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0B2A9F" w:rsidRDefault="005D311C" w:rsidP="005D311C">
      <w:pPr>
        <w:pStyle w:val="a5"/>
        <w:ind w:right="142" w:firstLine="709"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6. Приложение № 13 «Дифференцированные </w:t>
      </w:r>
      <w:proofErr w:type="spellStart"/>
      <w:r w:rsidRPr="000B2A9F">
        <w:rPr>
          <w:sz w:val="27"/>
          <w:szCs w:val="27"/>
        </w:rPr>
        <w:t>подушевые</w:t>
      </w:r>
      <w:proofErr w:type="spellEnd"/>
      <w:r w:rsidRPr="000B2A9F">
        <w:rPr>
          <w:sz w:val="27"/>
          <w:szCs w:val="27"/>
        </w:rPr>
        <w:t xml:space="preserve">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 w:rsidR="009E437F">
        <w:rPr>
          <w:sz w:val="27"/>
          <w:szCs w:val="27"/>
        </w:rPr>
        <w:t>4</w:t>
      </w:r>
      <w:r w:rsidRPr="000B2A9F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0B2A9F" w:rsidRDefault="005D311C" w:rsidP="005D311C">
      <w:pPr>
        <w:pStyle w:val="a5"/>
        <w:ind w:right="142" w:firstLine="709"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7. Приложение № 14 «Дифференцированные </w:t>
      </w:r>
      <w:proofErr w:type="spellStart"/>
      <w:r w:rsidRPr="000B2A9F">
        <w:rPr>
          <w:sz w:val="27"/>
          <w:szCs w:val="27"/>
        </w:rPr>
        <w:t>подушевые</w:t>
      </w:r>
      <w:proofErr w:type="spellEnd"/>
      <w:r w:rsidRPr="000B2A9F">
        <w:rPr>
          <w:sz w:val="27"/>
          <w:szCs w:val="27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 </w:t>
      </w:r>
      <w:r w:rsidR="003E1B79">
        <w:rPr>
          <w:sz w:val="27"/>
          <w:szCs w:val="27"/>
        </w:rPr>
        <w:t xml:space="preserve">   </w:t>
      </w:r>
      <w:r w:rsidR="00A84E75">
        <w:rPr>
          <w:sz w:val="27"/>
          <w:szCs w:val="27"/>
        </w:rPr>
        <w:t xml:space="preserve"> </w:t>
      </w:r>
      <w:r w:rsidR="003E1B79">
        <w:rPr>
          <w:sz w:val="27"/>
          <w:szCs w:val="27"/>
        </w:rPr>
        <w:t xml:space="preserve">№ </w:t>
      </w:r>
      <w:r w:rsidR="009E437F">
        <w:rPr>
          <w:sz w:val="27"/>
          <w:szCs w:val="27"/>
        </w:rPr>
        <w:t>5</w:t>
      </w:r>
      <w:r w:rsidRPr="000B2A9F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0B2A9F" w:rsidRDefault="00DF2B4F" w:rsidP="005D311C">
      <w:pPr>
        <w:pStyle w:val="a5"/>
        <w:ind w:right="142"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5D311C" w:rsidRPr="000B2A9F">
        <w:rPr>
          <w:sz w:val="27"/>
          <w:szCs w:val="27"/>
        </w:rPr>
        <w:t>.</w:t>
      </w:r>
      <w:r w:rsidR="00926D04">
        <w:rPr>
          <w:sz w:val="27"/>
          <w:szCs w:val="27"/>
        </w:rPr>
        <w:t xml:space="preserve"> </w:t>
      </w:r>
      <w:r w:rsidR="005D311C" w:rsidRPr="000B2A9F">
        <w:rPr>
          <w:sz w:val="27"/>
          <w:szCs w:val="27"/>
        </w:rPr>
        <w:t xml:space="preserve"> 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 w:rsidR="009E437F">
        <w:rPr>
          <w:sz w:val="27"/>
          <w:szCs w:val="27"/>
        </w:rPr>
        <w:t>6</w:t>
      </w:r>
      <w:r w:rsidR="005D311C" w:rsidRPr="000B2A9F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a5"/>
        <w:ind w:right="142"/>
        <w:jc w:val="both"/>
        <w:rPr>
          <w:sz w:val="27"/>
          <w:szCs w:val="27"/>
        </w:rPr>
      </w:pPr>
    </w:p>
    <w:p w:rsidR="005D311C" w:rsidRPr="000B2A9F" w:rsidRDefault="00DF2B4F" w:rsidP="005D311C">
      <w:pPr>
        <w:pStyle w:val="a5"/>
        <w:ind w:right="142"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5D311C" w:rsidRPr="000B2A9F">
        <w:rPr>
          <w:sz w:val="27"/>
          <w:szCs w:val="27"/>
        </w:rPr>
        <w:t xml:space="preserve">. </w:t>
      </w:r>
      <w:r w:rsidR="00926D04">
        <w:rPr>
          <w:sz w:val="27"/>
          <w:szCs w:val="27"/>
        </w:rPr>
        <w:t xml:space="preserve"> </w:t>
      </w:r>
      <w:r w:rsidR="005D311C" w:rsidRPr="000B2A9F">
        <w:rPr>
          <w:sz w:val="27"/>
          <w:szCs w:val="27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9E437F">
        <w:rPr>
          <w:sz w:val="27"/>
          <w:szCs w:val="27"/>
        </w:rPr>
        <w:t>7</w:t>
      </w:r>
      <w:r w:rsidR="005D311C" w:rsidRPr="000B2A9F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a5"/>
        <w:ind w:right="142"/>
        <w:jc w:val="both"/>
        <w:rPr>
          <w:sz w:val="27"/>
          <w:szCs w:val="27"/>
        </w:rPr>
      </w:pPr>
    </w:p>
    <w:p w:rsidR="00F23F94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0B2A9F">
        <w:rPr>
          <w:sz w:val="27"/>
          <w:szCs w:val="27"/>
        </w:rPr>
        <w:tab/>
        <w:t>1</w:t>
      </w:r>
      <w:r w:rsidR="00DF2B4F">
        <w:rPr>
          <w:sz w:val="27"/>
          <w:szCs w:val="27"/>
        </w:rPr>
        <w:t>0</w:t>
      </w:r>
      <w:r w:rsidRPr="000B2A9F">
        <w:rPr>
          <w:sz w:val="27"/>
          <w:szCs w:val="27"/>
        </w:rPr>
        <w:t xml:space="preserve">. Приложение № 31 «Дифференцированные </w:t>
      </w:r>
      <w:proofErr w:type="spellStart"/>
      <w:r w:rsidRPr="000B2A9F">
        <w:rPr>
          <w:sz w:val="27"/>
          <w:szCs w:val="27"/>
        </w:rPr>
        <w:t>подушевые</w:t>
      </w:r>
      <w:proofErr w:type="spellEnd"/>
      <w:r w:rsidRPr="000B2A9F">
        <w:rPr>
          <w:sz w:val="27"/>
          <w:szCs w:val="27"/>
        </w:rPr>
        <w:t xml:space="preserve"> нормативы финансирования медицинской помощи по всем видам и условиям предоставляемой </w:t>
      </w:r>
    </w:p>
    <w:p w:rsidR="005D311C" w:rsidRPr="000B2A9F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медицинской помощи» к Тарифному соглашению изложить в новой редакции (приложение № </w:t>
      </w:r>
      <w:r w:rsidR="009E437F">
        <w:rPr>
          <w:sz w:val="27"/>
          <w:szCs w:val="27"/>
        </w:rPr>
        <w:t>8</w:t>
      </w:r>
      <w:r w:rsidRPr="000B2A9F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0B2A9F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</w:p>
    <w:p w:rsidR="005D311C" w:rsidRPr="000B2A9F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0B2A9F">
        <w:rPr>
          <w:sz w:val="27"/>
          <w:szCs w:val="27"/>
        </w:rPr>
        <w:t xml:space="preserve">    </w:t>
      </w:r>
      <w:r w:rsidRPr="000B2A9F">
        <w:rPr>
          <w:sz w:val="27"/>
          <w:szCs w:val="27"/>
        </w:rPr>
        <w:tab/>
        <w:t>1</w:t>
      </w:r>
      <w:r w:rsidR="00DF2B4F">
        <w:rPr>
          <w:sz w:val="27"/>
          <w:szCs w:val="27"/>
        </w:rPr>
        <w:t>1</w:t>
      </w:r>
      <w:r w:rsidRPr="000B2A9F">
        <w:rPr>
          <w:sz w:val="27"/>
          <w:szCs w:val="27"/>
        </w:rPr>
        <w:t xml:space="preserve">.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="00DF2B4F">
        <w:rPr>
          <w:sz w:val="27"/>
          <w:szCs w:val="27"/>
        </w:rPr>
        <w:t>но</w:t>
      </w:r>
      <w:r w:rsidRPr="000B2A9F">
        <w:rPr>
          <w:sz w:val="27"/>
          <w:szCs w:val="27"/>
        </w:rPr>
        <w:t>ября 2024 года.</w:t>
      </w:r>
    </w:p>
    <w:p w:rsidR="005D311C" w:rsidRPr="000B2A9F" w:rsidRDefault="005D311C" w:rsidP="005D311C">
      <w:pPr>
        <w:pStyle w:val="a5"/>
        <w:ind w:right="142"/>
        <w:jc w:val="both"/>
        <w:rPr>
          <w:sz w:val="27"/>
          <w:szCs w:val="27"/>
        </w:rPr>
      </w:pPr>
    </w:p>
    <w:p w:rsidR="00A84E75" w:rsidRDefault="005D311C" w:rsidP="00926D04">
      <w:pPr>
        <w:pStyle w:val="a5"/>
        <w:ind w:right="142" w:firstLine="709"/>
        <w:jc w:val="both"/>
        <w:rPr>
          <w:sz w:val="27"/>
          <w:szCs w:val="27"/>
        </w:rPr>
      </w:pPr>
      <w:r w:rsidRPr="000B2A9F">
        <w:rPr>
          <w:sz w:val="27"/>
          <w:szCs w:val="27"/>
        </w:rPr>
        <w:t>1</w:t>
      </w:r>
      <w:r w:rsidR="00DF2B4F">
        <w:rPr>
          <w:sz w:val="27"/>
          <w:szCs w:val="27"/>
        </w:rPr>
        <w:t>2</w:t>
      </w:r>
      <w:r w:rsidRPr="000B2A9F">
        <w:rPr>
          <w:sz w:val="27"/>
          <w:szCs w:val="27"/>
        </w:rPr>
        <w:t xml:space="preserve">.  Настоящее     Дополнительное    соглашение   составлено в пяти экземплярах, </w:t>
      </w:r>
    </w:p>
    <w:p w:rsidR="00A84E75" w:rsidRDefault="00A84E75" w:rsidP="00926D04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0B2A9F" w:rsidRDefault="005D311C" w:rsidP="00A84E75">
      <w:pPr>
        <w:pStyle w:val="a5"/>
        <w:ind w:right="142"/>
        <w:jc w:val="both"/>
        <w:rPr>
          <w:sz w:val="27"/>
          <w:szCs w:val="27"/>
        </w:rPr>
      </w:pPr>
      <w:r w:rsidRPr="000B2A9F">
        <w:rPr>
          <w:sz w:val="27"/>
          <w:szCs w:val="27"/>
        </w:rPr>
        <w:t>имеющих одинаковую юридическую силу, по одному каждой из Сторон.</w:t>
      </w:r>
    </w:p>
    <w:p w:rsidR="005D311C" w:rsidRPr="000B2A9F" w:rsidRDefault="005D311C" w:rsidP="005D311C">
      <w:pPr>
        <w:pStyle w:val="a3"/>
        <w:ind w:right="142"/>
        <w:jc w:val="center"/>
        <w:rPr>
          <w:sz w:val="27"/>
          <w:szCs w:val="27"/>
        </w:rPr>
      </w:pPr>
    </w:p>
    <w:p w:rsidR="005D311C" w:rsidRPr="000B2A9F" w:rsidRDefault="005D311C" w:rsidP="005D311C">
      <w:pPr>
        <w:pStyle w:val="a3"/>
        <w:ind w:right="142"/>
        <w:jc w:val="center"/>
        <w:rPr>
          <w:sz w:val="27"/>
          <w:szCs w:val="27"/>
        </w:rPr>
      </w:pPr>
      <w:r w:rsidRPr="000B2A9F">
        <w:rPr>
          <w:sz w:val="27"/>
          <w:szCs w:val="27"/>
        </w:rPr>
        <w:t>ПОДПИСИ СТОРОН</w:t>
      </w:r>
    </w:p>
    <w:p w:rsidR="005D311C" w:rsidRPr="000B2A9F" w:rsidRDefault="005D311C" w:rsidP="005D311C">
      <w:pPr>
        <w:widowControl w:val="0"/>
        <w:ind w:left="426" w:right="142" w:firstLine="141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left="426" w:right="142" w:firstLine="141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left="426" w:right="142" w:firstLine="141"/>
        <w:rPr>
          <w:sz w:val="27"/>
          <w:szCs w:val="27"/>
        </w:rPr>
      </w:pPr>
      <w:r w:rsidRPr="000B2A9F">
        <w:rPr>
          <w:sz w:val="27"/>
          <w:szCs w:val="27"/>
        </w:rPr>
        <w:t xml:space="preserve">____________А.А. Модестов                      __________Е.В. </w:t>
      </w:r>
      <w:proofErr w:type="spellStart"/>
      <w:r w:rsidRPr="000B2A9F">
        <w:rPr>
          <w:sz w:val="27"/>
          <w:szCs w:val="27"/>
        </w:rPr>
        <w:t>Градобоев</w:t>
      </w:r>
      <w:proofErr w:type="spellEnd"/>
    </w:p>
    <w:p w:rsidR="005D311C" w:rsidRPr="000B2A9F" w:rsidRDefault="005D311C" w:rsidP="005D311C">
      <w:pPr>
        <w:widowControl w:val="0"/>
        <w:ind w:left="567" w:right="142"/>
        <w:rPr>
          <w:sz w:val="27"/>
          <w:szCs w:val="27"/>
        </w:rPr>
      </w:pPr>
      <w:r w:rsidRPr="000B2A9F">
        <w:rPr>
          <w:sz w:val="27"/>
          <w:szCs w:val="27"/>
        </w:rPr>
        <w:t xml:space="preserve"> </w:t>
      </w:r>
    </w:p>
    <w:p w:rsidR="005D311C" w:rsidRPr="000B2A9F" w:rsidRDefault="005D311C" w:rsidP="005D311C">
      <w:pPr>
        <w:widowControl w:val="0"/>
        <w:ind w:left="567" w:right="142"/>
        <w:rPr>
          <w:sz w:val="27"/>
          <w:szCs w:val="27"/>
        </w:rPr>
      </w:pPr>
      <w:r w:rsidRPr="000B2A9F">
        <w:rPr>
          <w:sz w:val="27"/>
          <w:szCs w:val="27"/>
        </w:rPr>
        <w:t xml:space="preserve">____________ К.В. </w:t>
      </w:r>
      <w:proofErr w:type="spellStart"/>
      <w:r w:rsidRPr="000B2A9F">
        <w:rPr>
          <w:sz w:val="27"/>
          <w:szCs w:val="27"/>
        </w:rPr>
        <w:t>Сосова</w:t>
      </w:r>
      <w:proofErr w:type="spellEnd"/>
      <w:r w:rsidRPr="000B2A9F">
        <w:rPr>
          <w:sz w:val="27"/>
          <w:szCs w:val="27"/>
        </w:rPr>
        <w:t xml:space="preserve">                          __________С.В. Никифорова</w:t>
      </w:r>
    </w:p>
    <w:p w:rsidR="005D311C" w:rsidRPr="000B2A9F" w:rsidRDefault="005D311C" w:rsidP="005D311C">
      <w:pPr>
        <w:widowControl w:val="0"/>
        <w:ind w:left="567"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left="567" w:right="142"/>
        <w:rPr>
          <w:sz w:val="27"/>
          <w:szCs w:val="27"/>
        </w:rPr>
      </w:pPr>
      <w:r w:rsidRPr="000B2A9F">
        <w:rPr>
          <w:sz w:val="27"/>
          <w:szCs w:val="27"/>
        </w:rPr>
        <w:t xml:space="preserve">____________ Г.М. Гайдаров   </w:t>
      </w:r>
    </w:p>
    <w:p w:rsidR="005D311C" w:rsidRPr="000B2A9F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0B2A9F" w:rsidRDefault="005D311C" w:rsidP="005D311C">
      <w:pPr>
        <w:widowControl w:val="0"/>
        <w:rPr>
          <w:sz w:val="27"/>
          <w:szCs w:val="27"/>
        </w:rPr>
      </w:pPr>
    </w:p>
    <w:p w:rsidR="005D311C" w:rsidRPr="008F135D" w:rsidRDefault="005D311C" w:rsidP="005D311C">
      <w:pPr>
        <w:widowControl w:val="0"/>
        <w:rPr>
          <w:sz w:val="27"/>
          <w:szCs w:val="27"/>
        </w:rPr>
      </w:pPr>
    </w:p>
    <w:p w:rsidR="005D311C" w:rsidRPr="008F135D" w:rsidRDefault="005D311C" w:rsidP="005D311C">
      <w:pPr>
        <w:widowControl w:val="0"/>
        <w:rPr>
          <w:sz w:val="27"/>
          <w:szCs w:val="27"/>
        </w:rPr>
      </w:pPr>
      <w:bookmarkStart w:id="0" w:name="_GoBack"/>
      <w:bookmarkEnd w:id="0"/>
    </w:p>
    <w:p w:rsidR="005D311C" w:rsidRPr="008F135D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3E1B79" w:rsidRDefault="003E1B79" w:rsidP="005D311C">
      <w:pPr>
        <w:widowControl w:val="0"/>
        <w:rPr>
          <w:sz w:val="27"/>
          <w:szCs w:val="27"/>
        </w:rPr>
      </w:pPr>
    </w:p>
    <w:p w:rsidR="00DF2B4F" w:rsidRDefault="00DF2B4F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A84E75" w:rsidRDefault="00A84E75" w:rsidP="005D311C">
      <w:pPr>
        <w:widowControl w:val="0"/>
        <w:rPr>
          <w:sz w:val="27"/>
          <w:szCs w:val="27"/>
        </w:rPr>
      </w:pPr>
    </w:p>
    <w:p w:rsidR="00A84E75" w:rsidRDefault="00A84E75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rPr>
          <w:sz w:val="27"/>
          <w:szCs w:val="27"/>
        </w:rPr>
      </w:pPr>
    </w:p>
    <w:p w:rsidR="005D311C" w:rsidRDefault="005D311C" w:rsidP="005D311C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5D311C" w:rsidSect="00A84E75">
      <w:pgSz w:w="11905" w:h="16838" w:code="9"/>
      <w:pgMar w:top="426" w:right="706" w:bottom="426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F"/>
    <w:rsid w:val="00016F6F"/>
    <w:rsid w:val="00082041"/>
    <w:rsid w:val="001F34E8"/>
    <w:rsid w:val="003E1B79"/>
    <w:rsid w:val="005D311C"/>
    <w:rsid w:val="00621A1F"/>
    <w:rsid w:val="00737EAB"/>
    <w:rsid w:val="00926D04"/>
    <w:rsid w:val="009958D0"/>
    <w:rsid w:val="009E437F"/>
    <w:rsid w:val="00A037EC"/>
    <w:rsid w:val="00A84E75"/>
    <w:rsid w:val="00C147FC"/>
    <w:rsid w:val="00DF2B4F"/>
    <w:rsid w:val="00E94E33"/>
    <w:rsid w:val="00ED2B87"/>
    <w:rsid w:val="00F23F94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rsid w:val="005D311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D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D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BF9D-BCBB-4A5F-B181-F2642F64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2024-11-28T01:42:00Z</cp:lastPrinted>
  <dcterms:created xsi:type="dcterms:W3CDTF">2024-10-25T02:27:00Z</dcterms:created>
  <dcterms:modified xsi:type="dcterms:W3CDTF">2024-11-28T06:47:00Z</dcterms:modified>
</cp:coreProperties>
</file>