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emf" ContentType="image/x-emf"/>
  <Default Extension="rtf" ContentType="application/rtf"/>
  <Default Extension="png" ContentType="image/png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1"/>
        <w:tblW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/>
      </w:tblPr>
      <w:tblGrid>
        <w:gridCol w:w="4585"/>
        <w:gridCol w:w="430"/>
        <w:gridCol w:w="4155"/>
        <w:gridCol w:w="2149"/>
        <w:gridCol w:w="2149"/>
        <w:gridCol w:w="2135"/>
        <w:gridCol w:w="15"/>
      </w:tblGrid>
      <w:tr>
        <w:trPr>
          <w:trHeight w:hRule="exact" w:val="573"/>
        </w:trPr>
        <w:tc>
          <w:tcPr>
            <w:tcW w:w="15618" w:type="dxa"/>
            <w:gridSpan w:val="7"/>
          </w:tcPr>
          <w:p/>
        </w:tc>
      </w:tr>
      <w:tr>
        <w:trPr>
          <w:trHeight w:hRule="exact" w:val="387"/>
        </w:trPr>
        <w:tc>
          <w:tcPr>
            <w:tcW w:w="15618" w:type="dxa"/>
            <w:gridSpan w:val="7"/>
            <w:vAlign w:val="center"/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П А С П О Р Т</w:t>
            </w:r>
          </w:p>
        </w:tc>
      </w:tr>
      <w:tr>
        <w:trPr>
          <w:trHeight w:hRule="exact" w:val="43"/>
        </w:trPr>
        <w:tc>
          <w:tcPr>
            <w:tcW w:w="15618" w:type="dxa"/>
            <w:gridSpan w:val="7"/>
          </w:tcPr>
          <w:p/>
        </w:tc>
      </w:tr>
      <w:tr>
        <w:trPr>
          <w:trHeight w:hRule="exact" w:val="387"/>
        </w:trPr>
        <w:tc>
          <w:tcPr>
            <w:tcW w:w="15618" w:type="dxa"/>
            <w:gridSpan w:val="7"/>
            <w:vAlign w:val="center"/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регионального проекта</w:t>
            </w:r>
          </w:p>
        </w:tc>
      </w:tr>
      <w:tr>
        <w:trPr>
          <w:trHeight w:hRule="exact" w:val="43"/>
        </w:trPr>
        <w:tc>
          <w:tcPr>
            <w:tcW w:w="15618" w:type="dxa"/>
            <w:gridSpan w:val="7"/>
          </w:tcPr>
          <w:p/>
        </w:tc>
      </w:tr>
      <w:tr>
        <w:trPr>
          <w:trHeight w:hRule="exact" w:val="573"/>
        </w:trPr>
        <w:tc>
          <w:tcPr>
            <w:tcW w:w="15618" w:type="dxa"/>
            <w:gridSpan w:val="7"/>
            <w:tcMar>
              <w:left w:w="72" w:type="dxa"/>
              <w:right w:w="72" w:type="dxa"/>
            </w:tcMar>
            <w:vAlign w:val="center"/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pacing w:val="-2"/>
              </w:rPr>
              <w:t xml:space="preserve">Развитие экспорта медицинских услуг </w:t>
            </w:r>
          </w:p>
        </w:tc>
      </w:tr>
      <w:tr>
        <w:trPr>
          <w:trHeight w:hRule="exact" w:val="716"/>
        </w:trPr>
        <w:tc>
          <w:tcPr>
            <w:tcW w:w="15618" w:type="dxa"/>
            <w:gridSpan w:val="7"/>
            <w:vAlign w:val="center"/>
            <w:tcBorders>
              <w:bottom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pacing w:val="-2"/>
              </w:rPr>
              <w:t xml:space="preserve">1. Основные положения</w:t>
            </w:r>
          </w:p>
        </w:tc>
      </w:tr>
      <w:tr>
        <w:trPr>
          <w:trHeight w:hRule="exact" w:val="573"/>
        </w:trPr>
        <w:tc>
          <w:tcPr>
            <w:tcW w:w="4585" w:type="dxa"/>
            <w:tcMar>
              <w:lef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Наименование регионального проекта</w:t>
            </w:r>
          </w:p>
        </w:tc>
        <w:tc>
          <w:tcPr>
            <w:tcW w:w="11033" w:type="dxa"/>
            <w:gridSpan w:val="6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Развитие экспорта медицинских услуг </w:t>
            </w:r>
          </w:p>
        </w:tc>
      </w:tr>
      <w:tr>
        <w:trPr>
          <w:trHeight w:hRule="exact" w:val="574"/>
        </w:trPr>
        <w:tc>
          <w:tcPr>
            <w:tcW w:w="4585" w:type="dxa"/>
            <w:tcMar>
              <w:lef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Краткое наименование регионального</w:t>
            </w:r>
          </w:p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проекта</w:t>
            </w:r>
          </w:p>
        </w:tc>
        <w:tc>
          <w:tcPr>
            <w:tcW w:w="4585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Экспорт медицинских услуг</w:t>
            </w:r>
          </w:p>
        </w:tc>
        <w:tc>
          <w:tcPr>
            <w:tcW w:w="2149" w:type="dxa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Срок реализации проекта</w:t>
            </w:r>
          </w:p>
        </w:tc>
        <w:tc>
          <w:tcPr>
            <w:tcW w:w="2149" w:type="dxa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01.01.2019</w:t>
            </w:r>
          </w:p>
        </w:tc>
        <w:tc>
          <w:tcPr>
            <w:tcW w:w="2150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31.12.2024</w:t>
            </w:r>
          </w:p>
        </w:tc>
      </w:tr>
      <w:tr>
        <w:trPr>
          <w:trHeight w:hRule="exact" w:val="573"/>
        </w:trPr>
        <w:tc>
          <w:tcPr>
            <w:tcW w:w="4585" w:type="dxa"/>
            <w:tcMar>
              <w:lef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Куратор регионального проекта</w:t>
            </w:r>
          </w:p>
        </w:tc>
        <w:tc>
          <w:tcPr>
            <w:tcW w:w="4585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Вобликова В.Ф.</w:t>
            </w:r>
          </w:p>
        </w:tc>
        <w:tc>
          <w:tcPr>
            <w:tcW w:w="6448" w:type="dxa"/>
            <w:gridSpan w:val="4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Заместитель Председателя Правительства Иркутской области</w:t>
            </w:r>
          </w:p>
        </w:tc>
      </w:tr>
      <w:tr>
        <w:trPr>
          <w:trHeight w:hRule="exact" w:val="573"/>
        </w:trPr>
        <w:tc>
          <w:tcPr>
            <w:tcW w:w="4585" w:type="dxa"/>
            <w:tcMar>
              <w:lef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Руководитель регионального проекта</w:t>
            </w:r>
          </w:p>
        </w:tc>
        <w:tc>
          <w:tcPr>
            <w:tcW w:w="4585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Синькова Г.М.</w:t>
            </w:r>
          </w:p>
        </w:tc>
        <w:tc>
          <w:tcPr>
            <w:tcW w:w="6448" w:type="dxa"/>
            <w:gridSpan w:val="4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Заместитель министра</w:t>
            </w:r>
          </w:p>
        </w:tc>
      </w:tr>
      <w:tr>
        <w:trPr>
          <w:trHeight w:hRule="exact" w:val="573"/>
        </w:trPr>
        <w:tc>
          <w:tcPr>
            <w:tcW w:w="4585" w:type="dxa"/>
            <w:tcMar>
              <w:lef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Администратор регионального проекта</w:t>
            </w:r>
          </w:p>
        </w:tc>
        <w:tc>
          <w:tcPr>
            <w:tcW w:w="4585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Селедцов А.А.</w:t>
            </w:r>
          </w:p>
        </w:tc>
        <w:tc>
          <w:tcPr>
            <w:tcW w:w="6448" w:type="dxa"/>
            <w:gridSpan w:val="4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заместитель министра здравоохранения Иркутской области</w:t>
            </w:r>
          </w:p>
        </w:tc>
      </w:tr>
      <w:tr>
        <w:trPr>
          <w:trHeight w:hRule="exact" w:val="716"/>
        </w:trPr>
        <w:tc>
          <w:tcPr>
            <w:tcW w:w="4585" w:type="dxa"/>
            <w:vMerge w:val="restart"/>
            <w:tcMar>
              <w:lef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Связь с государственными программами</w:t>
            </w:r>
          </w:p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(комплексными программами) Российской</w:t>
            </w:r>
          </w:p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Федерации (далее - государственные</w:t>
            </w:r>
          </w:p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программы)</w:t>
            </w:r>
          </w:p>
        </w:tc>
        <w:tc>
          <w:tcPr>
            <w:tcW w:w="430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</w:t>
            </w:r>
          </w:p>
        </w:tc>
        <w:tc>
          <w:tcPr>
            <w:tcW w:w="41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Государственная программа</w:t>
            </w:r>
          </w:p>
        </w:tc>
        <w:tc>
          <w:tcPr>
            <w:tcW w:w="6448" w:type="dxa"/>
            <w:gridSpan w:val="4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Государственная программа Иркутской области «Развитие здравоохранения»</w:t>
            </w:r>
          </w:p>
        </w:tc>
      </w:tr>
      <w:tr>
        <w:trPr>
          <w:trHeight w:hRule="exact" w:val="717"/>
        </w:trPr>
        <w:tc>
          <w:tcPr>
            <w:tcW w:w="458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430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415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Направление</w:t>
            </w:r>
          </w:p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(подпрограмма)</w:t>
            </w:r>
          </w:p>
        </w:tc>
        <w:tc>
          <w:tcPr>
            <w:tcW w:w="6448" w:type="dxa"/>
            <w:gridSpan w:val="4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Подпрограмма «Развитие государственно-частного партнерства»</w:t>
            </w:r>
          </w:p>
        </w:tc>
      </w:tr>
    </w:tbl>
    <w:p>
      <w:pPr>
        <w:sectPr>
          <w:pgSz w:w="16834" w:h="13349" w:orient="landscape"/>
          <w:pgMar w:top="1134" w:right="576" w:bottom="526" w:left="576" w:header="1134" w:footer="526" w:gutter="0"/>
        </w:sectPr>
      </w:pPr>
    </w:p>
    <w:tbl>
      <w:tblPr>
        <w:tblStyle w:val="a1"/>
        <w:tblW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/>
      </w:tblPr>
      <w:tblGrid>
        <w:gridCol w:w="287"/>
        <w:gridCol w:w="286"/>
        <w:gridCol w:w="143"/>
        <w:gridCol w:w="1576"/>
        <w:gridCol w:w="717"/>
        <w:gridCol w:w="716"/>
        <w:gridCol w:w="860"/>
        <w:gridCol w:w="143"/>
        <w:gridCol w:w="717"/>
        <w:gridCol w:w="143"/>
        <w:gridCol w:w="286"/>
        <w:gridCol w:w="574"/>
        <w:gridCol w:w="429"/>
        <w:gridCol w:w="574"/>
        <w:gridCol w:w="429"/>
        <w:gridCol w:w="144"/>
        <w:gridCol w:w="143"/>
        <w:gridCol w:w="430"/>
        <w:gridCol w:w="143"/>
        <w:gridCol w:w="430"/>
        <w:gridCol w:w="143"/>
        <w:gridCol w:w="430"/>
        <w:gridCol w:w="143"/>
        <w:gridCol w:w="144"/>
        <w:gridCol w:w="286"/>
        <w:gridCol w:w="143"/>
        <w:gridCol w:w="287"/>
        <w:gridCol w:w="143"/>
        <w:gridCol w:w="144"/>
        <w:gridCol w:w="429"/>
        <w:gridCol w:w="144"/>
        <w:gridCol w:w="430"/>
        <w:gridCol w:w="143"/>
        <w:gridCol w:w="430"/>
        <w:gridCol w:w="143"/>
        <w:gridCol w:w="143"/>
        <w:gridCol w:w="430"/>
        <w:gridCol w:w="287"/>
        <w:gridCol w:w="286"/>
        <w:gridCol w:w="430"/>
        <w:gridCol w:w="143"/>
        <w:gridCol w:w="287"/>
        <w:gridCol w:w="860"/>
        <w:gridCol w:w="286"/>
        <w:gridCol w:w="287"/>
      </w:tblGrid>
      <w:tr>
        <w:trPr>
          <w:trHeight w:hRule="exact" w:val="430"/>
        </w:trPr>
        <w:tc>
          <w:tcPr>
            <w:tcW w:w="15618" w:type="dxa"/>
            <w:gridSpan w:val="43"/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</w:t>
            </w:r>
          </w:p>
        </w:tc>
        <w:tc>
          <w:tcPr>
            <w:tcW w:w="573" w:type="dxa"/>
            <w:gridSpan w:val="2"/>
          </w:tcPr>
          <w:p/>
        </w:tc>
      </w:tr>
      <w:tr>
        <w:trPr>
          <w:trHeight w:hRule="exact" w:val="573"/>
        </w:trPr>
        <w:tc>
          <w:tcPr>
            <w:tcW w:w="15904" w:type="dxa"/>
            <w:gridSpan w:val="44"/>
            <w:vAlign w:val="center"/>
            <w:tcBorders>
              <w:bottom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pacing w:val="-2"/>
              </w:rPr>
              <w:t xml:space="preserve">2. Показатели регионального проекта</w:t>
            </w:r>
          </w:p>
        </w:tc>
        <w:tc>
          <w:tcPr>
            <w:tcW w:w="287" w:type="dxa"/>
          </w:tcPr>
          <w:p/>
        </w:tc>
      </w:tr>
      <w:tr>
        <w:trPr>
          <w:trHeight w:hRule="exact" w:val="1003"/>
        </w:trPr>
        <w:tc>
          <w:tcPr>
            <w:tcW w:w="573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№ п/п</w:t>
            </w:r>
          </w:p>
        </w:tc>
        <w:tc>
          <w:tcPr>
            <w:tcW w:w="3152" w:type="dxa"/>
            <w:gridSpan w:val="4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Показатели регионального проекта</w:t>
            </w:r>
          </w:p>
        </w:tc>
        <w:tc>
          <w:tcPr>
            <w:tcW w:w="1003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Уровень показателя</w:t>
            </w:r>
          </w:p>
        </w:tc>
        <w:tc>
          <w:tcPr>
            <w:tcW w:w="1146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Единица измерения </w:t>
            </w:r>
          </w:p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(по ОКЕИ)</w:t>
            </w:r>
          </w:p>
        </w:tc>
        <w:tc>
          <w:tcPr>
            <w:tcW w:w="2006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Базовое значение</w:t>
            </w:r>
          </w:p>
        </w:tc>
        <w:tc>
          <w:tcPr>
            <w:tcW w:w="6448" w:type="dxa"/>
            <w:gridSpan w:val="2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Период, год</w:t>
            </w:r>
          </w:p>
        </w:tc>
        <w:tc>
          <w:tcPr>
            <w:tcW w:w="1576" w:type="dxa"/>
            <w:gridSpan w:val="4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Информационная система (источник данных)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1003"/>
        </w:trPr>
        <w:tc>
          <w:tcPr>
            <w:tcW w:w="573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152" w:type="dxa"/>
            <w:gridSpan w:val="4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03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46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0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Значение</w:t>
            </w:r>
          </w:p>
        </w:tc>
        <w:tc>
          <w:tcPr>
            <w:tcW w:w="100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Год</w:t>
            </w:r>
          </w:p>
        </w:tc>
        <w:tc>
          <w:tcPr>
            <w:tcW w:w="71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2018</w:t>
            </w:r>
          </w:p>
        </w:tc>
        <w:tc>
          <w:tcPr>
            <w:tcW w:w="716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2019</w:t>
            </w:r>
          </w:p>
        </w:tc>
        <w:tc>
          <w:tcPr>
            <w:tcW w:w="71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2020</w:t>
            </w:r>
          </w:p>
        </w:tc>
        <w:tc>
          <w:tcPr>
            <w:tcW w:w="716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2021</w:t>
            </w:r>
          </w:p>
        </w:tc>
        <w:tc>
          <w:tcPr>
            <w:tcW w:w="716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2022</w:t>
            </w:r>
          </w:p>
        </w:tc>
        <w:tc>
          <w:tcPr>
            <w:tcW w:w="71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2023</w:t>
            </w:r>
          </w:p>
        </w:tc>
        <w:tc>
          <w:tcPr>
            <w:tcW w:w="716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2024</w:t>
            </w:r>
          </w:p>
        </w:tc>
        <w:tc>
          <w:tcPr>
            <w:tcW w:w="7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2025</w:t>
            </w:r>
          </w:p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(Справочно)</w:t>
            </w:r>
          </w:p>
        </w:tc>
        <w:tc>
          <w:tcPr>
            <w:tcW w:w="71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2030</w:t>
            </w:r>
          </w:p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(Справочно)</w:t>
            </w:r>
          </w:p>
        </w:tc>
        <w:tc>
          <w:tcPr>
            <w:tcW w:w="1576" w:type="dxa"/>
            <w:gridSpan w:val="4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87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573"/>
        </w:trPr>
        <w:tc>
          <w:tcPr>
            <w:tcW w:w="573" w:type="dxa"/>
            <w:gridSpan w:val="2"/>
            <w:tcMar>
              <w:top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</w:t>
            </w:r>
          </w:p>
        </w:tc>
        <w:tc>
          <w:tcPr>
            <w:tcW w:w="15331" w:type="dxa"/>
            <w:gridSpan w:val="4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Увеличен объем экспорта медицинских услуг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1762"/>
        </w:trPr>
        <w:tc>
          <w:tcPr>
            <w:tcW w:w="573" w:type="dxa"/>
            <w:gridSpan w:val="2"/>
            <w:tcMar>
              <w:top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3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3"/>
                <w:spacing w:val="-2"/>
              </w:rPr>
              <w:t xml:space="preserve">1.1.</w:t>
            </w:r>
          </w:p>
        </w:tc>
        <w:tc>
          <w:tcPr>
            <w:tcW w:w="315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Увеличение объема экспорта медицинских услуг не менее чем в четыре раза по сравнению с 2017 годом (до 1 млрд. долларов США в год)</w:t>
            </w:r>
          </w:p>
        </w:tc>
        <w:tc>
          <w:tcPr>
            <w:tcW w:w="1003" w:type="dxa"/>
            <w:gridSpan w:val="2"/>
            <w:tcMar>
              <w:top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ФП</w:t>
            </w:r>
          </w:p>
        </w:tc>
        <w:tc>
          <w:tcPr>
            <w:tcW w:w="1146" w:type="dxa"/>
            <w:gridSpan w:val="3"/>
            <w:tcMar>
              <w:top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Миллион долларов</w:t>
            </w:r>
          </w:p>
        </w:tc>
        <w:tc>
          <w:tcPr>
            <w:tcW w:w="1003" w:type="dxa"/>
            <w:gridSpan w:val="2"/>
            <w:tcMar>
              <w:top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0,0000</w:t>
            </w:r>
          </w:p>
        </w:tc>
        <w:tc>
          <w:tcPr>
            <w:tcW w:w="1003" w:type="dxa"/>
            <w:gridSpan w:val="2"/>
            <w:tcMar>
              <w:top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2017</w:t>
            </w:r>
          </w:p>
        </w:tc>
        <w:tc>
          <w:tcPr>
            <w:tcW w:w="717" w:type="dxa"/>
            <w:gridSpan w:val="3"/>
            <w:tcMar>
              <w:top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0,0000</w:t>
            </w:r>
          </w:p>
        </w:tc>
        <w:tc>
          <w:tcPr>
            <w:tcW w:w="716" w:type="dxa"/>
            <w:gridSpan w:val="3"/>
            <w:tcMar>
              <w:top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0,0000</w:t>
            </w:r>
          </w:p>
        </w:tc>
        <w:tc>
          <w:tcPr>
            <w:tcW w:w="717" w:type="dxa"/>
            <w:gridSpan w:val="3"/>
            <w:tcMar>
              <w:top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0,1500</w:t>
            </w:r>
          </w:p>
        </w:tc>
        <w:tc>
          <w:tcPr>
            <w:tcW w:w="716" w:type="dxa"/>
            <w:gridSpan w:val="3"/>
            <w:tcMar>
              <w:top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0,1800</w:t>
            </w:r>
          </w:p>
        </w:tc>
        <w:tc>
          <w:tcPr>
            <w:tcW w:w="716" w:type="dxa"/>
            <w:gridSpan w:val="3"/>
            <w:tcMar>
              <w:top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2,1766</w:t>
            </w:r>
          </w:p>
        </w:tc>
        <w:tc>
          <w:tcPr>
            <w:tcW w:w="717" w:type="dxa"/>
            <w:gridSpan w:val="3"/>
            <w:tcMar>
              <w:top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3,0293</w:t>
            </w:r>
          </w:p>
        </w:tc>
        <w:tc>
          <w:tcPr>
            <w:tcW w:w="716" w:type="dxa"/>
            <w:gridSpan w:val="3"/>
            <w:tcMar>
              <w:top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3,9791</w:t>
            </w:r>
          </w:p>
        </w:tc>
        <w:tc>
          <w:tcPr>
            <w:tcW w:w="717" w:type="dxa"/>
            <w:gridSpan w:val="2"/>
            <w:tcMar>
              <w:top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-</w:t>
            </w:r>
          </w:p>
        </w:tc>
        <w:tc>
          <w:tcPr>
            <w:tcW w:w="716" w:type="dxa"/>
            <w:gridSpan w:val="2"/>
            <w:tcMar>
              <w:top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-</w:t>
            </w:r>
          </w:p>
        </w:tc>
        <w:tc>
          <w:tcPr>
            <w:tcW w:w="1576" w:type="dxa"/>
            <w:gridSpan w:val="4"/>
            <w:tcMar>
              <w:top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975"/>
        </w:trPr>
        <w:tc>
          <w:tcPr>
            <w:tcW w:w="573" w:type="dxa"/>
            <w:gridSpan w:val="2"/>
            <w:tcMar>
              <w:top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3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3"/>
                <w:spacing w:val="-2"/>
              </w:rPr>
              <w:t xml:space="preserve">1.2.</w:t>
            </w:r>
          </w:p>
        </w:tc>
        <w:tc>
          <w:tcPr>
            <w:tcW w:w="3152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Количество пролеченных иностранных граждан (тыс. чел.)</w:t>
            </w:r>
          </w:p>
        </w:tc>
        <w:tc>
          <w:tcPr>
            <w:tcW w:w="1003" w:type="dxa"/>
            <w:gridSpan w:val="2"/>
            <w:tcMar>
              <w:top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ФП</w:t>
            </w:r>
          </w:p>
        </w:tc>
        <w:tc>
          <w:tcPr>
            <w:tcW w:w="1146" w:type="dxa"/>
            <w:gridSpan w:val="3"/>
            <w:tcMar>
              <w:top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Тысяча человек</w:t>
            </w:r>
          </w:p>
        </w:tc>
        <w:tc>
          <w:tcPr>
            <w:tcW w:w="1003" w:type="dxa"/>
            <w:gridSpan w:val="2"/>
            <w:tcMar>
              <w:top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0,2720</w:t>
            </w:r>
          </w:p>
        </w:tc>
        <w:tc>
          <w:tcPr>
            <w:tcW w:w="1003" w:type="dxa"/>
            <w:gridSpan w:val="2"/>
            <w:tcMar>
              <w:top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2017</w:t>
            </w:r>
          </w:p>
        </w:tc>
        <w:tc>
          <w:tcPr>
            <w:tcW w:w="717" w:type="dxa"/>
            <w:gridSpan w:val="3"/>
            <w:tcMar>
              <w:top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0,0000</w:t>
            </w:r>
          </w:p>
        </w:tc>
        <w:tc>
          <w:tcPr>
            <w:tcW w:w="716" w:type="dxa"/>
            <w:gridSpan w:val="3"/>
            <w:tcMar>
              <w:top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0,5270</w:t>
            </w:r>
          </w:p>
        </w:tc>
        <w:tc>
          <w:tcPr>
            <w:tcW w:w="717" w:type="dxa"/>
            <w:gridSpan w:val="3"/>
            <w:tcMar>
              <w:top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1,2000</w:t>
            </w:r>
          </w:p>
        </w:tc>
        <w:tc>
          <w:tcPr>
            <w:tcW w:w="716" w:type="dxa"/>
            <w:gridSpan w:val="3"/>
            <w:tcMar>
              <w:top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1,5850</w:t>
            </w:r>
          </w:p>
        </w:tc>
        <w:tc>
          <w:tcPr>
            <w:tcW w:w="716" w:type="dxa"/>
            <w:gridSpan w:val="3"/>
            <w:tcMar>
              <w:top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15,6000</w:t>
            </w:r>
          </w:p>
        </w:tc>
        <w:tc>
          <w:tcPr>
            <w:tcW w:w="717" w:type="dxa"/>
            <w:gridSpan w:val="3"/>
            <w:tcMar>
              <w:top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22,5000</w:t>
            </w:r>
          </w:p>
        </w:tc>
        <w:tc>
          <w:tcPr>
            <w:tcW w:w="716" w:type="dxa"/>
            <w:gridSpan w:val="3"/>
            <w:tcMar>
              <w:top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29,8000</w:t>
            </w:r>
          </w:p>
        </w:tc>
        <w:tc>
          <w:tcPr>
            <w:tcW w:w="717" w:type="dxa"/>
            <w:gridSpan w:val="2"/>
            <w:tcMar>
              <w:top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-</w:t>
            </w:r>
          </w:p>
        </w:tc>
        <w:tc>
          <w:tcPr>
            <w:tcW w:w="716" w:type="dxa"/>
            <w:gridSpan w:val="2"/>
            <w:tcMar>
              <w:top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-</w:t>
            </w:r>
          </w:p>
        </w:tc>
        <w:tc>
          <w:tcPr>
            <w:tcW w:w="1576" w:type="dxa"/>
            <w:gridSpan w:val="4"/>
            <w:tcMar>
              <w:top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429"/>
        </w:trPr>
        <w:tc>
          <w:tcPr>
            <w:tcW w:w="15618" w:type="dxa"/>
            <w:gridSpan w:val="43"/>
            <w:tcBorders>
              <w:top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</w:t>
            </w:r>
          </w:p>
        </w:tc>
        <w:tc>
          <w:tcPr>
            <w:tcW w:w="286" w:type="dxa"/>
            <w:tcBorders>
              <w:top w:val="single" w:sz="5" w:space="0" w:color="000000"/>
            </w:tcBorders>
          </w:tcPr>
          <w:p/>
        </w:tc>
        <w:tc>
          <w:tcPr>
            <w:tcW w:w="287" w:type="dxa"/>
          </w:tcPr>
          <w:p/>
        </w:tc>
      </w:tr>
      <w:tr>
        <w:trPr>
          <w:trHeight w:hRule="exact" w:val="574"/>
        </w:trPr>
        <w:tc>
          <w:tcPr>
            <w:tcW w:w="15904" w:type="dxa"/>
            <w:gridSpan w:val="44"/>
            <w:vAlign w:val="center"/>
            <w:tcBorders>
              <w:bottom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pacing w:val="-2"/>
              </w:rPr>
              <w:t xml:space="preserve">3. Помесячный план достижения показателей регионального проекта в 2023 году</w:t>
            </w:r>
          </w:p>
        </w:tc>
        <w:tc>
          <w:tcPr>
            <w:tcW w:w="287" w:type="dxa"/>
          </w:tcPr>
          <w:p/>
        </w:tc>
      </w:tr>
      <w:tr>
        <w:trPr>
          <w:trHeight w:hRule="exact" w:val="429"/>
        </w:trPr>
        <w:tc>
          <w:tcPr>
            <w:tcW w:w="716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№ п/п</w:t>
            </w:r>
          </w:p>
        </w:tc>
        <w:tc>
          <w:tcPr>
            <w:tcW w:w="4872" w:type="dxa"/>
            <w:gridSpan w:val="7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Показатели регионального проекта</w:t>
            </w:r>
          </w:p>
        </w:tc>
        <w:tc>
          <w:tcPr>
            <w:tcW w:w="1289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Уровень показателя</w:t>
            </w:r>
          </w:p>
        </w:tc>
        <w:tc>
          <w:tcPr>
            <w:tcW w:w="1290" w:type="dxa"/>
            <w:gridSpan w:val="4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Единица измерения </w:t>
            </w:r>
          </w:p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(по ОКЕИ)</w:t>
            </w:r>
          </w:p>
        </w:tc>
        <w:tc>
          <w:tcPr>
            <w:tcW w:w="6304" w:type="dxa"/>
            <w:gridSpan w:val="2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Плановые значения по месяцам</w:t>
            </w:r>
          </w:p>
        </w:tc>
        <w:tc>
          <w:tcPr>
            <w:tcW w:w="1433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На конец 2023 года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430"/>
        </w:trPr>
        <w:tc>
          <w:tcPr>
            <w:tcW w:w="716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4872" w:type="dxa"/>
            <w:gridSpan w:val="7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89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90" w:type="dxa"/>
            <w:gridSpan w:val="4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5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янв.</w:t>
            </w:r>
          </w:p>
        </w:tc>
        <w:tc>
          <w:tcPr>
            <w:tcW w:w="5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фев.</w:t>
            </w:r>
          </w:p>
        </w:tc>
        <w:tc>
          <w:tcPr>
            <w:tcW w:w="5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мар.</w:t>
            </w:r>
          </w:p>
        </w:tc>
        <w:tc>
          <w:tcPr>
            <w:tcW w:w="57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апр.</w:t>
            </w:r>
          </w:p>
        </w:tc>
        <w:tc>
          <w:tcPr>
            <w:tcW w:w="574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май</w:t>
            </w:r>
          </w:p>
        </w:tc>
        <w:tc>
          <w:tcPr>
            <w:tcW w:w="5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июнь</w:t>
            </w:r>
          </w:p>
        </w:tc>
        <w:tc>
          <w:tcPr>
            <w:tcW w:w="5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июль</w:t>
            </w:r>
          </w:p>
        </w:tc>
        <w:tc>
          <w:tcPr>
            <w:tcW w:w="5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авг.</w:t>
            </w:r>
          </w:p>
        </w:tc>
        <w:tc>
          <w:tcPr>
            <w:tcW w:w="5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сен.</w:t>
            </w:r>
          </w:p>
        </w:tc>
        <w:tc>
          <w:tcPr>
            <w:tcW w:w="5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окт.</w:t>
            </w:r>
          </w:p>
        </w:tc>
        <w:tc>
          <w:tcPr>
            <w:tcW w:w="5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ноя.</w:t>
            </w:r>
          </w:p>
        </w:tc>
        <w:tc>
          <w:tcPr>
            <w:tcW w:w="1433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87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573"/>
        </w:trPr>
        <w:tc>
          <w:tcPr>
            <w:tcW w:w="716" w:type="dxa"/>
            <w:gridSpan w:val="3"/>
            <w:tcMar>
              <w:top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</w:t>
            </w:r>
          </w:p>
        </w:tc>
        <w:tc>
          <w:tcPr>
            <w:tcW w:w="15188" w:type="dxa"/>
            <w:gridSpan w:val="41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Увеличен объем экспорта медицинских услуг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1247"/>
        </w:trPr>
        <w:tc>
          <w:tcPr>
            <w:tcW w:w="716" w:type="dxa"/>
            <w:gridSpan w:val="3"/>
            <w:tcMar>
              <w:top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1.1.</w:t>
            </w:r>
          </w:p>
        </w:tc>
        <w:tc>
          <w:tcPr>
            <w:tcW w:w="4872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Увеличение объема экспорта медицинских услуг не менее чем в четыре раза по сравнению с 2017 годом (до 1 млрд. долларов США в год)</w:t>
            </w:r>
          </w:p>
        </w:tc>
        <w:tc>
          <w:tcPr>
            <w:tcW w:w="1289" w:type="dxa"/>
            <w:gridSpan w:val="3"/>
            <w:tcMar>
              <w:top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ФП</w:t>
            </w:r>
          </w:p>
        </w:tc>
        <w:tc>
          <w:tcPr>
            <w:tcW w:w="1290" w:type="dxa"/>
            <w:gridSpan w:val="4"/>
            <w:tcMar>
              <w:top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Миллион долларов</w:t>
            </w:r>
          </w:p>
        </w:tc>
        <w:tc>
          <w:tcPr>
            <w:tcW w:w="573" w:type="dxa"/>
            <w:gridSpan w:val="2"/>
            <w:tcMar>
              <w:top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2,7380</w:t>
            </w:r>
          </w:p>
        </w:tc>
        <w:tc>
          <w:tcPr>
            <w:tcW w:w="573" w:type="dxa"/>
            <w:gridSpan w:val="2"/>
            <w:tcMar>
              <w:top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2,7644</w:t>
            </w:r>
          </w:p>
        </w:tc>
        <w:tc>
          <w:tcPr>
            <w:tcW w:w="573" w:type="dxa"/>
            <w:gridSpan w:val="2"/>
            <w:tcMar>
              <w:top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2,7908</w:t>
            </w:r>
          </w:p>
        </w:tc>
        <w:tc>
          <w:tcPr>
            <w:tcW w:w="573" w:type="dxa"/>
            <w:gridSpan w:val="3"/>
            <w:tcMar>
              <w:top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2,8172</w:t>
            </w:r>
          </w:p>
        </w:tc>
        <w:tc>
          <w:tcPr>
            <w:tcW w:w="574" w:type="dxa"/>
            <w:gridSpan w:val="3"/>
            <w:tcMar>
              <w:top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2,8436</w:t>
            </w:r>
          </w:p>
        </w:tc>
        <w:tc>
          <w:tcPr>
            <w:tcW w:w="573" w:type="dxa"/>
            <w:gridSpan w:val="2"/>
            <w:tcMar>
              <w:top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2,8700</w:t>
            </w:r>
          </w:p>
        </w:tc>
        <w:tc>
          <w:tcPr>
            <w:tcW w:w="573" w:type="dxa"/>
            <w:gridSpan w:val="2"/>
            <w:tcMar>
              <w:top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2,8964</w:t>
            </w:r>
          </w:p>
        </w:tc>
        <w:tc>
          <w:tcPr>
            <w:tcW w:w="573" w:type="dxa"/>
            <w:gridSpan w:val="2"/>
            <w:tcMar>
              <w:top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2,9228</w:t>
            </w:r>
          </w:p>
        </w:tc>
        <w:tc>
          <w:tcPr>
            <w:tcW w:w="573" w:type="dxa"/>
            <w:gridSpan w:val="2"/>
            <w:tcMar>
              <w:top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2,9492</w:t>
            </w:r>
          </w:p>
        </w:tc>
        <w:tc>
          <w:tcPr>
            <w:tcW w:w="573" w:type="dxa"/>
            <w:gridSpan w:val="2"/>
            <w:tcMar>
              <w:top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2,9756</w:t>
            </w:r>
          </w:p>
        </w:tc>
        <w:tc>
          <w:tcPr>
            <w:tcW w:w="573" w:type="dxa"/>
            <w:gridSpan w:val="2"/>
            <w:tcMar>
              <w:top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3,0020</w:t>
            </w:r>
          </w:p>
        </w:tc>
        <w:tc>
          <w:tcPr>
            <w:tcW w:w="1433" w:type="dxa"/>
            <w:gridSpan w:val="3"/>
            <w:tcMar>
              <w:top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3,0293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716"/>
        </w:trPr>
        <w:tc>
          <w:tcPr>
            <w:tcW w:w="716" w:type="dxa"/>
            <w:gridSpan w:val="3"/>
            <w:tcMar>
              <w:top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1.2.</w:t>
            </w:r>
          </w:p>
        </w:tc>
        <w:tc>
          <w:tcPr>
            <w:tcW w:w="4872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Количество пролеченных иностранных граждан (тыс. чел.)</w:t>
            </w:r>
          </w:p>
        </w:tc>
        <w:tc>
          <w:tcPr>
            <w:tcW w:w="1289" w:type="dxa"/>
            <w:gridSpan w:val="3"/>
            <w:tcMar>
              <w:top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ФП</w:t>
            </w:r>
          </w:p>
        </w:tc>
        <w:tc>
          <w:tcPr>
            <w:tcW w:w="1290" w:type="dxa"/>
            <w:gridSpan w:val="4"/>
            <w:tcMar>
              <w:top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Тысяча человек</w:t>
            </w:r>
          </w:p>
        </w:tc>
        <w:tc>
          <w:tcPr>
            <w:tcW w:w="573" w:type="dxa"/>
            <w:gridSpan w:val="2"/>
            <w:tcMar>
              <w:top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21,0460</w:t>
            </w:r>
          </w:p>
        </w:tc>
        <w:tc>
          <w:tcPr>
            <w:tcW w:w="573" w:type="dxa"/>
            <w:gridSpan w:val="2"/>
            <w:tcMar>
              <w:top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21,1780</w:t>
            </w:r>
          </w:p>
        </w:tc>
        <w:tc>
          <w:tcPr>
            <w:tcW w:w="573" w:type="dxa"/>
            <w:gridSpan w:val="2"/>
            <w:tcMar>
              <w:top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21,3100</w:t>
            </w:r>
          </w:p>
        </w:tc>
        <w:tc>
          <w:tcPr>
            <w:tcW w:w="573" w:type="dxa"/>
            <w:gridSpan w:val="3"/>
            <w:tcMar>
              <w:top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21,4420</w:t>
            </w:r>
          </w:p>
        </w:tc>
        <w:tc>
          <w:tcPr>
            <w:tcW w:w="574" w:type="dxa"/>
            <w:gridSpan w:val="3"/>
            <w:tcMar>
              <w:top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21,5740</w:t>
            </w:r>
          </w:p>
        </w:tc>
        <w:tc>
          <w:tcPr>
            <w:tcW w:w="573" w:type="dxa"/>
            <w:gridSpan w:val="2"/>
            <w:tcMar>
              <w:top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21,7060</w:t>
            </w:r>
          </w:p>
        </w:tc>
        <w:tc>
          <w:tcPr>
            <w:tcW w:w="573" w:type="dxa"/>
            <w:gridSpan w:val="2"/>
            <w:tcMar>
              <w:top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21,8380</w:t>
            </w:r>
          </w:p>
        </w:tc>
        <w:tc>
          <w:tcPr>
            <w:tcW w:w="573" w:type="dxa"/>
            <w:gridSpan w:val="2"/>
            <w:tcMar>
              <w:top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21,9700</w:t>
            </w:r>
          </w:p>
        </w:tc>
        <w:tc>
          <w:tcPr>
            <w:tcW w:w="573" w:type="dxa"/>
            <w:gridSpan w:val="2"/>
            <w:tcMar>
              <w:top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22,1020</w:t>
            </w:r>
          </w:p>
        </w:tc>
        <w:tc>
          <w:tcPr>
            <w:tcW w:w="573" w:type="dxa"/>
            <w:gridSpan w:val="2"/>
            <w:tcMar>
              <w:top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22,2340</w:t>
            </w:r>
          </w:p>
        </w:tc>
        <w:tc>
          <w:tcPr>
            <w:tcW w:w="573" w:type="dxa"/>
            <w:gridSpan w:val="2"/>
            <w:tcMar>
              <w:top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22,3660</w:t>
            </w:r>
          </w:p>
        </w:tc>
        <w:tc>
          <w:tcPr>
            <w:tcW w:w="1433" w:type="dxa"/>
            <w:gridSpan w:val="3"/>
            <w:tcMar>
              <w:top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22,5000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430"/>
        </w:trPr>
        <w:tc>
          <w:tcPr>
            <w:tcW w:w="15618" w:type="dxa"/>
            <w:gridSpan w:val="43"/>
            <w:tcBorders>
              <w:top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4</w:t>
            </w:r>
          </w:p>
        </w:tc>
        <w:tc>
          <w:tcPr>
            <w:tcW w:w="286" w:type="dxa"/>
            <w:tcBorders>
              <w:top w:val="single" w:sz="5" w:space="0" w:color="000000"/>
            </w:tcBorders>
          </w:tcPr>
          <w:p/>
        </w:tc>
        <w:tc>
          <w:tcPr>
            <w:tcW w:w="287" w:type="dxa"/>
          </w:tcPr>
          <w:p/>
        </w:tc>
      </w:tr>
      <w:tr>
        <w:trPr>
          <w:trHeight w:hRule="exact" w:val="573"/>
        </w:trPr>
        <w:tc>
          <w:tcPr>
            <w:tcW w:w="16191" w:type="dxa"/>
            <w:gridSpan w:val="45"/>
            <w:vAlign w:val="center"/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pacing w:val="-2"/>
              </w:rPr>
              <w:t xml:space="preserve">4. Результаты регионального проекта</w:t>
            </w:r>
          </w:p>
        </w:tc>
      </w:tr>
      <w:tr>
        <w:trPr>
          <w:trHeight w:hRule="exact" w:val="1003"/>
        </w:trPr>
        <w:tc>
          <w:tcPr>
            <w:tcW w:w="573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№ п/п</w:t>
            </w:r>
          </w:p>
          <w:p/>
        </w:tc>
        <w:tc>
          <w:tcPr>
            <w:tcW w:w="2436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Наименование результата</w:t>
            </w:r>
          </w:p>
        </w:tc>
        <w:tc>
          <w:tcPr>
            <w:tcW w:w="157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Региональный проект</w:t>
            </w:r>
          </w:p>
        </w:tc>
        <w:tc>
          <w:tcPr>
            <w:tcW w:w="860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Единица измерения </w:t>
            </w:r>
          </w:p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(по ОКЕИ)</w:t>
            </w:r>
          </w:p>
        </w:tc>
        <w:tc>
          <w:tcPr>
            <w:tcW w:w="2006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Базовое значение</w:t>
            </w:r>
          </w:p>
        </w:tc>
        <w:tc>
          <w:tcPr>
            <w:tcW w:w="5158" w:type="dxa"/>
            <w:gridSpan w:val="20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Период, год</w:t>
            </w:r>
          </w:p>
        </w:tc>
        <w:tc>
          <w:tcPr>
            <w:tcW w:w="2149" w:type="dxa"/>
            <w:gridSpan w:val="8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Характеристика результата</w:t>
            </w:r>
          </w:p>
        </w:tc>
        <w:tc>
          <w:tcPr>
            <w:tcW w:w="114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1290"/>
        </w:trPr>
        <w:tc>
          <w:tcPr>
            <w:tcW w:w="573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436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57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60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Значение</w:t>
            </w:r>
          </w:p>
        </w:tc>
        <w:tc>
          <w:tcPr>
            <w:tcW w:w="100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Год</w:t>
            </w:r>
          </w:p>
        </w:tc>
        <w:tc>
          <w:tcPr>
            <w:tcW w:w="5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2018</w:t>
            </w:r>
          </w:p>
        </w:tc>
        <w:tc>
          <w:tcPr>
            <w:tcW w:w="5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2019</w:t>
            </w:r>
          </w:p>
        </w:tc>
        <w:tc>
          <w:tcPr>
            <w:tcW w:w="5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2020</w:t>
            </w:r>
          </w:p>
        </w:tc>
        <w:tc>
          <w:tcPr>
            <w:tcW w:w="5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2021</w:t>
            </w:r>
          </w:p>
        </w:tc>
        <w:tc>
          <w:tcPr>
            <w:tcW w:w="57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2022</w:t>
            </w:r>
          </w:p>
        </w:tc>
        <w:tc>
          <w:tcPr>
            <w:tcW w:w="57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2023</w:t>
            </w:r>
          </w:p>
        </w:tc>
        <w:tc>
          <w:tcPr>
            <w:tcW w:w="5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2024</w:t>
            </w:r>
          </w:p>
        </w:tc>
        <w:tc>
          <w:tcPr>
            <w:tcW w:w="5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2025 (Справочно)</w:t>
            </w:r>
          </w:p>
        </w:tc>
        <w:tc>
          <w:tcPr>
            <w:tcW w:w="5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2030 (Справочно)</w:t>
            </w:r>
          </w:p>
        </w:tc>
        <w:tc>
          <w:tcPr>
            <w:tcW w:w="2149" w:type="dxa"/>
            <w:gridSpan w:val="8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4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87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444"/>
        </w:trPr>
        <w:tc>
          <w:tcPr>
            <w:tcW w:w="573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3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3"/>
                <w:spacing w:val="-2"/>
              </w:rPr>
              <w:t xml:space="preserve">1</w:t>
            </w:r>
          </w:p>
        </w:tc>
        <w:tc>
          <w:tcPr>
            <w:tcW w:w="15331" w:type="dxa"/>
            <w:gridSpan w:val="4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Усовершенствован механизм экспорта медицинских услуг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2866"/>
        </w:trPr>
        <w:tc>
          <w:tcPr>
            <w:tcW w:w="573" w:type="dxa"/>
            <w:gridSpan w:val="2"/>
            <w:vMerge w:val="restart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3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3"/>
                <w:spacing w:val="-2"/>
              </w:rPr>
              <w:t xml:space="preserve">1.1</w:t>
            </w:r>
          </w:p>
        </w:tc>
        <w:tc>
          <w:tcPr>
            <w:tcW w:w="2436" w:type="dxa"/>
            <w:gridSpan w:val="3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Внедрена в медицинских организациях – участниках программы, система менеджмента качества, соответствующая требованиям международного стандарта ISO 9001-2015 (аутентичный национальный стандарт ГОСТ Р ИСО 9001-2015) с последующей сертификацией в системе IQNet, SinSert и национальной системе сертификации ГОСТ</w:t>
            </w:r>
          </w:p>
        </w:tc>
        <w:tc>
          <w:tcPr>
            <w:tcW w:w="1576" w:type="dxa"/>
            <w:gridSpan w:val="2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860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Единица</w:t>
            </w: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3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3"/>
                <w:spacing w:val="-2"/>
              </w:rPr>
              <w:t xml:space="preserve">0,0000</w:t>
            </w:r>
          </w:p>
        </w:tc>
        <w:tc>
          <w:tcPr>
            <w:tcW w:w="100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3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3"/>
                <w:spacing w:val="-2"/>
              </w:rPr>
              <w:t xml:space="preserve">2019</w:t>
            </w:r>
          </w:p>
        </w:tc>
        <w:tc>
          <w:tcPr>
            <w:tcW w:w="573" w:type="dxa"/>
            <w:gridSpan w:val="2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573" w:type="dxa"/>
            <w:gridSpan w:val="2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573" w:type="dxa"/>
            <w:gridSpan w:val="2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573" w:type="dxa"/>
            <w:gridSpan w:val="2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573" w:type="dxa"/>
            <w:gridSpan w:val="3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573" w:type="dxa"/>
            <w:gridSpan w:val="3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573" w:type="dxa"/>
            <w:gridSpan w:val="2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4,0000</w:t>
            </w:r>
          </w:p>
        </w:tc>
        <w:tc>
          <w:tcPr>
            <w:tcW w:w="574" w:type="dxa"/>
            <w:gridSpan w:val="2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573" w:type="dxa"/>
            <w:gridSpan w:val="2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2149" w:type="dxa"/>
            <w:gridSpan w:val="8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​Международный сертификат позволит медицинским организациям выйти на международный рынок медицинских услуг, повысить конкурентоспособность и увеличить поток иностранных пациентов.</w:t>
            </w: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Кроме того, повысится доверие к клинике со стороны зарубежных партнеров, увеличится доля доходов, получаемых от международного </w:t>
            </w:r>
          </w:p>
          <w:p/>
        </w:tc>
        <w:tc>
          <w:tcPr>
            <w:tcW w:w="1146" w:type="dxa"/>
            <w:gridSpan w:val="2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Приобретение товаров, работ, услуг</w:t>
            </w:r>
          </w:p>
          <w:p/>
        </w:tc>
        <w:tc>
          <w:tcPr>
            <w:tcW w:w="287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1877"/>
        </w:trPr>
        <w:tc>
          <w:tcPr>
            <w:tcW w:w="573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43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60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0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574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149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87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1862"/>
        </w:trPr>
        <w:tc>
          <w:tcPr>
            <w:tcW w:w="573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43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60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0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574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149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87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143"/>
        </w:trPr>
        <w:tc>
          <w:tcPr>
            <w:tcW w:w="15904" w:type="dxa"/>
            <w:gridSpan w:val="44"/>
            <w:tcBorders>
              <w:top w:val="single" w:sz="5" w:space="0" w:color="000000"/>
            </w:tcBorders>
          </w:tcPr>
          <w:p/>
        </w:tc>
        <w:tc>
          <w:tcPr>
            <w:tcW w:w="287" w:type="dxa"/>
          </w:tcPr>
          <w:p/>
        </w:tc>
      </w:tr>
      <w:tr>
        <w:trPr>
          <w:trHeight w:hRule="exact" w:val="287"/>
        </w:trPr>
        <w:tc>
          <w:tcPr>
            <w:tcW w:w="16191" w:type="dxa"/>
            <w:gridSpan w:val="45"/>
          </w:tcPr>
          <w:p/>
        </w:tc>
      </w:tr>
      <w:tr>
        <w:trPr>
          <w:trHeight w:hRule="exact" w:val="430"/>
        </w:trPr>
        <w:tc>
          <w:tcPr>
            <w:tcW w:w="15618" w:type="dxa"/>
            <w:gridSpan w:val="43"/>
            <w:tcBorders>
              <w:bottom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/>
        </w:tc>
        <w:tc>
          <w:tcPr>
            <w:tcW w:w="287" w:type="dxa"/>
          </w:tcPr>
          <w:p/>
        </w:tc>
      </w:tr>
      <w:tr>
        <w:trPr>
          <w:trHeight w:hRule="exact" w:val="1003"/>
        </w:trPr>
        <w:tc>
          <w:tcPr>
            <w:tcW w:w="573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№ п/п</w:t>
            </w:r>
          </w:p>
          <w:p/>
        </w:tc>
        <w:tc>
          <w:tcPr>
            <w:tcW w:w="2436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Наименование результата</w:t>
            </w:r>
          </w:p>
        </w:tc>
        <w:tc>
          <w:tcPr>
            <w:tcW w:w="157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Региональный проект</w:t>
            </w:r>
          </w:p>
        </w:tc>
        <w:tc>
          <w:tcPr>
            <w:tcW w:w="860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Единица измерения </w:t>
            </w:r>
          </w:p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(по ОКЕИ)</w:t>
            </w:r>
          </w:p>
        </w:tc>
        <w:tc>
          <w:tcPr>
            <w:tcW w:w="2006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Базовое значение</w:t>
            </w:r>
          </w:p>
        </w:tc>
        <w:tc>
          <w:tcPr>
            <w:tcW w:w="5158" w:type="dxa"/>
            <w:gridSpan w:val="20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Период, год</w:t>
            </w:r>
          </w:p>
        </w:tc>
        <w:tc>
          <w:tcPr>
            <w:tcW w:w="2149" w:type="dxa"/>
            <w:gridSpan w:val="8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Характеристика результата</w:t>
            </w:r>
          </w:p>
        </w:tc>
        <w:tc>
          <w:tcPr>
            <w:tcW w:w="114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1289"/>
        </w:trPr>
        <w:tc>
          <w:tcPr>
            <w:tcW w:w="573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436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57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60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Значение</w:t>
            </w:r>
          </w:p>
        </w:tc>
        <w:tc>
          <w:tcPr>
            <w:tcW w:w="100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Год</w:t>
            </w:r>
          </w:p>
        </w:tc>
        <w:tc>
          <w:tcPr>
            <w:tcW w:w="5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2018</w:t>
            </w:r>
          </w:p>
        </w:tc>
        <w:tc>
          <w:tcPr>
            <w:tcW w:w="5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2019</w:t>
            </w:r>
          </w:p>
        </w:tc>
        <w:tc>
          <w:tcPr>
            <w:tcW w:w="5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2020</w:t>
            </w:r>
          </w:p>
        </w:tc>
        <w:tc>
          <w:tcPr>
            <w:tcW w:w="5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2021</w:t>
            </w:r>
          </w:p>
        </w:tc>
        <w:tc>
          <w:tcPr>
            <w:tcW w:w="57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2022</w:t>
            </w:r>
          </w:p>
        </w:tc>
        <w:tc>
          <w:tcPr>
            <w:tcW w:w="57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2023</w:t>
            </w:r>
          </w:p>
        </w:tc>
        <w:tc>
          <w:tcPr>
            <w:tcW w:w="5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2024</w:t>
            </w:r>
          </w:p>
        </w:tc>
        <w:tc>
          <w:tcPr>
            <w:tcW w:w="5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2025 (Справочно)</w:t>
            </w:r>
          </w:p>
        </w:tc>
        <w:tc>
          <w:tcPr>
            <w:tcW w:w="5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2030 (Справочно)</w:t>
            </w:r>
          </w:p>
        </w:tc>
        <w:tc>
          <w:tcPr>
            <w:tcW w:w="2149" w:type="dxa"/>
            <w:gridSpan w:val="8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4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87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430"/>
        </w:trPr>
        <w:tc>
          <w:tcPr>
            <w:tcW w:w="573" w:type="dxa"/>
            <w:gridSpan w:val="2"/>
            <w:tcMar>
              <w:top w:w="72" w:type="dxa"/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3"/>
                <w:spacing w:val="-2"/>
              </w:rPr>
            </w:pPr>
          </w:p>
        </w:tc>
        <w:tc>
          <w:tcPr>
            <w:tcW w:w="2436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1576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860" w:type="dxa"/>
            <w:gridSpan w:val="2"/>
            <w:tcMar>
              <w:top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1003" w:type="dxa"/>
            <w:gridSpan w:val="3"/>
            <w:tcMar>
              <w:top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3"/>
                <w:spacing w:val="-2"/>
              </w:rPr>
            </w:pPr>
          </w:p>
        </w:tc>
        <w:tc>
          <w:tcPr>
            <w:tcW w:w="1003" w:type="dxa"/>
            <w:gridSpan w:val="2"/>
            <w:tcMar>
              <w:top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3"/>
                <w:spacing w:val="-2"/>
              </w:rPr>
            </w:pPr>
          </w:p>
        </w:tc>
        <w:tc>
          <w:tcPr>
            <w:tcW w:w="573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</w:p>
        </w:tc>
        <w:tc>
          <w:tcPr>
            <w:tcW w:w="573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</w:p>
        </w:tc>
        <w:tc>
          <w:tcPr>
            <w:tcW w:w="573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</w:p>
        </w:tc>
        <w:tc>
          <w:tcPr>
            <w:tcW w:w="573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</w:p>
        </w:tc>
        <w:tc>
          <w:tcPr>
            <w:tcW w:w="573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</w:p>
        </w:tc>
        <w:tc>
          <w:tcPr>
            <w:tcW w:w="573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</w:p>
        </w:tc>
        <w:tc>
          <w:tcPr>
            <w:tcW w:w="573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</w:p>
        </w:tc>
        <w:tc>
          <w:tcPr>
            <w:tcW w:w="574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</w:p>
        </w:tc>
        <w:tc>
          <w:tcPr>
            <w:tcW w:w="573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</w:p>
        </w:tc>
        <w:tc>
          <w:tcPr>
            <w:tcW w:w="2149" w:type="dxa"/>
            <w:gridSpan w:val="8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сотрудничества</w:t>
            </w:r>
          </w:p>
          <w:p/>
        </w:tc>
        <w:tc>
          <w:tcPr>
            <w:tcW w:w="1146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87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2207"/>
        </w:trPr>
        <w:tc>
          <w:tcPr>
            <w:tcW w:w="573" w:type="dxa"/>
            <w:gridSpan w:val="2"/>
            <w:vMerge w:val="restart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3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3"/>
                <w:spacing w:val="-2"/>
              </w:rPr>
              <w:t xml:space="preserve">1.2</w:t>
            </w:r>
          </w:p>
        </w:tc>
        <w:tc>
          <w:tcPr>
            <w:tcW w:w="2436" w:type="dxa"/>
            <w:gridSpan w:val="3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Внедрена программа коммуникационных мероприятий по повышению уровня информированности иностранных граждан о медицинских услугах, оказываемых на территории Иркутской области,  на период 2019-2024 гг.</w:t>
            </w:r>
          </w:p>
        </w:tc>
        <w:tc>
          <w:tcPr>
            <w:tcW w:w="1576" w:type="dxa"/>
            <w:gridSpan w:val="2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860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Единица</w:t>
            </w: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3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3"/>
                <w:spacing w:val="-2"/>
              </w:rPr>
              <w:t xml:space="preserve">0,0000</w:t>
            </w:r>
          </w:p>
        </w:tc>
        <w:tc>
          <w:tcPr>
            <w:tcW w:w="100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3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3"/>
                <w:spacing w:val="-2"/>
              </w:rPr>
              <w:t xml:space="preserve">2019</w:t>
            </w:r>
          </w:p>
        </w:tc>
        <w:tc>
          <w:tcPr>
            <w:tcW w:w="573" w:type="dxa"/>
            <w:gridSpan w:val="2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573" w:type="dxa"/>
            <w:gridSpan w:val="2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573" w:type="dxa"/>
            <w:gridSpan w:val="2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573" w:type="dxa"/>
            <w:gridSpan w:val="2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573" w:type="dxa"/>
            <w:gridSpan w:val="3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573" w:type="dxa"/>
            <w:gridSpan w:val="3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573" w:type="dxa"/>
            <w:gridSpan w:val="2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1,0000</w:t>
            </w:r>
          </w:p>
        </w:tc>
        <w:tc>
          <w:tcPr>
            <w:tcW w:w="574" w:type="dxa"/>
            <w:gridSpan w:val="2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573" w:type="dxa"/>
            <w:gridSpan w:val="2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2149" w:type="dxa"/>
            <w:gridSpan w:val="8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​Программа коммуникационных мероприятий направлена на повышение уровня информированности иностранных граждан о медицинских услугах, доступных в медицинских организациях Российской Федерации, в том числе Иркутской области</w:t>
            </w:r>
          </w:p>
          <w:p/>
        </w:tc>
        <w:tc>
          <w:tcPr>
            <w:tcW w:w="1146" w:type="dxa"/>
            <w:gridSpan w:val="2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Утверждение документа</w:t>
            </w:r>
          </w:p>
          <w:p/>
        </w:tc>
        <w:tc>
          <w:tcPr>
            <w:tcW w:w="287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2192"/>
        </w:trPr>
        <w:tc>
          <w:tcPr>
            <w:tcW w:w="573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43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60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0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574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149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87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2794"/>
        </w:trPr>
        <w:tc>
          <w:tcPr>
            <w:tcW w:w="573" w:type="dxa"/>
            <w:gridSpan w:val="2"/>
            <w:tcMar>
              <w:top w:w="72" w:type="dxa"/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3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3"/>
                <w:spacing w:val="-2"/>
              </w:rPr>
              <w:t xml:space="preserve">1.3</w:t>
            </w:r>
          </w:p>
        </w:tc>
        <w:tc>
          <w:tcPr>
            <w:tcW w:w="2436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Создан и функционирует проектный офис</w:t>
            </w:r>
          </w:p>
        </w:tc>
        <w:tc>
          <w:tcPr>
            <w:tcW w:w="1576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860" w:type="dxa"/>
            <w:gridSpan w:val="2"/>
            <w:tcMar>
              <w:top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Единица</w:t>
            </w:r>
          </w:p>
        </w:tc>
        <w:tc>
          <w:tcPr>
            <w:tcW w:w="1003" w:type="dxa"/>
            <w:gridSpan w:val="3"/>
            <w:tcMar>
              <w:top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3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3"/>
                <w:spacing w:val="-2"/>
              </w:rPr>
              <w:t xml:space="preserve">0,0000</w:t>
            </w:r>
          </w:p>
        </w:tc>
        <w:tc>
          <w:tcPr>
            <w:tcW w:w="1003" w:type="dxa"/>
            <w:gridSpan w:val="2"/>
            <w:tcMar>
              <w:top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3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3"/>
                <w:spacing w:val="-2"/>
              </w:rPr>
              <w:t xml:space="preserve">2019</w:t>
            </w:r>
          </w:p>
        </w:tc>
        <w:tc>
          <w:tcPr>
            <w:tcW w:w="573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573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1,0000</w:t>
            </w:r>
          </w:p>
        </w:tc>
        <w:tc>
          <w:tcPr>
            <w:tcW w:w="573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573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573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573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573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574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573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2149" w:type="dxa"/>
            <w:gridSpan w:val="8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​Сформированы цели и задачи, а также структура проектного офиса по увеличению экспорта медицинских услуг. Обеспечено функционирование офиса на </w:t>
            </w:r>
          </w:p>
          <w:p/>
        </w:tc>
        <w:tc>
          <w:tcPr>
            <w:tcW w:w="1146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Утверждение документа</w:t>
            </w:r>
          </w:p>
          <w:p/>
        </w:tc>
        <w:tc>
          <w:tcPr>
            <w:tcW w:w="287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143"/>
        </w:trPr>
        <w:tc>
          <w:tcPr>
            <w:tcW w:w="15904" w:type="dxa"/>
            <w:gridSpan w:val="44"/>
            <w:tcBorders>
              <w:top w:val="single" w:sz="5" w:space="0" w:color="000000"/>
            </w:tcBorders>
          </w:tcPr>
          <w:p/>
        </w:tc>
        <w:tc>
          <w:tcPr>
            <w:tcW w:w="287" w:type="dxa"/>
          </w:tcPr>
          <w:p/>
        </w:tc>
      </w:tr>
      <w:tr>
        <w:trPr>
          <w:trHeight w:hRule="exact" w:val="287"/>
        </w:trPr>
        <w:tc>
          <w:tcPr>
            <w:tcW w:w="16191" w:type="dxa"/>
            <w:gridSpan w:val="45"/>
          </w:tcPr>
          <w:p/>
        </w:tc>
      </w:tr>
      <w:tr>
        <w:trPr>
          <w:trHeight w:hRule="exact" w:val="429"/>
        </w:trPr>
        <w:tc>
          <w:tcPr>
            <w:tcW w:w="15618" w:type="dxa"/>
            <w:gridSpan w:val="43"/>
            <w:tcBorders>
              <w:bottom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6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/>
        </w:tc>
        <w:tc>
          <w:tcPr>
            <w:tcW w:w="287" w:type="dxa"/>
          </w:tcPr>
          <w:p/>
        </w:tc>
      </w:tr>
      <w:tr>
        <w:trPr>
          <w:trHeight w:hRule="exact" w:val="1003"/>
        </w:trPr>
        <w:tc>
          <w:tcPr>
            <w:tcW w:w="573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№ п/п</w:t>
            </w:r>
          </w:p>
          <w:p/>
        </w:tc>
        <w:tc>
          <w:tcPr>
            <w:tcW w:w="2436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Наименование результата</w:t>
            </w:r>
          </w:p>
        </w:tc>
        <w:tc>
          <w:tcPr>
            <w:tcW w:w="157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Региональный проект</w:t>
            </w:r>
          </w:p>
        </w:tc>
        <w:tc>
          <w:tcPr>
            <w:tcW w:w="860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Единица измерения </w:t>
            </w:r>
          </w:p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(по ОКЕИ)</w:t>
            </w:r>
          </w:p>
        </w:tc>
        <w:tc>
          <w:tcPr>
            <w:tcW w:w="2006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Базовое значение</w:t>
            </w:r>
          </w:p>
        </w:tc>
        <w:tc>
          <w:tcPr>
            <w:tcW w:w="5158" w:type="dxa"/>
            <w:gridSpan w:val="20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Период, год</w:t>
            </w:r>
          </w:p>
        </w:tc>
        <w:tc>
          <w:tcPr>
            <w:tcW w:w="2149" w:type="dxa"/>
            <w:gridSpan w:val="8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Характеристика результата</w:t>
            </w:r>
          </w:p>
        </w:tc>
        <w:tc>
          <w:tcPr>
            <w:tcW w:w="114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1290"/>
        </w:trPr>
        <w:tc>
          <w:tcPr>
            <w:tcW w:w="573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436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57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60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Значение</w:t>
            </w:r>
          </w:p>
        </w:tc>
        <w:tc>
          <w:tcPr>
            <w:tcW w:w="100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Год</w:t>
            </w:r>
          </w:p>
        </w:tc>
        <w:tc>
          <w:tcPr>
            <w:tcW w:w="5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2018</w:t>
            </w:r>
          </w:p>
        </w:tc>
        <w:tc>
          <w:tcPr>
            <w:tcW w:w="5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2019</w:t>
            </w:r>
          </w:p>
        </w:tc>
        <w:tc>
          <w:tcPr>
            <w:tcW w:w="5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2020</w:t>
            </w:r>
          </w:p>
        </w:tc>
        <w:tc>
          <w:tcPr>
            <w:tcW w:w="5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2021</w:t>
            </w:r>
          </w:p>
        </w:tc>
        <w:tc>
          <w:tcPr>
            <w:tcW w:w="57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2022</w:t>
            </w:r>
          </w:p>
        </w:tc>
        <w:tc>
          <w:tcPr>
            <w:tcW w:w="57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2023</w:t>
            </w:r>
          </w:p>
        </w:tc>
        <w:tc>
          <w:tcPr>
            <w:tcW w:w="5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2024</w:t>
            </w:r>
          </w:p>
        </w:tc>
        <w:tc>
          <w:tcPr>
            <w:tcW w:w="5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2025 (Справочно)</w:t>
            </w:r>
          </w:p>
        </w:tc>
        <w:tc>
          <w:tcPr>
            <w:tcW w:w="5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2030 (Справочно)</w:t>
            </w:r>
          </w:p>
        </w:tc>
        <w:tc>
          <w:tcPr>
            <w:tcW w:w="2149" w:type="dxa"/>
            <w:gridSpan w:val="8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4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87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2035"/>
        </w:trPr>
        <w:tc>
          <w:tcPr>
            <w:tcW w:w="573" w:type="dxa"/>
            <w:gridSpan w:val="2"/>
            <w:tcMar>
              <w:top w:w="72" w:type="dxa"/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3"/>
                <w:spacing w:val="-2"/>
              </w:rPr>
            </w:pPr>
          </w:p>
        </w:tc>
        <w:tc>
          <w:tcPr>
            <w:tcW w:w="2436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1576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860" w:type="dxa"/>
            <w:gridSpan w:val="2"/>
            <w:tcMar>
              <w:top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1003" w:type="dxa"/>
            <w:gridSpan w:val="3"/>
            <w:tcMar>
              <w:top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3"/>
                <w:spacing w:val="-2"/>
              </w:rPr>
            </w:pPr>
          </w:p>
        </w:tc>
        <w:tc>
          <w:tcPr>
            <w:tcW w:w="1003" w:type="dxa"/>
            <w:gridSpan w:val="2"/>
            <w:tcMar>
              <w:top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3"/>
                <w:spacing w:val="-2"/>
              </w:rPr>
            </w:pPr>
          </w:p>
        </w:tc>
        <w:tc>
          <w:tcPr>
            <w:tcW w:w="573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</w:p>
        </w:tc>
        <w:tc>
          <w:tcPr>
            <w:tcW w:w="573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</w:p>
        </w:tc>
        <w:tc>
          <w:tcPr>
            <w:tcW w:w="573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</w:p>
        </w:tc>
        <w:tc>
          <w:tcPr>
            <w:tcW w:w="573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</w:p>
        </w:tc>
        <w:tc>
          <w:tcPr>
            <w:tcW w:w="573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</w:p>
        </w:tc>
        <w:tc>
          <w:tcPr>
            <w:tcW w:w="573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</w:p>
        </w:tc>
        <w:tc>
          <w:tcPr>
            <w:tcW w:w="573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</w:p>
        </w:tc>
        <w:tc>
          <w:tcPr>
            <w:tcW w:w="574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</w:p>
        </w:tc>
        <w:tc>
          <w:tcPr>
            <w:tcW w:w="573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</w:p>
        </w:tc>
        <w:tc>
          <w:tcPr>
            <w:tcW w:w="2149" w:type="dxa"/>
            <w:gridSpan w:val="8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функциональной основе на базе АНО «Агентство инвестиционного развития Иркутской области»</w:t>
            </w:r>
          </w:p>
          <w:p/>
        </w:tc>
        <w:tc>
          <w:tcPr>
            <w:tcW w:w="1146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87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1805"/>
        </w:trPr>
        <w:tc>
          <w:tcPr>
            <w:tcW w:w="573" w:type="dxa"/>
            <w:gridSpan w:val="2"/>
            <w:vMerge w:val="restart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3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3"/>
                <w:spacing w:val="-2"/>
              </w:rPr>
              <w:t xml:space="preserve">1.4</w:t>
            </w:r>
          </w:p>
        </w:tc>
        <w:tc>
          <w:tcPr>
            <w:tcW w:w="2436" w:type="dxa"/>
            <w:gridSpan w:val="3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Внедрена стратегия и методические рекомендации для медицинских организаций по развитию экспорта медицинских услуг</w:t>
            </w:r>
          </w:p>
        </w:tc>
        <w:tc>
          <w:tcPr>
            <w:tcW w:w="1576" w:type="dxa"/>
            <w:gridSpan w:val="2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860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Единица</w:t>
            </w: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3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3"/>
                <w:spacing w:val="-2"/>
              </w:rPr>
              <w:t xml:space="preserve">1,0000</w:t>
            </w:r>
          </w:p>
        </w:tc>
        <w:tc>
          <w:tcPr>
            <w:tcW w:w="100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3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3"/>
                <w:spacing w:val="-2"/>
              </w:rPr>
              <w:t xml:space="preserve">2020</w:t>
            </w:r>
          </w:p>
        </w:tc>
        <w:tc>
          <w:tcPr>
            <w:tcW w:w="573" w:type="dxa"/>
            <w:gridSpan w:val="2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573" w:type="dxa"/>
            <w:gridSpan w:val="2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573" w:type="dxa"/>
            <w:gridSpan w:val="2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573" w:type="dxa"/>
            <w:gridSpan w:val="2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573" w:type="dxa"/>
            <w:gridSpan w:val="3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573" w:type="dxa"/>
            <w:gridSpan w:val="3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573" w:type="dxa"/>
            <w:gridSpan w:val="2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1,0000</w:t>
            </w:r>
          </w:p>
        </w:tc>
        <w:tc>
          <w:tcPr>
            <w:tcW w:w="574" w:type="dxa"/>
            <w:gridSpan w:val="2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573" w:type="dxa"/>
            <w:gridSpan w:val="2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2149" w:type="dxa"/>
            <w:gridSpan w:val="8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Федеральная стратегия и методические рекомендации позволят обозначить задачи и сформировать единый подход медицинских организаций к наращиванию экспорта медицинских услуг</w:t>
            </w:r>
          </w:p>
          <w:p/>
        </w:tc>
        <w:tc>
          <w:tcPr>
            <w:tcW w:w="1146" w:type="dxa"/>
            <w:gridSpan w:val="2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Утверждение документа</w:t>
            </w:r>
          </w:p>
          <w:p/>
        </w:tc>
        <w:tc>
          <w:tcPr>
            <w:tcW w:w="287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1805"/>
        </w:trPr>
        <w:tc>
          <w:tcPr>
            <w:tcW w:w="573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43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60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0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574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149" w:type="dxa"/>
            <w:gridSpan w:val="8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87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1977"/>
        </w:trPr>
        <w:tc>
          <w:tcPr>
            <w:tcW w:w="573" w:type="dxa"/>
            <w:gridSpan w:val="2"/>
            <w:tcMar>
              <w:top w:w="72" w:type="dxa"/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3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3"/>
                <w:spacing w:val="-2"/>
              </w:rPr>
              <w:t xml:space="preserve">1.5</w:t>
            </w:r>
          </w:p>
        </w:tc>
        <w:tc>
          <w:tcPr>
            <w:tcW w:w="2436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Внедрена система мониторинга статистических данных медицинских организаций по объему оказания </w:t>
            </w:r>
          </w:p>
        </w:tc>
        <w:tc>
          <w:tcPr>
            <w:tcW w:w="1576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860" w:type="dxa"/>
            <w:gridSpan w:val="2"/>
            <w:tcMar>
              <w:top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Единица</w:t>
            </w:r>
          </w:p>
        </w:tc>
        <w:tc>
          <w:tcPr>
            <w:tcW w:w="1003" w:type="dxa"/>
            <w:gridSpan w:val="3"/>
            <w:tcMar>
              <w:top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3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3"/>
                <w:spacing w:val="-2"/>
              </w:rPr>
              <w:t xml:space="preserve">0,0000</w:t>
            </w:r>
          </w:p>
        </w:tc>
        <w:tc>
          <w:tcPr>
            <w:tcW w:w="1003" w:type="dxa"/>
            <w:gridSpan w:val="2"/>
            <w:tcMar>
              <w:top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3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3"/>
                <w:spacing w:val="-2"/>
              </w:rPr>
              <w:t xml:space="preserve">2019</w:t>
            </w:r>
          </w:p>
        </w:tc>
        <w:tc>
          <w:tcPr>
            <w:tcW w:w="573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573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573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573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1,0000</w:t>
            </w:r>
          </w:p>
        </w:tc>
        <w:tc>
          <w:tcPr>
            <w:tcW w:w="573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573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573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574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573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2149" w:type="dxa"/>
            <w:gridSpan w:val="8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Внедрена система мониторинга статистических данных медицинских организаций по </w:t>
            </w:r>
          </w:p>
          <w:p/>
        </w:tc>
        <w:tc>
          <w:tcPr>
            <w:tcW w:w="1146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Принятие нормативного правового </w:t>
            </w:r>
          </w:p>
          <w:p/>
        </w:tc>
        <w:tc>
          <w:tcPr>
            <w:tcW w:w="287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144"/>
        </w:trPr>
        <w:tc>
          <w:tcPr>
            <w:tcW w:w="15904" w:type="dxa"/>
            <w:gridSpan w:val="44"/>
            <w:tcBorders>
              <w:top w:val="single" w:sz="5" w:space="0" w:color="000000"/>
            </w:tcBorders>
          </w:tcPr>
          <w:p/>
        </w:tc>
        <w:tc>
          <w:tcPr>
            <w:tcW w:w="287" w:type="dxa"/>
          </w:tcPr>
          <w:p/>
        </w:tc>
      </w:tr>
      <w:tr>
        <w:trPr>
          <w:trHeight w:hRule="exact" w:val="286"/>
        </w:trPr>
        <w:tc>
          <w:tcPr>
            <w:tcW w:w="16191" w:type="dxa"/>
            <w:gridSpan w:val="45"/>
          </w:tcPr>
          <w:p/>
        </w:tc>
      </w:tr>
      <w:tr>
        <w:trPr>
          <w:trHeight w:hRule="exact" w:val="430"/>
        </w:trPr>
        <w:tc>
          <w:tcPr>
            <w:tcW w:w="15618" w:type="dxa"/>
            <w:gridSpan w:val="43"/>
            <w:tcBorders>
              <w:bottom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7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/>
        </w:tc>
        <w:tc>
          <w:tcPr>
            <w:tcW w:w="287" w:type="dxa"/>
          </w:tcPr>
          <w:p/>
        </w:tc>
      </w:tr>
      <w:tr>
        <w:trPr>
          <w:trHeight w:hRule="exact" w:val="1003"/>
        </w:trPr>
        <w:tc>
          <w:tcPr>
            <w:tcW w:w="573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№ п/п</w:t>
            </w:r>
          </w:p>
          <w:p/>
        </w:tc>
        <w:tc>
          <w:tcPr>
            <w:tcW w:w="2436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Наименование результата</w:t>
            </w:r>
          </w:p>
        </w:tc>
        <w:tc>
          <w:tcPr>
            <w:tcW w:w="157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Региональный проект</w:t>
            </w:r>
          </w:p>
        </w:tc>
        <w:tc>
          <w:tcPr>
            <w:tcW w:w="860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Единица измерения </w:t>
            </w:r>
          </w:p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(по ОКЕИ)</w:t>
            </w:r>
          </w:p>
        </w:tc>
        <w:tc>
          <w:tcPr>
            <w:tcW w:w="2006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Базовое значение</w:t>
            </w:r>
          </w:p>
        </w:tc>
        <w:tc>
          <w:tcPr>
            <w:tcW w:w="5158" w:type="dxa"/>
            <w:gridSpan w:val="20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Период, год</w:t>
            </w:r>
          </w:p>
        </w:tc>
        <w:tc>
          <w:tcPr>
            <w:tcW w:w="2149" w:type="dxa"/>
            <w:gridSpan w:val="8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Характеристика результата</w:t>
            </w:r>
          </w:p>
        </w:tc>
        <w:tc>
          <w:tcPr>
            <w:tcW w:w="114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1290"/>
        </w:trPr>
        <w:tc>
          <w:tcPr>
            <w:tcW w:w="573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436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57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60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Значение</w:t>
            </w:r>
          </w:p>
        </w:tc>
        <w:tc>
          <w:tcPr>
            <w:tcW w:w="100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Год</w:t>
            </w:r>
          </w:p>
        </w:tc>
        <w:tc>
          <w:tcPr>
            <w:tcW w:w="5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2018</w:t>
            </w:r>
          </w:p>
        </w:tc>
        <w:tc>
          <w:tcPr>
            <w:tcW w:w="5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2019</w:t>
            </w:r>
          </w:p>
        </w:tc>
        <w:tc>
          <w:tcPr>
            <w:tcW w:w="5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2020</w:t>
            </w:r>
          </w:p>
        </w:tc>
        <w:tc>
          <w:tcPr>
            <w:tcW w:w="5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2021</w:t>
            </w:r>
          </w:p>
        </w:tc>
        <w:tc>
          <w:tcPr>
            <w:tcW w:w="57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2022</w:t>
            </w:r>
          </w:p>
        </w:tc>
        <w:tc>
          <w:tcPr>
            <w:tcW w:w="57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2023</w:t>
            </w:r>
          </w:p>
        </w:tc>
        <w:tc>
          <w:tcPr>
            <w:tcW w:w="5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2024</w:t>
            </w:r>
          </w:p>
        </w:tc>
        <w:tc>
          <w:tcPr>
            <w:tcW w:w="5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2025 (Справочно)</w:t>
            </w:r>
          </w:p>
        </w:tc>
        <w:tc>
          <w:tcPr>
            <w:tcW w:w="5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2030 (Справочно)</w:t>
            </w:r>
          </w:p>
        </w:tc>
        <w:tc>
          <w:tcPr>
            <w:tcW w:w="2149" w:type="dxa"/>
            <w:gridSpan w:val="8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4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87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1504"/>
        </w:trPr>
        <w:tc>
          <w:tcPr>
            <w:tcW w:w="573" w:type="dxa"/>
            <w:gridSpan w:val="2"/>
            <w:tcMar>
              <w:top w:w="72" w:type="dxa"/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3"/>
                <w:spacing w:val="-2"/>
              </w:rPr>
            </w:pPr>
          </w:p>
        </w:tc>
        <w:tc>
          <w:tcPr>
            <w:tcW w:w="2436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медицинских услуг иностранным гражданам, в том числе в финансовом выражении</w:t>
            </w:r>
          </w:p>
        </w:tc>
        <w:tc>
          <w:tcPr>
            <w:tcW w:w="1576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860" w:type="dxa"/>
            <w:gridSpan w:val="2"/>
            <w:tcMar>
              <w:top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1003" w:type="dxa"/>
            <w:gridSpan w:val="3"/>
            <w:tcMar>
              <w:top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3"/>
                <w:spacing w:val="-2"/>
              </w:rPr>
            </w:pPr>
          </w:p>
        </w:tc>
        <w:tc>
          <w:tcPr>
            <w:tcW w:w="1003" w:type="dxa"/>
            <w:gridSpan w:val="2"/>
            <w:tcMar>
              <w:top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3"/>
                <w:spacing w:val="-2"/>
              </w:rPr>
            </w:pPr>
          </w:p>
        </w:tc>
        <w:tc>
          <w:tcPr>
            <w:tcW w:w="573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</w:p>
        </w:tc>
        <w:tc>
          <w:tcPr>
            <w:tcW w:w="573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</w:p>
        </w:tc>
        <w:tc>
          <w:tcPr>
            <w:tcW w:w="573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</w:p>
        </w:tc>
        <w:tc>
          <w:tcPr>
            <w:tcW w:w="573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</w:p>
        </w:tc>
        <w:tc>
          <w:tcPr>
            <w:tcW w:w="573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</w:p>
        </w:tc>
        <w:tc>
          <w:tcPr>
            <w:tcW w:w="573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</w:p>
        </w:tc>
        <w:tc>
          <w:tcPr>
            <w:tcW w:w="573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</w:p>
        </w:tc>
        <w:tc>
          <w:tcPr>
            <w:tcW w:w="574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</w:p>
        </w:tc>
        <w:tc>
          <w:tcPr>
            <w:tcW w:w="573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</w:p>
        </w:tc>
        <w:tc>
          <w:tcPr>
            <w:tcW w:w="2149" w:type="dxa"/>
            <w:gridSpan w:val="8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объему оказания медицинских услуг иностранным гражданам</w:t>
            </w:r>
          </w:p>
          <w:p/>
        </w:tc>
        <w:tc>
          <w:tcPr>
            <w:tcW w:w="1146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(правового) акта</w:t>
            </w:r>
          </w:p>
          <w:p/>
        </w:tc>
        <w:tc>
          <w:tcPr>
            <w:tcW w:w="287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2866"/>
        </w:trPr>
        <w:tc>
          <w:tcPr>
            <w:tcW w:w="15904" w:type="dxa"/>
            <w:gridSpan w:val="44"/>
            <w:tcBorders>
              <w:top w:val="single" w:sz="5" w:space="0" w:color="000000"/>
            </w:tcBorders>
          </w:tcPr>
          <w:p/>
        </w:tc>
        <w:tc>
          <w:tcPr>
            <w:tcW w:w="287" w:type="dxa"/>
          </w:tcPr>
          <w:p/>
        </w:tc>
      </w:tr>
      <w:tr>
        <w:trPr>
          <w:trHeight w:hRule="exact" w:val="1633"/>
        </w:trPr>
        <w:tc>
          <w:tcPr>
            <w:tcW w:w="16191" w:type="dxa"/>
            <w:gridSpan w:val="45"/>
          </w:tcPr>
          <w:p/>
        </w:tc>
      </w:tr>
      <w:tr>
        <w:trPr>
          <w:trHeight w:hRule="exact" w:val="1619"/>
        </w:trPr>
        <w:tc>
          <w:tcPr>
            <w:tcW w:w="16191" w:type="dxa"/>
            <w:gridSpan w:val="45"/>
          </w:tcPr>
          <w:p/>
        </w:tc>
      </w:tr>
      <w:tr>
        <w:trPr>
          <w:trHeight w:hRule="exact" w:val="143"/>
        </w:trPr>
        <w:tc>
          <w:tcPr>
            <w:tcW w:w="16191" w:type="dxa"/>
            <w:gridSpan w:val="45"/>
          </w:tcPr>
          <w:p/>
        </w:tc>
      </w:tr>
      <w:tr>
        <w:trPr>
          <w:trHeight w:hRule="exact" w:val="287"/>
        </w:trPr>
        <w:tc>
          <w:tcPr>
            <w:tcW w:w="16191" w:type="dxa"/>
            <w:gridSpan w:val="45"/>
          </w:tcPr>
          <w:p/>
        </w:tc>
      </w:tr>
      <w:tr>
        <w:trPr>
          <w:trHeight w:hRule="exact" w:val="430"/>
        </w:trPr>
        <w:tc>
          <w:tcPr>
            <w:tcW w:w="15904" w:type="dxa"/>
            <w:gridSpan w:val="44"/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8</w:t>
            </w:r>
          </w:p>
        </w:tc>
        <w:tc>
          <w:tcPr>
            <w:tcW w:w="287" w:type="dxa"/>
          </w:tcPr>
          <w:p/>
        </w:tc>
      </w:tr>
      <w:tr>
        <w:trPr>
          <w:trHeight w:hRule="exact" w:val="573"/>
        </w:trPr>
        <w:tc>
          <w:tcPr>
            <w:tcW w:w="15618" w:type="dxa"/>
            <w:gridSpan w:val="43"/>
            <w:vAlign w:val="center"/>
            <w:tcBorders>
              <w:bottom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pacing w:val="-2"/>
              </w:rPr>
              <w:t xml:space="preserve">7. Дополнительная информация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/>
        </w:tc>
        <w:tc>
          <w:tcPr>
            <w:tcW w:w="287" w:type="dxa"/>
          </w:tcPr>
          <w:p/>
        </w:tc>
      </w:tr>
      <w:tr>
        <w:trPr>
          <w:trHeight w:hRule="exact" w:val="2206"/>
        </w:trPr>
        <w:tc>
          <w:tcPr>
            <w:tcW w:w="15904" w:type="dxa"/>
            <w:gridSpan w:val="44"/>
            <w:vMerge w:val="restart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​Региональный проект «Развитие экспорта медицинских услуг на территории Иркутской области» (далее – Региональный проект) направлен на увеличение объема экспорта медицинских услуг не менее чем в 4 раза по сравнению с 2017 годом на период до 2024 года.Целью Регионального проекта является индустрия въездного медицинского туризма в Иркутской области путем формирования благоприятной среды, соответствующей трем основным критериям: доступность, востребованность, конкурентоспособность. </w:t>
            </w: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Для решения данной цели будут решены следующие задачи:</w:t>
            </w: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1.            </w:t>
            </w: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Расширение перечня медицинских организаций Иркутской области, участвующих в программе по развитию въездного медицинского туризма;</w:t>
            </w: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2.            </w:t>
            </w: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Создание информационного портала по продвижению индустрии въездного медицинского туризма в Иркутской области;</w:t>
            </w: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3.            </w:t>
            </w: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Внедрение системы мониторинга статистических данных медицинских организаций по объему оказания медицинских услуг иностранным гражданам;</w:t>
            </w: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4.            </w:t>
            </w: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Внедрение стратегии и методических рекомендаций для медицинских организаций по развитию экспорта медицинских услуг;</w:t>
            </w: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5.            </w:t>
            </w: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Создание и функционирование проектного офиса;</w:t>
            </w: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6.            </w:t>
            </w: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Внедрена в медицинских организациях – участниках программы, система менеджмента качества, соответствующая требованиям международного стандарта ISO 9001-2015 (аутентичный национальный стандарт ГОСТ Р ИСО 9001-2015) с последующей сертификацией в системе IQNet, SinSert и национальной системе сертификации ГОСТ Р;</w:t>
            </w: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Привлечена к сотрудничеству сервисная компания (визы, переводы, питание, трансферы, круглосуточный колл – центр поддержки, консьерж - служба) путем заключения договоров о сотрудничестве со всеми контрагентами-участниками процесса</w:t>
            </w:r>
          </w:p>
          <w:p/>
        </w:tc>
        <w:tc>
          <w:tcPr>
            <w:tcW w:w="287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2193"/>
        </w:trPr>
        <w:tc>
          <w:tcPr>
            <w:tcW w:w="15904" w:type="dxa"/>
            <w:gridSpan w:val="44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87" w:type="dxa"/>
            <w:tcBorders>
              <w:left w:val="single" w:sz="5" w:space="0" w:color="000000"/>
            </w:tcBorders>
          </w:tcPr>
          <w:p/>
        </w:tc>
      </w:tr>
    </w:tbl>
    <w:p>
      <w:pPr>
        <w:sectPr>
          <w:pgSz w:w="16848" w:h="11952" w:orient="landscape"/>
          <w:pgMar w:top="562" w:right="432" w:bottom="512" w:left="432" w:header="562" w:footer="512" w:gutter="0"/>
        </w:sectPr>
      </w:pPr>
    </w:p>
    <w:tbl>
      <w:tblPr>
        <w:tblStyle w:val="a1"/>
        <w:tblW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/>
      </w:tblPr>
      <w:tblGrid>
        <w:gridCol w:w="860"/>
        <w:gridCol w:w="3582"/>
        <w:gridCol w:w="1146"/>
        <w:gridCol w:w="1146"/>
        <w:gridCol w:w="1003"/>
        <w:gridCol w:w="1003"/>
        <w:gridCol w:w="1719"/>
        <w:gridCol w:w="717"/>
        <w:gridCol w:w="2292"/>
        <w:gridCol w:w="1147"/>
        <w:gridCol w:w="1289"/>
        <w:gridCol w:w="272"/>
        <w:gridCol w:w="15"/>
      </w:tblGrid>
      <w:tr>
        <w:trPr>
          <w:trHeight w:hRule="exact" w:val="430"/>
        </w:trPr>
        <w:tc>
          <w:tcPr>
            <w:tcW w:w="15904" w:type="dxa"/>
            <w:gridSpan w:val="11"/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9</w:t>
            </w:r>
          </w:p>
        </w:tc>
        <w:tc>
          <w:tcPr>
            <w:tcW w:w="287" w:type="dxa"/>
            <w:gridSpan w:val="2"/>
          </w:tcPr>
          <w:p/>
        </w:tc>
      </w:tr>
      <w:tr>
        <w:trPr>
          <w:trHeight w:hRule="exact" w:val="573"/>
        </w:trPr>
        <w:tc>
          <w:tcPr>
            <w:tcW w:w="11176" w:type="dxa"/>
            <w:gridSpan w:val="8"/>
          </w:tcPr>
          <w:p/>
        </w:tc>
        <w:tc>
          <w:tcPr>
            <w:tcW w:w="4728" w:type="dxa"/>
            <w:gridSpan w:val="3"/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ПРИЛОЖЕНИЕ №1</w:t>
            </w:r>
          </w:p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к паспорту регионального проекта</w:t>
            </w:r>
          </w:p>
        </w:tc>
        <w:tc>
          <w:tcPr>
            <w:tcW w:w="287" w:type="dxa"/>
            <w:gridSpan w:val="2"/>
          </w:tcPr>
          <w:p/>
        </w:tc>
      </w:tr>
      <w:tr>
        <w:trPr>
          <w:trHeight w:hRule="exact" w:val="573"/>
        </w:trPr>
        <w:tc>
          <w:tcPr>
            <w:tcW w:w="11176" w:type="dxa"/>
            <w:gridSpan w:val="8"/>
          </w:tcPr>
          <w:p/>
        </w:tc>
        <w:tc>
          <w:tcPr>
            <w:tcW w:w="4728" w:type="dxa"/>
            <w:gridSpan w:val="3"/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Экспорт медицинских услуг</w:t>
            </w:r>
          </w:p>
        </w:tc>
        <w:tc>
          <w:tcPr>
            <w:tcW w:w="287" w:type="dxa"/>
            <w:gridSpan w:val="2"/>
          </w:tcPr>
          <w:p/>
        </w:tc>
      </w:tr>
      <w:tr>
        <w:trPr>
          <w:trHeight w:hRule="exact" w:val="143"/>
        </w:trPr>
        <w:tc>
          <w:tcPr>
            <w:tcW w:w="860" w:type="dxa"/>
            <w:shd w:val="clear" w:color="auto" w:fill="auto"/>
          </w:tcPr>
          <w:p>
            <w:pPr>
              <w:spacing w:line="230"/>
              <w:rPr>
                <w:rFonts w:ascii="Arial" w:hAnsi="Arial" w:eastAsia="Arial" w:cs="Arial"/>
                <w:color w:val="auto"/>
                <w:sz w:val="16"/>
                <w:spacing w:val="-2"/>
              </w:rPr>
            </w:pPr>
            <w:r>
              <w:rPr>
                <w:rFonts w:ascii="Arial" w:hAnsi="Arial" w:eastAsia="Arial" w:cs="Arial"/>
                <w:color w:val="auto"/>
                <w:sz w:val="16"/>
                <w:spacing w:val="-2"/>
              </w:rPr>
              <w:t xml:space="preserve">0</w:t>
            </w:r>
          </w:p>
          <w:p>
            <w:pPr>
              <w:spacing w:line="230"/>
              <w:rPr>
                <w:rFonts w:ascii="Arial" w:hAnsi="Arial" w:eastAsia="Arial" w:cs="Arial"/>
                <w:color w:val="auto"/>
                <w:sz w:val="16"/>
                <w:spacing w:val="-2"/>
              </w:rPr>
            </w:pPr>
            <w:r>
              <w:rPr>
                <w:rFonts w:ascii="Arial" w:hAnsi="Arial" w:eastAsia="Arial" w:cs="Arial"/>
                <w:color w:val="auto"/>
                <w:sz w:val="16"/>
                <w:spacing w:val="-2"/>
              </w:rPr>
              <w:t xml:space="preserve">0</w:t>
            </w:r>
          </w:p>
        </w:tc>
        <w:tc>
          <w:tcPr>
            <w:tcW w:w="15331" w:type="dxa"/>
            <w:gridSpan w:val="12"/>
            <w:vAlign w:val="center"/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pacing w:val="-2"/>
              </w:rPr>
            </w:pPr>
          </w:p>
        </w:tc>
      </w:tr>
      <w:tr>
        <w:trPr>
          <w:trHeight w:hRule="exact" w:val="430"/>
        </w:trPr>
        <w:tc>
          <w:tcPr>
            <w:tcW w:w="16191" w:type="dxa"/>
            <w:gridSpan w:val="13"/>
            <w:vAlign w:val="center"/>
            <w:tcBorders>
              <w:bottom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pacing w:val="-2"/>
              </w:rPr>
              <w:t xml:space="preserve">План реализации регионального проекта</w:t>
            </w:r>
          </w:p>
        </w:tc>
      </w:tr>
      <w:tr>
        <w:trPr>
          <w:trHeight w:hRule="exact" w:val="1146"/>
        </w:trPr>
        <w:tc>
          <w:tcPr>
            <w:tcW w:w="860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№ п/п</w:t>
            </w:r>
          </w:p>
        </w:tc>
        <w:tc>
          <w:tcPr>
            <w:tcW w:w="3582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Наименование результата, контрольной точки</w:t>
            </w:r>
          </w:p>
        </w:tc>
        <w:tc>
          <w:tcPr>
            <w:tcW w:w="229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Сроки реализации</w:t>
            </w:r>
          </w:p>
        </w:tc>
        <w:tc>
          <w:tcPr>
            <w:tcW w:w="20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Взаимосвязь</w:t>
            </w:r>
          </w:p>
        </w:tc>
        <w:tc>
          <w:tcPr>
            <w:tcW w:w="171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Ответственный исполнитель</w:t>
            </w:r>
          </w:p>
        </w:tc>
        <w:tc>
          <w:tcPr>
            <w:tcW w:w="3009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Вид документа и характеристика результата</w:t>
            </w:r>
          </w:p>
        </w:tc>
        <w:tc>
          <w:tcPr>
            <w:tcW w:w="1147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Реализуется муниципальными образованиями (да/нет)</w:t>
            </w:r>
          </w:p>
        </w:tc>
        <w:tc>
          <w:tcPr>
            <w:tcW w:w="1576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Информационная система (источник данных)</w:t>
            </w:r>
          </w:p>
        </w:tc>
      </w:tr>
      <w:tr>
        <w:trPr>
          <w:trHeight w:hRule="exact" w:val="717"/>
        </w:trPr>
        <w:tc>
          <w:tcPr>
            <w:tcW w:w="860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582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4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Начало</w:t>
            </w:r>
          </w:p>
        </w:tc>
        <w:tc>
          <w:tcPr>
            <w:tcW w:w="114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Окончание</w:t>
            </w:r>
          </w:p>
        </w:tc>
        <w:tc>
          <w:tcPr>
            <w:tcW w:w="100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предшественники</w:t>
            </w:r>
          </w:p>
        </w:tc>
        <w:tc>
          <w:tcPr>
            <w:tcW w:w="100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последователи</w:t>
            </w:r>
          </w:p>
        </w:tc>
        <w:tc>
          <w:tcPr>
            <w:tcW w:w="171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009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47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576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430"/>
        </w:trPr>
        <w:tc>
          <w:tcPr>
            <w:tcW w:w="860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3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3"/>
                <w:spacing w:val="-2"/>
              </w:rPr>
              <w:t xml:space="preserve">1</w:t>
            </w:r>
          </w:p>
        </w:tc>
        <w:tc>
          <w:tcPr>
            <w:tcW w:w="15331" w:type="dxa"/>
            <w:gridSpan w:val="1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Усовершенствован механизм экспорта медицинских услуг</w:t>
            </w:r>
          </w:p>
        </w:tc>
      </w:tr>
      <w:tr>
        <w:trPr>
          <w:trHeight w:hRule="exact" w:val="1547"/>
        </w:trPr>
        <w:tc>
          <w:tcPr>
            <w:tcW w:w="860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3"/>
                <w:spacing w:val="-2"/>
              </w:rPr>
              <w:spacing w:line="230"/>
              <w:jc w:val="center"/>
            </w:pPr>
            <w:r>
              <w:rPr>
                <w:sz w:val="23"/>
                <w:szCs w:val="23"/>
                <w:rFonts w:ascii="Times New Roman" w:hAnsi="Times New Roman" w:eastAsia="Times New Roman" w:cs="Times New Roman"/>
                <w:spacing w:val="-2"/>
              </w:rPr>
              <w:t xml:space="preserve">1.1</w:t>
            </w:r>
          </w:p>
          <w:p/>
        </w:tc>
        <w:tc>
          <w:tcPr>
            <w:tcW w:w="3582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Результат "Внедрена система мониторинга статистических данных медицинских организаций по объему оказания медицинских услуг иностранным гражданам, в том числе в финансовом выражении"</w:t>
            </w:r>
          </w:p>
          <w:p/>
        </w:tc>
        <w:tc>
          <w:tcPr>
            <w:tcW w:w="1146" w:type="dxa"/>
            <w:vMerge w:val="restart"/>
            <w:tcMar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spacing w:line="230"/>
              <w:jc w:val="center"/>
            </w:pPr>
            <w:r>
              <w:rPr>
                <w:sz w:val="22"/>
                <w:szCs w:val="22"/>
                <w:rFonts w:ascii="Times New Roman" w:hAnsi="Times New Roman" w:eastAsia="Times New Roman" w:cs="Times New Roman"/>
                <w:spacing w:val="-2"/>
              </w:rPr>
              <w:t xml:space="preserve">01.01.2021</w:t>
            </w:r>
          </w:p>
          <w:p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spacing w:line="230"/>
              <w:jc w:val="center"/>
            </w:pPr>
            <w:r>
              <w:rPr>
                <w:sz w:val="22"/>
                <w:szCs w:val="22"/>
                <w:rFonts w:ascii="Times New Roman" w:hAnsi="Times New Roman" w:eastAsia="Times New Roman" w:cs="Times New Roman"/>
                <w:spacing w:val="-2"/>
              </w:rPr>
              <w:t xml:space="preserve">31.12.2021</w:t>
            </w:r>
          </w:p>
          <w:p/>
        </w:tc>
        <w:tc>
          <w:tcPr>
            <w:tcW w:w="1003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Взаимосвязь с иными результатами и контрольными точками отсутствует</w:t>
            </w:r>
          </w:p>
          <w:p/>
        </w:tc>
        <w:tc>
          <w:tcPr>
            <w:tcW w:w="1003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Взаимосвязь с иными результатами и контрольными точками отсутствует</w:t>
            </w:r>
          </w:p>
          <w:p/>
        </w:tc>
        <w:tc>
          <w:tcPr>
            <w:tcW w:w="1719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Синькова Г.М.</w:t>
            </w:r>
          </w:p>
          <w:p/>
        </w:tc>
        <w:tc>
          <w:tcPr>
            <w:tcW w:w="3009" w:type="dxa"/>
            <w:gridSpan w:val="2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Внедрена система мониторинга статистических данных медицинских организаций по объему оказания медицинских услуг иностранным гражданам</w:t>
            </w:r>
          </w:p>
          <w:p/>
        </w:tc>
        <w:tc>
          <w:tcPr>
            <w:tcW w:w="1147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Нет</w:t>
            </w:r>
          </w:p>
          <w:p/>
        </w:tc>
        <w:tc>
          <w:tcPr>
            <w:tcW w:w="1576" w:type="dxa"/>
            <w:gridSpan w:val="3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-</w:t>
            </w:r>
          </w:p>
          <w:p/>
        </w:tc>
      </w:tr>
      <w:tr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57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1548"/>
        </w:trPr>
        <w:tc>
          <w:tcPr>
            <w:tcW w:w="860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3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3"/>
                <w:spacing w:val="-2"/>
              </w:rPr>
              <w:t xml:space="preserve">1.1.1</w:t>
            </w:r>
          </w:p>
        </w:tc>
        <w:tc>
          <w:tcPr>
            <w:tcW w:w="3582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both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Контрольная точка "Получен отчет о деятельности организации"</w:t>
            </w:r>
          </w:p>
          <w:p/>
        </w:tc>
        <w:tc>
          <w:tcPr>
            <w:tcW w:w="1146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146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spacing w:line="230"/>
              <w:jc w:val="center"/>
            </w:pPr>
            <w:r>
              <w:rPr>
                <w:sz w:val="22"/>
                <w:szCs w:val="22"/>
                <w:rFonts w:ascii="Times New Roman" w:hAnsi="Times New Roman" w:eastAsia="Times New Roman" w:cs="Times New Roman"/>
                <w:spacing w:val="-2"/>
              </w:rPr>
              <w:t xml:space="preserve">01.10.2021</w:t>
            </w:r>
          </w:p>
          <w:p/>
        </w:tc>
        <w:tc>
          <w:tcPr>
            <w:tcW w:w="1003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Взаимосвязь с иными результатами и контрольными точками отсутствует</w:t>
            </w:r>
          </w:p>
          <w:p/>
        </w:tc>
        <w:tc>
          <w:tcPr>
            <w:tcW w:w="1003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Взаимосвязь с иными результатами и контрольными точками отсутствует</w:t>
            </w:r>
          </w:p>
          <w:p/>
        </w:tc>
        <w:tc>
          <w:tcPr>
            <w:tcW w:w="1719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Синькова Г.М.</w:t>
            </w:r>
          </w:p>
          <w:p/>
        </w:tc>
        <w:tc>
          <w:tcPr>
            <w:tcW w:w="3009" w:type="dxa"/>
            <w:gridSpan w:val="2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Отчет не требуется</w:t>
            </w:r>
          </w:p>
          <w:p/>
        </w:tc>
        <w:tc>
          <w:tcPr>
            <w:tcW w:w="1147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-</w:t>
            </w:r>
          </w:p>
          <w:p/>
        </w:tc>
        <w:tc>
          <w:tcPr>
            <w:tcW w:w="1576" w:type="dxa"/>
            <w:gridSpan w:val="3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-</w:t>
            </w:r>
          </w:p>
          <w:p/>
        </w:tc>
      </w:tr>
      <w:tr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57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129"/>
        </w:trPr>
        <w:tc>
          <w:tcPr>
            <w:tcW w:w="860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3"/>
                <w:spacing w:val="-2"/>
              </w:rPr>
            </w:pPr>
          </w:p>
        </w:tc>
        <w:tc>
          <w:tcPr>
            <w:tcW w:w="3582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46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1146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03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03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19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009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47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576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10</w:t>
            </w:r>
          </w:p>
        </w:tc>
        <w:tc>
          <w:tcPr>
            <w:tcW w:w="287" w:type="dxa"/>
            <w:gridSpan w:val="2"/>
            <w:tcBorders>
              <w:top w:val="single" w:sz="5" w:space="0" w:color="000000"/>
              <w:bottom w:val="single" w:sz="5" w:space="0" w:color="000000"/>
            </w:tcBorders>
          </w:tcPr>
          <w:p/>
        </w:tc>
      </w:tr>
      <w:tr>
        <w:trPr>
          <w:trHeight w:hRule="exact" w:val="1146"/>
        </w:trPr>
        <w:tc>
          <w:tcPr>
            <w:tcW w:w="860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№ п/п</w:t>
            </w:r>
          </w:p>
        </w:tc>
        <w:tc>
          <w:tcPr>
            <w:tcW w:w="3582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Наименование результата, контрольной точки</w:t>
            </w:r>
          </w:p>
        </w:tc>
        <w:tc>
          <w:tcPr>
            <w:tcW w:w="229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Сроки реализации</w:t>
            </w:r>
          </w:p>
        </w:tc>
        <w:tc>
          <w:tcPr>
            <w:tcW w:w="20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Взаимосвязь</w:t>
            </w:r>
          </w:p>
        </w:tc>
        <w:tc>
          <w:tcPr>
            <w:tcW w:w="171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Ответственный исполнитель</w:t>
            </w:r>
          </w:p>
        </w:tc>
        <w:tc>
          <w:tcPr>
            <w:tcW w:w="3009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Вид документа и характеристика результата</w:t>
            </w:r>
          </w:p>
        </w:tc>
        <w:tc>
          <w:tcPr>
            <w:tcW w:w="1147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Реализуется муниципальными образованиями (да/нет)</w:t>
            </w:r>
          </w:p>
        </w:tc>
        <w:tc>
          <w:tcPr>
            <w:tcW w:w="1576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Информационная система (источник данных)</w:t>
            </w:r>
          </w:p>
        </w:tc>
      </w:tr>
      <w:tr>
        <w:trPr>
          <w:trHeight w:hRule="exact" w:val="716"/>
        </w:trPr>
        <w:tc>
          <w:tcPr>
            <w:tcW w:w="860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582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4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Начало</w:t>
            </w:r>
          </w:p>
        </w:tc>
        <w:tc>
          <w:tcPr>
            <w:tcW w:w="114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Окончание</w:t>
            </w:r>
          </w:p>
        </w:tc>
        <w:tc>
          <w:tcPr>
            <w:tcW w:w="100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предшественники</w:t>
            </w:r>
          </w:p>
        </w:tc>
        <w:tc>
          <w:tcPr>
            <w:tcW w:w="100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последователи</w:t>
            </w:r>
          </w:p>
        </w:tc>
        <w:tc>
          <w:tcPr>
            <w:tcW w:w="171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009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47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576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1548"/>
        </w:trPr>
        <w:tc>
          <w:tcPr>
            <w:tcW w:w="860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3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3"/>
                <w:spacing w:val="-2"/>
              </w:rPr>
              <w:t xml:space="preserve">1.1.2</w:t>
            </w:r>
          </w:p>
        </w:tc>
        <w:tc>
          <w:tcPr>
            <w:tcW w:w="3582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both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Контрольная точка "Акт утвержден (подписан)"</w:t>
            </w:r>
          </w:p>
          <w:p/>
        </w:tc>
        <w:tc>
          <w:tcPr>
            <w:tcW w:w="1146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146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spacing w:line="230"/>
              <w:jc w:val="center"/>
            </w:pPr>
            <w:r>
              <w:rPr>
                <w:sz w:val="22"/>
                <w:szCs w:val="22"/>
                <w:rFonts w:ascii="Times New Roman" w:hAnsi="Times New Roman" w:eastAsia="Times New Roman" w:cs="Times New Roman"/>
                <w:spacing w:val="-2"/>
              </w:rPr>
              <w:t xml:space="preserve">31.12.2021</w:t>
            </w:r>
          </w:p>
          <w:p/>
        </w:tc>
        <w:tc>
          <w:tcPr>
            <w:tcW w:w="1003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Взаимосвязь с иными результатами и контрольными точками отсутствует</w:t>
            </w:r>
          </w:p>
          <w:p/>
        </w:tc>
        <w:tc>
          <w:tcPr>
            <w:tcW w:w="1003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Взаимосвязь с иными результатами и контрольными точками отсутствует</w:t>
            </w:r>
          </w:p>
          <w:p/>
        </w:tc>
        <w:tc>
          <w:tcPr>
            <w:tcW w:w="1719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Синькова Г.М.</w:t>
            </w:r>
          </w:p>
          <w:p/>
        </w:tc>
        <w:tc>
          <w:tcPr>
            <w:tcW w:w="3009" w:type="dxa"/>
            <w:gridSpan w:val="2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Акт в работе, без отклонений</w:t>
            </w:r>
          </w:p>
          <w:p/>
        </w:tc>
        <w:tc>
          <w:tcPr>
            <w:tcW w:w="1147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-</w:t>
            </w:r>
          </w:p>
          <w:p/>
        </w:tc>
        <w:tc>
          <w:tcPr>
            <w:tcW w:w="1576" w:type="dxa"/>
            <w:gridSpan w:val="3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-</w:t>
            </w:r>
          </w:p>
          <w:p/>
        </w:tc>
      </w:tr>
      <w:tr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57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1547"/>
        </w:trPr>
        <w:tc>
          <w:tcPr>
            <w:tcW w:w="860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3"/>
                <w:spacing w:val="-2"/>
              </w:rPr>
              <w:spacing w:line="230"/>
              <w:jc w:val="center"/>
            </w:pPr>
            <w:r>
              <w:rPr>
                <w:sz w:val="23"/>
                <w:szCs w:val="23"/>
                <w:rFonts w:ascii="Times New Roman" w:hAnsi="Times New Roman" w:eastAsia="Times New Roman" w:cs="Times New Roman"/>
                <w:spacing w:val="-2"/>
              </w:rPr>
              <w:t xml:space="preserve">1.2</w:t>
            </w:r>
          </w:p>
          <w:p/>
        </w:tc>
        <w:tc>
          <w:tcPr>
            <w:tcW w:w="3582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Результат "Внедрена программа коммуникационных мероприятий по повышению уровня информированности иностранных граждан о медицинских услугах, оказываемых на территории Иркутской области, на период 2019-2024 гг."</w:t>
            </w:r>
          </w:p>
          <w:p/>
        </w:tc>
        <w:tc>
          <w:tcPr>
            <w:tcW w:w="1146" w:type="dxa"/>
            <w:vMerge w:val="restart"/>
            <w:tcMar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spacing w:line="230"/>
              <w:jc w:val="center"/>
            </w:pPr>
            <w:r>
              <w:rPr>
                <w:sz w:val="22"/>
                <w:szCs w:val="22"/>
                <w:rFonts w:ascii="Times New Roman" w:hAnsi="Times New Roman" w:eastAsia="Times New Roman" w:cs="Times New Roman"/>
                <w:spacing w:val="-2"/>
              </w:rPr>
              <w:t xml:space="preserve">01.01.2024</w:t>
            </w:r>
          </w:p>
          <w:p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spacing w:line="230"/>
              <w:jc w:val="center"/>
            </w:pPr>
            <w:r>
              <w:rPr>
                <w:sz w:val="22"/>
                <w:szCs w:val="22"/>
                <w:rFonts w:ascii="Times New Roman" w:hAnsi="Times New Roman" w:eastAsia="Times New Roman" w:cs="Times New Roman"/>
                <w:spacing w:val="-2"/>
              </w:rPr>
              <w:t xml:space="preserve">31.12.2024</w:t>
            </w:r>
          </w:p>
          <w:p/>
        </w:tc>
        <w:tc>
          <w:tcPr>
            <w:tcW w:w="1003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Взаимосвязь с иными результатами и контрольными точками отсутствует</w:t>
            </w:r>
          </w:p>
          <w:p/>
        </w:tc>
        <w:tc>
          <w:tcPr>
            <w:tcW w:w="1003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Взаимосвязь с иными результатами и контрольными точками отсутствует</w:t>
            </w:r>
          </w:p>
          <w:p/>
        </w:tc>
        <w:tc>
          <w:tcPr>
            <w:tcW w:w="1719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Синькова Г.М.</w:t>
            </w:r>
          </w:p>
          <w:p/>
        </w:tc>
        <w:tc>
          <w:tcPr>
            <w:tcW w:w="3009" w:type="dxa"/>
            <w:gridSpan w:val="2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​Программа коммуникационных мероприятий направлена на повышение уровня информированности иностранных граждан о медицинских услугах, доступных в медицинских организациях Российской Федерации, в том числе Иркутской области</w:t>
            </w:r>
          </w:p>
          <w:p/>
        </w:tc>
        <w:tc>
          <w:tcPr>
            <w:tcW w:w="1147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Нет</w:t>
            </w:r>
          </w:p>
          <w:p/>
        </w:tc>
        <w:tc>
          <w:tcPr>
            <w:tcW w:w="1576" w:type="dxa"/>
            <w:gridSpan w:val="3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-</w:t>
            </w:r>
          </w:p>
          <w:p/>
        </w:tc>
      </w:tr>
      <w:tr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57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278"/>
        </w:trPr>
        <w:tc>
          <w:tcPr>
            <w:tcW w:w="860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3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3"/>
                <w:spacing w:val="-2"/>
              </w:rPr>
              <w:t xml:space="preserve">1.2.1</w:t>
            </w:r>
          </w:p>
        </w:tc>
        <w:tc>
          <w:tcPr>
            <w:tcW w:w="3582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both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Контрольная точка "Получен отчет о деятельности организации", значение: 0.0000</w:t>
            </w:r>
          </w:p>
          <w:p/>
        </w:tc>
        <w:tc>
          <w:tcPr>
            <w:tcW w:w="1146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146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spacing w:line="230"/>
              <w:jc w:val="center"/>
            </w:pPr>
            <w:r>
              <w:rPr>
                <w:sz w:val="22"/>
                <w:szCs w:val="22"/>
                <w:rFonts w:ascii="Times New Roman" w:hAnsi="Times New Roman" w:eastAsia="Times New Roman" w:cs="Times New Roman"/>
                <w:spacing w:val="-2"/>
              </w:rPr>
              <w:t xml:space="preserve">03.03.2022</w:t>
            </w:r>
          </w:p>
          <w:p/>
        </w:tc>
        <w:tc>
          <w:tcPr>
            <w:tcW w:w="1003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Взаимосвязь с иными результатами и контрольными точкам</w:t>
            </w:r>
          </w:p>
          <w:p/>
        </w:tc>
        <w:tc>
          <w:tcPr>
            <w:tcW w:w="1003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Взаимосвязь с иными результатами и контрольными точкам</w:t>
            </w:r>
          </w:p>
          <w:p/>
        </w:tc>
        <w:tc>
          <w:tcPr>
            <w:tcW w:w="1719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Синькова Г.М.</w:t>
            </w:r>
          </w:p>
          <w:p/>
        </w:tc>
        <w:tc>
          <w:tcPr>
            <w:tcW w:w="3009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Отчет отчет об оказании мед.услуг иностранным гражданам</w:t>
            </w:r>
          </w:p>
          <w:p/>
        </w:tc>
        <w:tc>
          <w:tcPr>
            <w:tcW w:w="1147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-</w:t>
            </w:r>
          </w:p>
          <w:p/>
        </w:tc>
        <w:tc>
          <w:tcPr>
            <w:tcW w:w="1576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-</w:t>
            </w:r>
          </w:p>
          <w:p/>
        </w:tc>
      </w:tr>
      <w:tr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11</w:t>
            </w:r>
          </w:p>
        </w:tc>
        <w:tc>
          <w:tcPr>
            <w:tcW w:w="287" w:type="dxa"/>
            <w:gridSpan w:val="2"/>
            <w:tcBorders>
              <w:top w:val="single" w:sz="5" w:space="0" w:color="000000"/>
              <w:bottom w:val="single" w:sz="5" w:space="0" w:color="000000"/>
            </w:tcBorders>
          </w:tcPr>
          <w:p/>
        </w:tc>
      </w:tr>
      <w:tr>
        <w:trPr>
          <w:trHeight w:hRule="exact" w:val="1146"/>
        </w:trPr>
        <w:tc>
          <w:tcPr>
            <w:tcW w:w="860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№ п/п</w:t>
            </w:r>
          </w:p>
        </w:tc>
        <w:tc>
          <w:tcPr>
            <w:tcW w:w="3582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Наименование результата, контрольной точки</w:t>
            </w:r>
          </w:p>
        </w:tc>
        <w:tc>
          <w:tcPr>
            <w:tcW w:w="229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Сроки реализации</w:t>
            </w:r>
          </w:p>
        </w:tc>
        <w:tc>
          <w:tcPr>
            <w:tcW w:w="20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Взаимосвязь</w:t>
            </w:r>
          </w:p>
        </w:tc>
        <w:tc>
          <w:tcPr>
            <w:tcW w:w="171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Ответственный исполнитель</w:t>
            </w:r>
          </w:p>
        </w:tc>
        <w:tc>
          <w:tcPr>
            <w:tcW w:w="3009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Вид документа и характеристика результата</w:t>
            </w:r>
          </w:p>
        </w:tc>
        <w:tc>
          <w:tcPr>
            <w:tcW w:w="1147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Реализуется муниципальными образованиями (да/нет)</w:t>
            </w:r>
          </w:p>
        </w:tc>
        <w:tc>
          <w:tcPr>
            <w:tcW w:w="1576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Информационная система (источник данных)</w:t>
            </w:r>
          </w:p>
        </w:tc>
      </w:tr>
      <w:tr>
        <w:trPr>
          <w:trHeight w:hRule="exact" w:val="717"/>
        </w:trPr>
        <w:tc>
          <w:tcPr>
            <w:tcW w:w="860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582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4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Начало</w:t>
            </w:r>
          </w:p>
        </w:tc>
        <w:tc>
          <w:tcPr>
            <w:tcW w:w="114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Окончание</w:t>
            </w:r>
          </w:p>
        </w:tc>
        <w:tc>
          <w:tcPr>
            <w:tcW w:w="100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предшественники</w:t>
            </w:r>
          </w:p>
        </w:tc>
        <w:tc>
          <w:tcPr>
            <w:tcW w:w="100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последователи</w:t>
            </w:r>
          </w:p>
        </w:tc>
        <w:tc>
          <w:tcPr>
            <w:tcW w:w="171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009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47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576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974"/>
        </w:trPr>
        <w:tc>
          <w:tcPr>
            <w:tcW w:w="860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3"/>
                <w:spacing w:val="-2"/>
              </w:rPr>
            </w:pPr>
          </w:p>
        </w:tc>
        <w:tc>
          <w:tcPr>
            <w:tcW w:w="3582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46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1146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03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и отсутствует</w:t>
            </w:r>
          </w:p>
          <w:p/>
        </w:tc>
        <w:tc>
          <w:tcPr>
            <w:tcW w:w="1003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и отсутствует</w:t>
            </w:r>
          </w:p>
          <w:p/>
        </w:tc>
        <w:tc>
          <w:tcPr>
            <w:tcW w:w="1719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009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47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576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1548"/>
        </w:trPr>
        <w:tc>
          <w:tcPr>
            <w:tcW w:w="860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3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3"/>
                <w:spacing w:val="-2"/>
              </w:rPr>
              <w:t xml:space="preserve">1.2.2</w:t>
            </w:r>
          </w:p>
        </w:tc>
        <w:tc>
          <w:tcPr>
            <w:tcW w:w="3582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both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Контрольная точка "Получен отчет о деятельности организации"</w:t>
            </w:r>
          </w:p>
          <w:p/>
        </w:tc>
        <w:tc>
          <w:tcPr>
            <w:tcW w:w="1146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146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spacing w:line="230"/>
              <w:jc w:val="center"/>
            </w:pPr>
            <w:r>
              <w:rPr>
                <w:sz w:val="22"/>
                <w:szCs w:val="22"/>
                <w:rFonts w:ascii="Times New Roman" w:hAnsi="Times New Roman" w:eastAsia="Times New Roman" w:cs="Times New Roman"/>
                <w:spacing w:val="-2"/>
              </w:rPr>
              <w:t xml:space="preserve">03.06.2022</w:t>
            </w:r>
          </w:p>
          <w:p/>
        </w:tc>
        <w:tc>
          <w:tcPr>
            <w:tcW w:w="1003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Взаимосвязь с иными результатами и контрольными точками отсутствует</w:t>
            </w:r>
          </w:p>
          <w:p/>
        </w:tc>
        <w:tc>
          <w:tcPr>
            <w:tcW w:w="1003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Взаимосвязь с иными результатами и контрольными точками отсутствует</w:t>
            </w:r>
          </w:p>
          <w:p/>
        </w:tc>
        <w:tc>
          <w:tcPr>
            <w:tcW w:w="1719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Синькова Г.М.</w:t>
            </w:r>
          </w:p>
          <w:p/>
        </w:tc>
        <w:tc>
          <w:tcPr>
            <w:tcW w:w="3009" w:type="dxa"/>
            <w:gridSpan w:val="2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Отчет отчет об оказании мед.услуг иностранным гражданам</w:t>
            </w:r>
          </w:p>
          <w:p/>
        </w:tc>
        <w:tc>
          <w:tcPr>
            <w:tcW w:w="1147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-</w:t>
            </w:r>
          </w:p>
          <w:p/>
        </w:tc>
        <w:tc>
          <w:tcPr>
            <w:tcW w:w="1576" w:type="dxa"/>
            <w:gridSpan w:val="3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-</w:t>
            </w:r>
          </w:p>
          <w:p/>
        </w:tc>
      </w:tr>
      <w:tr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57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1547"/>
        </w:trPr>
        <w:tc>
          <w:tcPr>
            <w:tcW w:w="860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3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3"/>
                <w:spacing w:val="-2"/>
              </w:rPr>
              <w:t xml:space="preserve">1.2.3</w:t>
            </w:r>
          </w:p>
        </w:tc>
        <w:tc>
          <w:tcPr>
            <w:tcW w:w="3582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both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Контрольная точка "Получен отчет о деятельности организации"</w:t>
            </w:r>
          </w:p>
          <w:p/>
        </w:tc>
        <w:tc>
          <w:tcPr>
            <w:tcW w:w="1146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146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spacing w:line="230"/>
              <w:jc w:val="center"/>
            </w:pPr>
            <w:r>
              <w:rPr>
                <w:sz w:val="22"/>
                <w:szCs w:val="22"/>
                <w:rFonts w:ascii="Times New Roman" w:hAnsi="Times New Roman" w:eastAsia="Times New Roman" w:cs="Times New Roman"/>
                <w:spacing w:val="-2"/>
              </w:rPr>
              <w:t xml:space="preserve">03.09.2022</w:t>
            </w:r>
          </w:p>
          <w:p/>
        </w:tc>
        <w:tc>
          <w:tcPr>
            <w:tcW w:w="1003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Взаимосвязь с иными результатами и контрольными точками отсутствует</w:t>
            </w:r>
          </w:p>
          <w:p/>
        </w:tc>
        <w:tc>
          <w:tcPr>
            <w:tcW w:w="1003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Взаимосвязь с иными результатами и контрольными точками отсутствует</w:t>
            </w:r>
          </w:p>
          <w:p/>
        </w:tc>
        <w:tc>
          <w:tcPr>
            <w:tcW w:w="1719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Синькова Г.М.</w:t>
            </w:r>
          </w:p>
          <w:p/>
        </w:tc>
        <w:tc>
          <w:tcPr>
            <w:tcW w:w="3009" w:type="dxa"/>
            <w:gridSpan w:val="2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Отчет отчет об оказании мед.услуг иностранным гражданам</w:t>
            </w:r>
          </w:p>
          <w:p/>
        </w:tc>
        <w:tc>
          <w:tcPr>
            <w:tcW w:w="1147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-</w:t>
            </w:r>
          </w:p>
          <w:p/>
        </w:tc>
        <w:tc>
          <w:tcPr>
            <w:tcW w:w="1576" w:type="dxa"/>
            <w:gridSpan w:val="3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-</w:t>
            </w:r>
          </w:p>
          <w:p/>
        </w:tc>
      </w:tr>
      <w:tr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57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1304"/>
        </w:trPr>
        <w:tc>
          <w:tcPr>
            <w:tcW w:w="860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3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3"/>
                <w:spacing w:val="-2"/>
              </w:rPr>
              <w:t xml:space="preserve">1.2.4</w:t>
            </w:r>
          </w:p>
        </w:tc>
        <w:tc>
          <w:tcPr>
            <w:tcW w:w="3582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both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Контрольная точка "Получен отчет о деятельности организации"</w:t>
            </w:r>
          </w:p>
          <w:p/>
        </w:tc>
        <w:tc>
          <w:tcPr>
            <w:tcW w:w="1146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146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spacing w:line="230"/>
              <w:jc w:val="center"/>
            </w:pPr>
            <w:r>
              <w:rPr>
                <w:sz w:val="22"/>
                <w:szCs w:val="22"/>
                <w:rFonts w:ascii="Times New Roman" w:hAnsi="Times New Roman" w:eastAsia="Times New Roman" w:cs="Times New Roman"/>
                <w:spacing w:val="-2"/>
              </w:rPr>
              <w:t xml:space="preserve">31.12.2022</w:t>
            </w:r>
          </w:p>
          <w:p/>
        </w:tc>
        <w:tc>
          <w:tcPr>
            <w:tcW w:w="1003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Взаимосвязь с иными результ</w:t>
            </w:r>
          </w:p>
          <w:p/>
        </w:tc>
        <w:tc>
          <w:tcPr>
            <w:tcW w:w="1003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Взаимосвязь с иными результ</w:t>
            </w:r>
          </w:p>
          <w:p/>
        </w:tc>
        <w:tc>
          <w:tcPr>
            <w:tcW w:w="1719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Синькова Г.М.</w:t>
            </w:r>
          </w:p>
          <w:p/>
        </w:tc>
        <w:tc>
          <w:tcPr>
            <w:tcW w:w="3009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Отчет отчет об оказании мед.услуг иностранным гражданам</w:t>
            </w:r>
          </w:p>
          <w:p/>
        </w:tc>
        <w:tc>
          <w:tcPr>
            <w:tcW w:w="1147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-</w:t>
            </w:r>
          </w:p>
          <w:p/>
        </w:tc>
        <w:tc>
          <w:tcPr>
            <w:tcW w:w="1576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-</w:t>
            </w:r>
          </w:p>
          <w:p/>
        </w:tc>
      </w:tr>
      <w:tr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12</w:t>
            </w:r>
          </w:p>
        </w:tc>
        <w:tc>
          <w:tcPr>
            <w:tcW w:w="287" w:type="dxa"/>
            <w:gridSpan w:val="2"/>
            <w:tcBorders>
              <w:top w:val="single" w:sz="5" w:space="0" w:color="000000"/>
              <w:bottom w:val="single" w:sz="5" w:space="0" w:color="000000"/>
            </w:tcBorders>
          </w:tcPr>
          <w:p/>
        </w:tc>
      </w:tr>
      <w:tr>
        <w:trPr>
          <w:trHeight w:hRule="exact" w:val="1146"/>
        </w:trPr>
        <w:tc>
          <w:tcPr>
            <w:tcW w:w="860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№ п/п</w:t>
            </w:r>
          </w:p>
        </w:tc>
        <w:tc>
          <w:tcPr>
            <w:tcW w:w="3582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Наименование результата, контрольной точки</w:t>
            </w:r>
          </w:p>
        </w:tc>
        <w:tc>
          <w:tcPr>
            <w:tcW w:w="229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Сроки реализации</w:t>
            </w:r>
          </w:p>
        </w:tc>
        <w:tc>
          <w:tcPr>
            <w:tcW w:w="20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Взаимосвязь</w:t>
            </w:r>
          </w:p>
        </w:tc>
        <w:tc>
          <w:tcPr>
            <w:tcW w:w="171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Ответственный исполнитель</w:t>
            </w:r>
          </w:p>
        </w:tc>
        <w:tc>
          <w:tcPr>
            <w:tcW w:w="3009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Вид документа и характеристика результата</w:t>
            </w:r>
          </w:p>
        </w:tc>
        <w:tc>
          <w:tcPr>
            <w:tcW w:w="1147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Реализуется муниципальными образованиями (да/нет)</w:t>
            </w:r>
          </w:p>
        </w:tc>
        <w:tc>
          <w:tcPr>
            <w:tcW w:w="1576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Информационная система (источник данных)</w:t>
            </w:r>
          </w:p>
        </w:tc>
      </w:tr>
      <w:tr>
        <w:trPr>
          <w:trHeight w:hRule="exact" w:val="716"/>
        </w:trPr>
        <w:tc>
          <w:tcPr>
            <w:tcW w:w="860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582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4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Начало</w:t>
            </w:r>
          </w:p>
        </w:tc>
        <w:tc>
          <w:tcPr>
            <w:tcW w:w="114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Окончание</w:t>
            </w:r>
          </w:p>
        </w:tc>
        <w:tc>
          <w:tcPr>
            <w:tcW w:w="100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предшественники</w:t>
            </w:r>
          </w:p>
        </w:tc>
        <w:tc>
          <w:tcPr>
            <w:tcW w:w="100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последователи</w:t>
            </w:r>
          </w:p>
        </w:tc>
        <w:tc>
          <w:tcPr>
            <w:tcW w:w="171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009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47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576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035"/>
        </w:trPr>
        <w:tc>
          <w:tcPr>
            <w:tcW w:w="860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3"/>
                <w:spacing w:val="-2"/>
              </w:rPr>
            </w:pPr>
          </w:p>
        </w:tc>
        <w:tc>
          <w:tcPr>
            <w:tcW w:w="3582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46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1146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03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атами и контрольными точками отсутствует</w:t>
            </w:r>
          </w:p>
          <w:p/>
        </w:tc>
        <w:tc>
          <w:tcPr>
            <w:tcW w:w="1003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атами и контрольными точками отсутствует</w:t>
            </w:r>
          </w:p>
          <w:p/>
        </w:tc>
        <w:tc>
          <w:tcPr>
            <w:tcW w:w="1719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009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47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576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1547"/>
        </w:trPr>
        <w:tc>
          <w:tcPr>
            <w:tcW w:w="860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3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3"/>
                <w:spacing w:val="-2"/>
              </w:rPr>
              <w:t xml:space="preserve">1.2.5</w:t>
            </w:r>
          </w:p>
        </w:tc>
        <w:tc>
          <w:tcPr>
            <w:tcW w:w="3582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both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Контрольная точка "Получен отчет о деятельности организации"</w:t>
            </w:r>
          </w:p>
          <w:p/>
        </w:tc>
        <w:tc>
          <w:tcPr>
            <w:tcW w:w="1146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146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spacing w:line="230"/>
              <w:jc w:val="center"/>
            </w:pPr>
            <w:r>
              <w:rPr>
                <w:sz w:val="22"/>
                <w:szCs w:val="22"/>
                <w:rFonts w:ascii="Times New Roman" w:hAnsi="Times New Roman" w:eastAsia="Times New Roman" w:cs="Times New Roman"/>
                <w:spacing w:val="-2"/>
              </w:rPr>
              <w:t xml:space="preserve">30.03.2023</w:t>
            </w:r>
          </w:p>
          <w:p/>
        </w:tc>
        <w:tc>
          <w:tcPr>
            <w:tcW w:w="1003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Взаимосвязь с иными результатами и контрольными точками отсутствует</w:t>
            </w:r>
          </w:p>
          <w:p/>
        </w:tc>
        <w:tc>
          <w:tcPr>
            <w:tcW w:w="1003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Взаимосвязь с иными результатами и контрольными точками отсутствует</w:t>
            </w:r>
          </w:p>
          <w:p/>
        </w:tc>
        <w:tc>
          <w:tcPr>
            <w:tcW w:w="1719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Синькова Г.М.</w:t>
            </w:r>
          </w:p>
          <w:p/>
        </w:tc>
        <w:tc>
          <w:tcPr>
            <w:tcW w:w="3009" w:type="dxa"/>
            <w:gridSpan w:val="2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Отчет отчет об оказании мед.услуг иностранным гражданам</w:t>
            </w:r>
          </w:p>
          <w:p/>
        </w:tc>
        <w:tc>
          <w:tcPr>
            <w:tcW w:w="1147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-</w:t>
            </w:r>
          </w:p>
          <w:p/>
        </w:tc>
        <w:tc>
          <w:tcPr>
            <w:tcW w:w="1576" w:type="dxa"/>
            <w:gridSpan w:val="3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-</w:t>
            </w:r>
          </w:p>
          <w:p/>
        </w:tc>
      </w:tr>
      <w:tr>
        <w:trPr>
          <w:trHeight w:hRule="exact" w:val="1534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57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1547"/>
        </w:trPr>
        <w:tc>
          <w:tcPr>
            <w:tcW w:w="860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3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3"/>
                <w:spacing w:val="-2"/>
              </w:rPr>
              <w:t xml:space="preserve">1.2.6</w:t>
            </w:r>
          </w:p>
        </w:tc>
        <w:tc>
          <w:tcPr>
            <w:tcW w:w="3582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both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Контрольная точка "Получен отчет о деятельности организации"</w:t>
            </w:r>
          </w:p>
          <w:p/>
        </w:tc>
        <w:tc>
          <w:tcPr>
            <w:tcW w:w="1146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146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spacing w:line="230"/>
              <w:jc w:val="center"/>
            </w:pPr>
            <w:r>
              <w:rPr>
                <w:sz w:val="22"/>
                <w:szCs w:val="22"/>
                <w:rFonts w:ascii="Times New Roman" w:hAnsi="Times New Roman" w:eastAsia="Times New Roman" w:cs="Times New Roman"/>
                <w:spacing w:val="-2"/>
              </w:rPr>
              <w:t xml:space="preserve">30.06.2023</w:t>
            </w:r>
          </w:p>
          <w:p/>
        </w:tc>
        <w:tc>
          <w:tcPr>
            <w:tcW w:w="1003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Взаимосвязь с иными результатами и контрольными точками отсутствует</w:t>
            </w:r>
          </w:p>
          <w:p/>
        </w:tc>
        <w:tc>
          <w:tcPr>
            <w:tcW w:w="1003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Взаимосвязь с иными результатами и контрольными точками отсутствует</w:t>
            </w:r>
          </w:p>
          <w:p/>
        </w:tc>
        <w:tc>
          <w:tcPr>
            <w:tcW w:w="1719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Синькова Г.М.</w:t>
            </w:r>
          </w:p>
          <w:p/>
        </w:tc>
        <w:tc>
          <w:tcPr>
            <w:tcW w:w="3009" w:type="dxa"/>
            <w:gridSpan w:val="2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Отчет отчет об оказании мед.услуг иностранным гражданам</w:t>
            </w:r>
          </w:p>
          <w:p/>
        </w:tc>
        <w:tc>
          <w:tcPr>
            <w:tcW w:w="1147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-</w:t>
            </w:r>
          </w:p>
          <w:p/>
        </w:tc>
        <w:tc>
          <w:tcPr>
            <w:tcW w:w="1576" w:type="dxa"/>
            <w:gridSpan w:val="3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-</w:t>
            </w:r>
          </w:p>
          <w:p/>
        </w:tc>
      </w:tr>
      <w:tr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57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44"/>
        </w:trPr>
        <w:tc>
          <w:tcPr>
            <w:tcW w:w="860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3"/>
                <w:spacing w:val="-2"/>
              </w:rPr>
            </w:pPr>
          </w:p>
        </w:tc>
        <w:tc>
          <w:tcPr>
            <w:tcW w:w="3582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46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1146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03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03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19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009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47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576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13</w:t>
            </w:r>
          </w:p>
        </w:tc>
        <w:tc>
          <w:tcPr>
            <w:tcW w:w="287" w:type="dxa"/>
            <w:gridSpan w:val="2"/>
            <w:tcBorders>
              <w:top w:val="single" w:sz="5" w:space="0" w:color="000000"/>
              <w:bottom w:val="single" w:sz="5" w:space="0" w:color="000000"/>
            </w:tcBorders>
          </w:tcPr>
          <w:p/>
        </w:tc>
      </w:tr>
      <w:tr>
        <w:trPr>
          <w:trHeight w:hRule="exact" w:val="1146"/>
        </w:trPr>
        <w:tc>
          <w:tcPr>
            <w:tcW w:w="860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№ п/п</w:t>
            </w:r>
          </w:p>
        </w:tc>
        <w:tc>
          <w:tcPr>
            <w:tcW w:w="3582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Наименование результата, контрольной точки</w:t>
            </w:r>
          </w:p>
        </w:tc>
        <w:tc>
          <w:tcPr>
            <w:tcW w:w="229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Сроки реализации</w:t>
            </w:r>
          </w:p>
        </w:tc>
        <w:tc>
          <w:tcPr>
            <w:tcW w:w="20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Взаимосвязь</w:t>
            </w:r>
          </w:p>
        </w:tc>
        <w:tc>
          <w:tcPr>
            <w:tcW w:w="171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Ответственный исполнитель</w:t>
            </w:r>
          </w:p>
        </w:tc>
        <w:tc>
          <w:tcPr>
            <w:tcW w:w="3009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Вид документа и характеристика результата</w:t>
            </w:r>
          </w:p>
        </w:tc>
        <w:tc>
          <w:tcPr>
            <w:tcW w:w="1147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Реализуется муниципальными образованиями (да/нет)</w:t>
            </w:r>
          </w:p>
        </w:tc>
        <w:tc>
          <w:tcPr>
            <w:tcW w:w="1576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Информационная система (источник данных)</w:t>
            </w:r>
          </w:p>
        </w:tc>
      </w:tr>
      <w:tr>
        <w:trPr>
          <w:trHeight w:hRule="exact" w:val="716"/>
        </w:trPr>
        <w:tc>
          <w:tcPr>
            <w:tcW w:w="860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582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4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Начало</w:t>
            </w:r>
          </w:p>
        </w:tc>
        <w:tc>
          <w:tcPr>
            <w:tcW w:w="114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Окончание</w:t>
            </w:r>
          </w:p>
        </w:tc>
        <w:tc>
          <w:tcPr>
            <w:tcW w:w="100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предшественники</w:t>
            </w:r>
          </w:p>
        </w:tc>
        <w:tc>
          <w:tcPr>
            <w:tcW w:w="100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последователи</w:t>
            </w:r>
          </w:p>
        </w:tc>
        <w:tc>
          <w:tcPr>
            <w:tcW w:w="171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009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47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576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1548"/>
        </w:trPr>
        <w:tc>
          <w:tcPr>
            <w:tcW w:w="860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3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3"/>
                <w:spacing w:val="-2"/>
              </w:rPr>
              <w:t xml:space="preserve">1.2.7</w:t>
            </w:r>
          </w:p>
        </w:tc>
        <w:tc>
          <w:tcPr>
            <w:tcW w:w="3582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both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Контрольная точка "Получен отчет о деятельности организации"</w:t>
            </w:r>
          </w:p>
          <w:p/>
        </w:tc>
        <w:tc>
          <w:tcPr>
            <w:tcW w:w="1146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146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spacing w:line="230"/>
              <w:jc w:val="center"/>
            </w:pPr>
            <w:r>
              <w:rPr>
                <w:sz w:val="22"/>
                <w:szCs w:val="22"/>
                <w:rFonts w:ascii="Times New Roman" w:hAnsi="Times New Roman" w:eastAsia="Times New Roman" w:cs="Times New Roman"/>
                <w:spacing w:val="-2"/>
              </w:rPr>
              <w:t xml:space="preserve">30.09.2023</w:t>
            </w:r>
          </w:p>
          <w:p/>
        </w:tc>
        <w:tc>
          <w:tcPr>
            <w:tcW w:w="1003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Взаимосвязь с иными результатами и контрольными точками отсутствует</w:t>
            </w:r>
          </w:p>
          <w:p/>
        </w:tc>
        <w:tc>
          <w:tcPr>
            <w:tcW w:w="1003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Взаимосвязь с иными результатами и контрольными точками отсутствует</w:t>
            </w:r>
          </w:p>
          <w:p/>
        </w:tc>
        <w:tc>
          <w:tcPr>
            <w:tcW w:w="1719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Синькова Г.М.</w:t>
            </w:r>
          </w:p>
          <w:p/>
        </w:tc>
        <w:tc>
          <w:tcPr>
            <w:tcW w:w="3009" w:type="dxa"/>
            <w:gridSpan w:val="2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Отчет отчет об оказании мед.услуг иностранным гражданам</w:t>
            </w:r>
          </w:p>
          <w:p/>
        </w:tc>
        <w:tc>
          <w:tcPr>
            <w:tcW w:w="1147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-</w:t>
            </w:r>
          </w:p>
          <w:p/>
        </w:tc>
        <w:tc>
          <w:tcPr>
            <w:tcW w:w="1576" w:type="dxa"/>
            <w:gridSpan w:val="3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-</w:t>
            </w:r>
          </w:p>
          <w:p/>
        </w:tc>
      </w:tr>
      <w:tr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57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1547"/>
        </w:trPr>
        <w:tc>
          <w:tcPr>
            <w:tcW w:w="860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3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3"/>
                <w:spacing w:val="-2"/>
              </w:rPr>
              <w:t xml:space="preserve">1.2.8</w:t>
            </w:r>
          </w:p>
        </w:tc>
        <w:tc>
          <w:tcPr>
            <w:tcW w:w="3582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both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Контрольная точка "Получен отчет о деятельности организации"</w:t>
            </w:r>
          </w:p>
          <w:p/>
        </w:tc>
        <w:tc>
          <w:tcPr>
            <w:tcW w:w="1146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146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spacing w:line="230"/>
              <w:jc w:val="center"/>
            </w:pPr>
            <w:r>
              <w:rPr>
                <w:sz w:val="22"/>
                <w:szCs w:val="22"/>
                <w:rFonts w:ascii="Times New Roman" w:hAnsi="Times New Roman" w:eastAsia="Times New Roman" w:cs="Times New Roman"/>
                <w:spacing w:val="-2"/>
              </w:rPr>
              <w:t xml:space="preserve">31.12.2023</w:t>
            </w:r>
          </w:p>
          <w:p/>
        </w:tc>
        <w:tc>
          <w:tcPr>
            <w:tcW w:w="1003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Взаимосвязь с иными результатами и контрольными точками отсутствует</w:t>
            </w:r>
          </w:p>
          <w:p/>
        </w:tc>
        <w:tc>
          <w:tcPr>
            <w:tcW w:w="1003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Взаимосвязь с иными результатами и контрольными точками отсутствует</w:t>
            </w:r>
          </w:p>
          <w:p/>
        </w:tc>
        <w:tc>
          <w:tcPr>
            <w:tcW w:w="1719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Синькова Г.М.</w:t>
            </w:r>
          </w:p>
          <w:p/>
        </w:tc>
        <w:tc>
          <w:tcPr>
            <w:tcW w:w="3009" w:type="dxa"/>
            <w:gridSpan w:val="2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Отчет отчет об оказании мед.услуг иностранным гражданам</w:t>
            </w:r>
          </w:p>
          <w:p/>
        </w:tc>
        <w:tc>
          <w:tcPr>
            <w:tcW w:w="1147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-</w:t>
            </w:r>
          </w:p>
          <w:p/>
        </w:tc>
        <w:tc>
          <w:tcPr>
            <w:tcW w:w="1576" w:type="dxa"/>
            <w:gridSpan w:val="3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-</w:t>
            </w:r>
          </w:p>
          <w:p/>
        </w:tc>
      </w:tr>
      <w:tr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57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278"/>
        </w:trPr>
        <w:tc>
          <w:tcPr>
            <w:tcW w:w="860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3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3"/>
                <w:spacing w:val="-2"/>
              </w:rPr>
              <w:t xml:space="preserve">1.2.9</w:t>
            </w:r>
          </w:p>
        </w:tc>
        <w:tc>
          <w:tcPr>
            <w:tcW w:w="3582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both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Контрольная точка "Проведено исследование по вопросу формирования и (или) тематике документа "</w:t>
            </w:r>
          </w:p>
          <w:p/>
        </w:tc>
        <w:tc>
          <w:tcPr>
            <w:tcW w:w="1146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146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spacing w:line="230"/>
              <w:jc w:val="center"/>
            </w:pPr>
            <w:r>
              <w:rPr>
                <w:sz w:val="22"/>
                <w:szCs w:val="22"/>
                <w:rFonts w:ascii="Times New Roman" w:hAnsi="Times New Roman" w:eastAsia="Times New Roman" w:cs="Times New Roman"/>
                <w:spacing w:val="-2"/>
              </w:rPr>
              <w:t xml:space="preserve">31.03.2024</w:t>
            </w:r>
          </w:p>
          <w:p/>
        </w:tc>
        <w:tc>
          <w:tcPr>
            <w:tcW w:w="1003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Взаимосвязь с иными результатами и контрольными точкам</w:t>
            </w:r>
          </w:p>
          <w:p/>
        </w:tc>
        <w:tc>
          <w:tcPr>
            <w:tcW w:w="1003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Взаимосвязь с иными результатами и контрольными точкам</w:t>
            </w:r>
          </w:p>
          <w:p/>
        </w:tc>
        <w:tc>
          <w:tcPr>
            <w:tcW w:w="1719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Синькова Г.М.</w:t>
            </w:r>
          </w:p>
          <w:p/>
        </w:tc>
        <w:tc>
          <w:tcPr>
            <w:tcW w:w="3009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Прочий тип документа без отклонений</w:t>
            </w:r>
          </w:p>
          <w:p/>
        </w:tc>
        <w:tc>
          <w:tcPr>
            <w:tcW w:w="1147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-</w:t>
            </w:r>
          </w:p>
          <w:p/>
        </w:tc>
        <w:tc>
          <w:tcPr>
            <w:tcW w:w="1576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-</w:t>
            </w:r>
          </w:p>
          <w:p/>
        </w:tc>
      </w:tr>
      <w:tr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14</w:t>
            </w:r>
          </w:p>
        </w:tc>
        <w:tc>
          <w:tcPr>
            <w:tcW w:w="287" w:type="dxa"/>
            <w:gridSpan w:val="2"/>
            <w:tcBorders>
              <w:top w:val="single" w:sz="5" w:space="0" w:color="000000"/>
              <w:bottom w:val="single" w:sz="5" w:space="0" w:color="000000"/>
            </w:tcBorders>
          </w:tcPr>
          <w:p/>
        </w:tc>
      </w:tr>
      <w:tr>
        <w:trPr>
          <w:trHeight w:hRule="exact" w:val="1146"/>
        </w:trPr>
        <w:tc>
          <w:tcPr>
            <w:tcW w:w="860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№ п/п</w:t>
            </w:r>
          </w:p>
        </w:tc>
        <w:tc>
          <w:tcPr>
            <w:tcW w:w="3582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Наименование результата, контрольной точки</w:t>
            </w:r>
          </w:p>
        </w:tc>
        <w:tc>
          <w:tcPr>
            <w:tcW w:w="229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Сроки реализации</w:t>
            </w:r>
          </w:p>
        </w:tc>
        <w:tc>
          <w:tcPr>
            <w:tcW w:w="20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Взаимосвязь</w:t>
            </w:r>
          </w:p>
        </w:tc>
        <w:tc>
          <w:tcPr>
            <w:tcW w:w="171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Ответственный исполнитель</w:t>
            </w:r>
          </w:p>
        </w:tc>
        <w:tc>
          <w:tcPr>
            <w:tcW w:w="3009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Вид документа и характеристика результата</w:t>
            </w:r>
          </w:p>
        </w:tc>
        <w:tc>
          <w:tcPr>
            <w:tcW w:w="1147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Реализуется муниципальными образованиями (да/нет)</w:t>
            </w:r>
          </w:p>
        </w:tc>
        <w:tc>
          <w:tcPr>
            <w:tcW w:w="1576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Информационная система (источник данных)</w:t>
            </w:r>
          </w:p>
        </w:tc>
      </w:tr>
      <w:tr>
        <w:trPr>
          <w:trHeight w:hRule="exact" w:val="717"/>
        </w:trPr>
        <w:tc>
          <w:tcPr>
            <w:tcW w:w="860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582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4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Начало</w:t>
            </w:r>
          </w:p>
        </w:tc>
        <w:tc>
          <w:tcPr>
            <w:tcW w:w="114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Окончание</w:t>
            </w:r>
          </w:p>
        </w:tc>
        <w:tc>
          <w:tcPr>
            <w:tcW w:w="100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предшественники</w:t>
            </w:r>
          </w:p>
        </w:tc>
        <w:tc>
          <w:tcPr>
            <w:tcW w:w="100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последователи</w:t>
            </w:r>
          </w:p>
        </w:tc>
        <w:tc>
          <w:tcPr>
            <w:tcW w:w="171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009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47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576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974"/>
        </w:trPr>
        <w:tc>
          <w:tcPr>
            <w:tcW w:w="860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3"/>
                <w:spacing w:val="-2"/>
              </w:rPr>
            </w:pPr>
          </w:p>
        </w:tc>
        <w:tc>
          <w:tcPr>
            <w:tcW w:w="3582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46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1146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03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и отсутствует</w:t>
            </w:r>
          </w:p>
          <w:p/>
        </w:tc>
        <w:tc>
          <w:tcPr>
            <w:tcW w:w="1003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и отсутствует</w:t>
            </w:r>
          </w:p>
          <w:p/>
        </w:tc>
        <w:tc>
          <w:tcPr>
            <w:tcW w:w="1719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009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47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576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1548"/>
        </w:trPr>
        <w:tc>
          <w:tcPr>
            <w:tcW w:w="860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3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3"/>
                <w:spacing w:val="-2"/>
              </w:rPr>
              <w:t xml:space="preserve">1.2.10</w:t>
            </w:r>
          </w:p>
        </w:tc>
        <w:tc>
          <w:tcPr>
            <w:tcW w:w="3582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both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Контрольная точка "Документ разработан"</w:t>
            </w:r>
          </w:p>
          <w:p/>
        </w:tc>
        <w:tc>
          <w:tcPr>
            <w:tcW w:w="1146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146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spacing w:line="230"/>
              <w:jc w:val="center"/>
            </w:pPr>
            <w:r>
              <w:rPr>
                <w:sz w:val="22"/>
                <w:szCs w:val="22"/>
                <w:rFonts w:ascii="Times New Roman" w:hAnsi="Times New Roman" w:eastAsia="Times New Roman" w:cs="Times New Roman"/>
                <w:spacing w:val="-2"/>
              </w:rPr>
              <w:t xml:space="preserve">30.06.2024</w:t>
            </w:r>
          </w:p>
          <w:p/>
        </w:tc>
        <w:tc>
          <w:tcPr>
            <w:tcW w:w="1003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Взаимосвязь с иными результатами и контрольными точками отсутствует</w:t>
            </w:r>
          </w:p>
          <w:p/>
        </w:tc>
        <w:tc>
          <w:tcPr>
            <w:tcW w:w="1003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Взаимосвязь с иными результатами и контрольными точками отсутствует</w:t>
            </w:r>
          </w:p>
          <w:p/>
        </w:tc>
        <w:tc>
          <w:tcPr>
            <w:tcW w:w="1719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Синькова Г.М.</w:t>
            </w:r>
          </w:p>
          <w:p/>
        </w:tc>
        <w:tc>
          <w:tcPr>
            <w:tcW w:w="3009" w:type="dxa"/>
            <w:gridSpan w:val="2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Прочий тип документа без отклонений</w:t>
            </w:r>
          </w:p>
          <w:p/>
        </w:tc>
        <w:tc>
          <w:tcPr>
            <w:tcW w:w="1147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-</w:t>
            </w:r>
          </w:p>
          <w:p/>
        </w:tc>
        <w:tc>
          <w:tcPr>
            <w:tcW w:w="1576" w:type="dxa"/>
            <w:gridSpan w:val="3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-</w:t>
            </w:r>
          </w:p>
          <w:p/>
        </w:tc>
      </w:tr>
      <w:tr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57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1547"/>
        </w:trPr>
        <w:tc>
          <w:tcPr>
            <w:tcW w:w="860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3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3"/>
                <w:spacing w:val="-2"/>
              </w:rPr>
              <w:t xml:space="preserve">1.2.11</w:t>
            </w:r>
          </w:p>
        </w:tc>
        <w:tc>
          <w:tcPr>
            <w:tcW w:w="3582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both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Контрольная точка "Документ согласован с заинтересованными органами и организациями"</w:t>
            </w:r>
          </w:p>
          <w:p/>
        </w:tc>
        <w:tc>
          <w:tcPr>
            <w:tcW w:w="1146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146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spacing w:line="230"/>
              <w:jc w:val="center"/>
            </w:pPr>
            <w:r>
              <w:rPr>
                <w:sz w:val="22"/>
                <w:szCs w:val="22"/>
                <w:rFonts w:ascii="Times New Roman" w:hAnsi="Times New Roman" w:eastAsia="Times New Roman" w:cs="Times New Roman"/>
                <w:spacing w:val="-2"/>
              </w:rPr>
              <w:t xml:space="preserve">30.09.2024</w:t>
            </w:r>
          </w:p>
          <w:p/>
        </w:tc>
        <w:tc>
          <w:tcPr>
            <w:tcW w:w="1003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Взаимосвязь с иными результатами и контрольными точками отсутствует</w:t>
            </w:r>
          </w:p>
          <w:p/>
        </w:tc>
        <w:tc>
          <w:tcPr>
            <w:tcW w:w="1003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Взаимосвязь с иными результатами и контрольными точками отсутствует</w:t>
            </w:r>
          </w:p>
          <w:p/>
        </w:tc>
        <w:tc>
          <w:tcPr>
            <w:tcW w:w="1719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Синькова Г.М.</w:t>
            </w:r>
          </w:p>
          <w:p/>
        </w:tc>
        <w:tc>
          <w:tcPr>
            <w:tcW w:w="3009" w:type="dxa"/>
            <w:gridSpan w:val="2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Прочий тип документа без отклонений</w:t>
            </w:r>
          </w:p>
          <w:p/>
        </w:tc>
        <w:tc>
          <w:tcPr>
            <w:tcW w:w="1147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-</w:t>
            </w:r>
          </w:p>
          <w:p/>
        </w:tc>
        <w:tc>
          <w:tcPr>
            <w:tcW w:w="1576" w:type="dxa"/>
            <w:gridSpan w:val="3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-</w:t>
            </w:r>
          </w:p>
          <w:p/>
        </w:tc>
      </w:tr>
      <w:tr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57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1304"/>
        </w:trPr>
        <w:tc>
          <w:tcPr>
            <w:tcW w:w="860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3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3"/>
                <w:spacing w:val="-2"/>
              </w:rPr>
              <w:t xml:space="preserve">1.2.12</w:t>
            </w:r>
          </w:p>
        </w:tc>
        <w:tc>
          <w:tcPr>
            <w:tcW w:w="3582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both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Контрольная точка "Документ утвержден (подписан)"</w:t>
            </w:r>
          </w:p>
          <w:p/>
        </w:tc>
        <w:tc>
          <w:tcPr>
            <w:tcW w:w="1146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146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spacing w:line="230"/>
              <w:jc w:val="center"/>
            </w:pPr>
            <w:r>
              <w:rPr>
                <w:sz w:val="22"/>
                <w:szCs w:val="22"/>
                <w:rFonts w:ascii="Times New Roman" w:hAnsi="Times New Roman" w:eastAsia="Times New Roman" w:cs="Times New Roman"/>
                <w:spacing w:val="-2"/>
              </w:rPr>
              <w:t xml:space="preserve">31.12.2024</w:t>
            </w:r>
          </w:p>
          <w:p/>
        </w:tc>
        <w:tc>
          <w:tcPr>
            <w:tcW w:w="1003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Взаимосвязь с иными результ</w:t>
            </w:r>
          </w:p>
          <w:p/>
        </w:tc>
        <w:tc>
          <w:tcPr>
            <w:tcW w:w="1003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Взаимосвязь с иными результ</w:t>
            </w:r>
          </w:p>
          <w:p/>
        </w:tc>
        <w:tc>
          <w:tcPr>
            <w:tcW w:w="1719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Синькова Г.М.</w:t>
            </w:r>
          </w:p>
          <w:p/>
        </w:tc>
        <w:tc>
          <w:tcPr>
            <w:tcW w:w="3009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Прочий тип документа в работе</w:t>
            </w:r>
          </w:p>
          <w:p/>
        </w:tc>
        <w:tc>
          <w:tcPr>
            <w:tcW w:w="1147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-</w:t>
            </w:r>
          </w:p>
          <w:p/>
        </w:tc>
        <w:tc>
          <w:tcPr>
            <w:tcW w:w="1576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-</w:t>
            </w:r>
          </w:p>
          <w:p/>
        </w:tc>
      </w:tr>
      <w:tr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15</w:t>
            </w:r>
          </w:p>
        </w:tc>
        <w:tc>
          <w:tcPr>
            <w:tcW w:w="287" w:type="dxa"/>
            <w:gridSpan w:val="2"/>
            <w:tcBorders>
              <w:top w:val="single" w:sz="5" w:space="0" w:color="000000"/>
              <w:bottom w:val="single" w:sz="5" w:space="0" w:color="000000"/>
            </w:tcBorders>
          </w:tcPr>
          <w:p/>
        </w:tc>
      </w:tr>
      <w:tr>
        <w:trPr>
          <w:trHeight w:hRule="exact" w:val="1146"/>
        </w:trPr>
        <w:tc>
          <w:tcPr>
            <w:tcW w:w="860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№ п/п</w:t>
            </w:r>
          </w:p>
        </w:tc>
        <w:tc>
          <w:tcPr>
            <w:tcW w:w="3582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Наименование результата, контрольной точки</w:t>
            </w:r>
          </w:p>
        </w:tc>
        <w:tc>
          <w:tcPr>
            <w:tcW w:w="229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Сроки реализации</w:t>
            </w:r>
          </w:p>
        </w:tc>
        <w:tc>
          <w:tcPr>
            <w:tcW w:w="20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Взаимосвязь</w:t>
            </w:r>
          </w:p>
        </w:tc>
        <w:tc>
          <w:tcPr>
            <w:tcW w:w="171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Ответственный исполнитель</w:t>
            </w:r>
          </w:p>
        </w:tc>
        <w:tc>
          <w:tcPr>
            <w:tcW w:w="3009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Вид документа и характеристика результата</w:t>
            </w:r>
          </w:p>
        </w:tc>
        <w:tc>
          <w:tcPr>
            <w:tcW w:w="1147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Реализуется муниципальными образованиями (да/нет)</w:t>
            </w:r>
          </w:p>
        </w:tc>
        <w:tc>
          <w:tcPr>
            <w:tcW w:w="1576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Информационная система (источник данных)</w:t>
            </w:r>
          </w:p>
        </w:tc>
      </w:tr>
      <w:tr>
        <w:trPr>
          <w:trHeight w:hRule="exact" w:val="717"/>
        </w:trPr>
        <w:tc>
          <w:tcPr>
            <w:tcW w:w="860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582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4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Начало</w:t>
            </w:r>
          </w:p>
        </w:tc>
        <w:tc>
          <w:tcPr>
            <w:tcW w:w="114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Окончание</w:t>
            </w:r>
          </w:p>
        </w:tc>
        <w:tc>
          <w:tcPr>
            <w:tcW w:w="100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предшественники</w:t>
            </w:r>
          </w:p>
        </w:tc>
        <w:tc>
          <w:tcPr>
            <w:tcW w:w="100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последователи</w:t>
            </w:r>
          </w:p>
        </w:tc>
        <w:tc>
          <w:tcPr>
            <w:tcW w:w="171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009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47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576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034"/>
        </w:trPr>
        <w:tc>
          <w:tcPr>
            <w:tcW w:w="860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3"/>
                <w:spacing w:val="-2"/>
              </w:rPr>
            </w:pPr>
          </w:p>
        </w:tc>
        <w:tc>
          <w:tcPr>
            <w:tcW w:w="3582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46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1146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03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атами и контрольными точками отсутствует</w:t>
            </w:r>
          </w:p>
          <w:p/>
        </w:tc>
        <w:tc>
          <w:tcPr>
            <w:tcW w:w="1003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атами и контрольными точками отсутствует</w:t>
            </w:r>
          </w:p>
          <w:p/>
        </w:tc>
        <w:tc>
          <w:tcPr>
            <w:tcW w:w="1719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009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47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576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1548"/>
        </w:trPr>
        <w:tc>
          <w:tcPr>
            <w:tcW w:w="860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3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3"/>
                <w:spacing w:val="-2"/>
              </w:rPr>
              <w:t xml:space="preserve">1.2.13</w:t>
            </w:r>
          </w:p>
        </w:tc>
        <w:tc>
          <w:tcPr>
            <w:tcW w:w="3582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both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Контрольная точка "Документ опубликован"</w:t>
            </w:r>
          </w:p>
          <w:p/>
        </w:tc>
        <w:tc>
          <w:tcPr>
            <w:tcW w:w="1146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146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spacing w:line="230"/>
              <w:jc w:val="center"/>
            </w:pPr>
            <w:r>
              <w:rPr>
                <w:sz w:val="22"/>
                <w:szCs w:val="22"/>
                <w:rFonts w:ascii="Times New Roman" w:hAnsi="Times New Roman" w:eastAsia="Times New Roman" w:cs="Times New Roman"/>
                <w:spacing w:val="-2"/>
              </w:rPr>
              <w:t xml:space="preserve">31.12.2024</w:t>
            </w:r>
          </w:p>
          <w:p/>
        </w:tc>
        <w:tc>
          <w:tcPr>
            <w:tcW w:w="1003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Взаимосвязь с иными результатами и контрольными точками отсутствует</w:t>
            </w:r>
          </w:p>
          <w:p/>
        </w:tc>
        <w:tc>
          <w:tcPr>
            <w:tcW w:w="1003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Взаимосвязь с иными результатами и контрольными точками отсутствует</w:t>
            </w:r>
          </w:p>
          <w:p/>
        </w:tc>
        <w:tc>
          <w:tcPr>
            <w:tcW w:w="1719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Карташева Т.С.</w:t>
            </w:r>
          </w:p>
          <w:p/>
        </w:tc>
        <w:tc>
          <w:tcPr>
            <w:tcW w:w="3009" w:type="dxa"/>
            <w:gridSpan w:val="2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Прочий тип документа в работе</w:t>
            </w:r>
          </w:p>
          <w:p/>
        </w:tc>
        <w:tc>
          <w:tcPr>
            <w:tcW w:w="1147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-</w:t>
            </w:r>
          </w:p>
          <w:p/>
        </w:tc>
        <w:tc>
          <w:tcPr>
            <w:tcW w:w="1576" w:type="dxa"/>
            <w:gridSpan w:val="3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-</w:t>
            </w:r>
          </w:p>
          <w:p/>
        </w:tc>
      </w:tr>
      <w:tr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57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1547"/>
        </w:trPr>
        <w:tc>
          <w:tcPr>
            <w:tcW w:w="860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3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3"/>
                <w:spacing w:val="-2"/>
              </w:rPr>
              <w:t xml:space="preserve">1.2.14</w:t>
            </w:r>
          </w:p>
        </w:tc>
        <w:tc>
          <w:tcPr>
            <w:tcW w:w="3582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both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Контрольная точка "Получен отчет о деятельности организации"</w:t>
            </w:r>
          </w:p>
          <w:p/>
        </w:tc>
        <w:tc>
          <w:tcPr>
            <w:tcW w:w="1146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146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spacing w:line="230"/>
              <w:jc w:val="center"/>
            </w:pPr>
            <w:r>
              <w:rPr>
                <w:sz w:val="22"/>
                <w:szCs w:val="22"/>
                <w:rFonts w:ascii="Times New Roman" w:hAnsi="Times New Roman" w:eastAsia="Times New Roman" w:cs="Times New Roman"/>
                <w:spacing w:val="-2"/>
              </w:rPr>
              <w:t xml:space="preserve">31.12.2024</w:t>
            </w:r>
          </w:p>
          <w:p/>
        </w:tc>
        <w:tc>
          <w:tcPr>
            <w:tcW w:w="1003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Взаимосвязь с иными результатами и контрольными точками отсутствует</w:t>
            </w:r>
          </w:p>
          <w:p/>
        </w:tc>
        <w:tc>
          <w:tcPr>
            <w:tcW w:w="1003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Взаимосвязь с иными результатами и контрольными точками отсутствует</w:t>
            </w:r>
          </w:p>
          <w:p/>
        </w:tc>
        <w:tc>
          <w:tcPr>
            <w:tcW w:w="1719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Синькова Г.М.</w:t>
            </w:r>
          </w:p>
          <w:p/>
        </w:tc>
        <w:tc>
          <w:tcPr>
            <w:tcW w:w="3009" w:type="dxa"/>
            <w:gridSpan w:val="2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Прочий тип документа в работе </w:t>
            </w:r>
          </w:p>
          <w:p/>
        </w:tc>
        <w:tc>
          <w:tcPr>
            <w:tcW w:w="1147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-</w:t>
            </w:r>
          </w:p>
          <w:p/>
        </w:tc>
        <w:tc>
          <w:tcPr>
            <w:tcW w:w="1576" w:type="dxa"/>
            <w:gridSpan w:val="3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-</w:t>
            </w:r>
          </w:p>
          <w:p/>
        </w:tc>
      </w:tr>
      <w:tr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57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44"/>
        </w:trPr>
        <w:tc>
          <w:tcPr>
            <w:tcW w:w="860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582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46" w:type="dxa"/>
            <w:tcMar>
              <w:top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46" w:type="dxa"/>
            <w:tcMar>
              <w:top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03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03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19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009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47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576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16</w:t>
            </w:r>
          </w:p>
        </w:tc>
        <w:tc>
          <w:tcPr>
            <w:tcW w:w="287" w:type="dxa"/>
            <w:gridSpan w:val="2"/>
            <w:tcBorders>
              <w:top w:val="single" w:sz="5" w:space="0" w:color="000000"/>
              <w:bottom w:val="single" w:sz="5" w:space="0" w:color="000000"/>
            </w:tcBorders>
          </w:tcPr>
          <w:p/>
        </w:tc>
      </w:tr>
      <w:tr>
        <w:trPr>
          <w:trHeight w:hRule="exact" w:val="1146"/>
        </w:trPr>
        <w:tc>
          <w:tcPr>
            <w:tcW w:w="860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№ п/п</w:t>
            </w:r>
          </w:p>
        </w:tc>
        <w:tc>
          <w:tcPr>
            <w:tcW w:w="3582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Наименование результата, контрольной точки</w:t>
            </w:r>
          </w:p>
        </w:tc>
        <w:tc>
          <w:tcPr>
            <w:tcW w:w="229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Сроки реализации</w:t>
            </w:r>
          </w:p>
        </w:tc>
        <w:tc>
          <w:tcPr>
            <w:tcW w:w="20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Взаимосвязь</w:t>
            </w:r>
          </w:p>
        </w:tc>
        <w:tc>
          <w:tcPr>
            <w:tcW w:w="171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Ответственный исполнитель</w:t>
            </w:r>
          </w:p>
        </w:tc>
        <w:tc>
          <w:tcPr>
            <w:tcW w:w="3009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Вид документа и характеристика результата</w:t>
            </w:r>
          </w:p>
        </w:tc>
        <w:tc>
          <w:tcPr>
            <w:tcW w:w="1147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Реализуется муниципальными образованиями (да/нет)</w:t>
            </w:r>
          </w:p>
        </w:tc>
        <w:tc>
          <w:tcPr>
            <w:tcW w:w="1576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Информационная система (источник данных)</w:t>
            </w:r>
          </w:p>
        </w:tc>
      </w:tr>
      <w:tr>
        <w:trPr>
          <w:trHeight w:hRule="exact" w:val="716"/>
        </w:trPr>
        <w:tc>
          <w:tcPr>
            <w:tcW w:w="860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582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4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Начало</w:t>
            </w:r>
          </w:p>
        </w:tc>
        <w:tc>
          <w:tcPr>
            <w:tcW w:w="114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Окончание</w:t>
            </w:r>
          </w:p>
        </w:tc>
        <w:tc>
          <w:tcPr>
            <w:tcW w:w="100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предшественники</w:t>
            </w:r>
          </w:p>
        </w:tc>
        <w:tc>
          <w:tcPr>
            <w:tcW w:w="100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последователи</w:t>
            </w:r>
          </w:p>
        </w:tc>
        <w:tc>
          <w:tcPr>
            <w:tcW w:w="171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009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47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576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1548"/>
        </w:trPr>
        <w:tc>
          <w:tcPr>
            <w:tcW w:w="860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3"/>
                <w:spacing w:val="-2"/>
              </w:rPr>
              <w:spacing w:line="230"/>
              <w:jc w:val="center"/>
            </w:pPr>
            <w:r>
              <w:rPr>
                <w:sz w:val="23"/>
                <w:szCs w:val="23"/>
                <w:rFonts w:ascii="Times New Roman" w:hAnsi="Times New Roman" w:eastAsia="Times New Roman" w:cs="Times New Roman"/>
                <w:spacing w:val="-2"/>
              </w:rPr>
              <w:t xml:space="preserve">1.3</w:t>
            </w:r>
          </w:p>
          <w:p/>
        </w:tc>
        <w:tc>
          <w:tcPr>
            <w:tcW w:w="3582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Результат "Создан и функционирует проектный офис"</w:t>
            </w:r>
          </w:p>
          <w:p/>
        </w:tc>
        <w:tc>
          <w:tcPr>
            <w:tcW w:w="1146" w:type="dxa"/>
            <w:vMerge w:val="restart"/>
            <w:tcMar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spacing w:line="230"/>
              <w:jc w:val="center"/>
            </w:pPr>
            <w:r>
              <w:rPr>
                <w:sz w:val="22"/>
                <w:szCs w:val="22"/>
                <w:rFonts w:ascii="Times New Roman" w:hAnsi="Times New Roman" w:eastAsia="Times New Roman" w:cs="Times New Roman"/>
                <w:spacing w:val="-2"/>
              </w:rPr>
              <w:t xml:space="preserve">01.01.2019</w:t>
            </w:r>
          </w:p>
          <w:p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spacing w:line="230"/>
              <w:jc w:val="center"/>
            </w:pPr>
            <w:r>
              <w:rPr>
                <w:sz w:val="22"/>
                <w:szCs w:val="22"/>
                <w:rFonts w:ascii="Times New Roman" w:hAnsi="Times New Roman" w:eastAsia="Times New Roman" w:cs="Times New Roman"/>
                <w:spacing w:val="-2"/>
              </w:rPr>
              <w:t xml:space="preserve">31.12.2019</w:t>
            </w:r>
          </w:p>
          <w:p/>
        </w:tc>
        <w:tc>
          <w:tcPr>
            <w:tcW w:w="1003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Взаимосвязь с иными результатами и контрольными точками отсутствует</w:t>
            </w:r>
          </w:p>
          <w:p/>
        </w:tc>
        <w:tc>
          <w:tcPr>
            <w:tcW w:w="1003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Взаимосвязь с иными результатами и контрольными точками отсутствует</w:t>
            </w:r>
          </w:p>
          <w:p/>
        </w:tc>
        <w:tc>
          <w:tcPr>
            <w:tcW w:w="1719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Карташева Т.С.</w:t>
            </w:r>
          </w:p>
          <w:p/>
        </w:tc>
        <w:tc>
          <w:tcPr>
            <w:tcW w:w="3009" w:type="dxa"/>
            <w:gridSpan w:val="2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​Сформированы цели и задачи, а также структура проектного офиса по увеличению экспорта медицинских услуг. Обеспечено функционирование офиса на функциональной основе на базе АНО «Агентство инвестиционного развития Иркутской области»</w:t>
            </w:r>
          </w:p>
          <w:p/>
        </w:tc>
        <w:tc>
          <w:tcPr>
            <w:tcW w:w="1147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Нет</w:t>
            </w:r>
          </w:p>
          <w:p/>
        </w:tc>
        <w:tc>
          <w:tcPr>
            <w:tcW w:w="1576" w:type="dxa"/>
            <w:gridSpan w:val="3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-</w:t>
            </w:r>
          </w:p>
          <w:p/>
        </w:tc>
      </w:tr>
      <w:tr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57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1547"/>
        </w:trPr>
        <w:tc>
          <w:tcPr>
            <w:tcW w:w="860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3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3"/>
                <w:spacing w:val="-2"/>
              </w:rPr>
              <w:t xml:space="preserve">1.3.1</w:t>
            </w:r>
          </w:p>
        </w:tc>
        <w:tc>
          <w:tcPr>
            <w:tcW w:w="3582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both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Контрольная точка "Проведено исследование по вопросу формирования и (или) тематике документа "</w:t>
            </w:r>
          </w:p>
          <w:p/>
        </w:tc>
        <w:tc>
          <w:tcPr>
            <w:tcW w:w="1146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146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spacing w:line="230"/>
              <w:jc w:val="center"/>
            </w:pPr>
            <w:r>
              <w:rPr>
                <w:sz w:val="22"/>
                <w:szCs w:val="22"/>
                <w:rFonts w:ascii="Times New Roman" w:hAnsi="Times New Roman" w:eastAsia="Times New Roman" w:cs="Times New Roman"/>
                <w:spacing w:val="-2"/>
              </w:rPr>
              <w:t xml:space="preserve">31.12.2019</w:t>
            </w:r>
          </w:p>
          <w:p/>
        </w:tc>
        <w:tc>
          <w:tcPr>
            <w:tcW w:w="1003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Взаимосвязь с иными результатами и контрольными точками отсутствует</w:t>
            </w:r>
          </w:p>
          <w:p/>
        </w:tc>
        <w:tc>
          <w:tcPr>
            <w:tcW w:w="1003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Взаимосвязь с иными результатами и контрольными точками отсутствует</w:t>
            </w:r>
          </w:p>
          <w:p/>
        </w:tc>
        <w:tc>
          <w:tcPr>
            <w:tcW w:w="1719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Карташева Т.С.</w:t>
            </w:r>
          </w:p>
          <w:p/>
        </w:tc>
        <w:tc>
          <w:tcPr>
            <w:tcW w:w="3009" w:type="dxa"/>
            <w:gridSpan w:val="2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47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-</w:t>
            </w:r>
          </w:p>
          <w:p/>
        </w:tc>
        <w:tc>
          <w:tcPr>
            <w:tcW w:w="1576" w:type="dxa"/>
            <w:gridSpan w:val="3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-</w:t>
            </w:r>
          </w:p>
          <w:p/>
        </w:tc>
      </w:tr>
      <w:tr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57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278"/>
        </w:trPr>
        <w:tc>
          <w:tcPr>
            <w:tcW w:w="860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3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3"/>
                <w:spacing w:val="-2"/>
              </w:rPr>
              <w:t xml:space="preserve">1.3.2</w:t>
            </w:r>
          </w:p>
        </w:tc>
        <w:tc>
          <w:tcPr>
            <w:tcW w:w="3582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both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Контрольная точка "Документ разработан"</w:t>
            </w:r>
          </w:p>
          <w:p/>
        </w:tc>
        <w:tc>
          <w:tcPr>
            <w:tcW w:w="1146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146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spacing w:line="230"/>
              <w:jc w:val="center"/>
            </w:pPr>
            <w:r>
              <w:rPr>
                <w:sz w:val="22"/>
                <w:szCs w:val="22"/>
                <w:rFonts w:ascii="Times New Roman" w:hAnsi="Times New Roman" w:eastAsia="Times New Roman" w:cs="Times New Roman"/>
                <w:spacing w:val="-2"/>
              </w:rPr>
              <w:t xml:space="preserve">31.12.2019</w:t>
            </w:r>
          </w:p>
          <w:p/>
        </w:tc>
        <w:tc>
          <w:tcPr>
            <w:tcW w:w="1003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Взаимосвязь с иными результатами и контрольными точкам</w:t>
            </w:r>
          </w:p>
          <w:p/>
        </w:tc>
        <w:tc>
          <w:tcPr>
            <w:tcW w:w="1003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Взаимосвязь с иными результатами и контрольными точкам</w:t>
            </w:r>
          </w:p>
          <w:p/>
        </w:tc>
        <w:tc>
          <w:tcPr>
            <w:tcW w:w="1719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Карташева Т.С.</w:t>
            </w:r>
          </w:p>
          <w:p/>
        </w:tc>
        <w:tc>
          <w:tcPr>
            <w:tcW w:w="3009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47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-</w:t>
            </w:r>
          </w:p>
          <w:p/>
        </w:tc>
        <w:tc>
          <w:tcPr>
            <w:tcW w:w="1576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-</w:t>
            </w:r>
          </w:p>
          <w:p/>
        </w:tc>
      </w:tr>
      <w:tr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17</w:t>
            </w:r>
          </w:p>
        </w:tc>
        <w:tc>
          <w:tcPr>
            <w:tcW w:w="287" w:type="dxa"/>
            <w:gridSpan w:val="2"/>
            <w:tcBorders>
              <w:top w:val="single" w:sz="5" w:space="0" w:color="000000"/>
              <w:bottom w:val="single" w:sz="5" w:space="0" w:color="000000"/>
            </w:tcBorders>
          </w:tcPr>
          <w:p/>
        </w:tc>
      </w:tr>
      <w:tr>
        <w:trPr>
          <w:trHeight w:hRule="exact" w:val="1146"/>
        </w:trPr>
        <w:tc>
          <w:tcPr>
            <w:tcW w:w="860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№ п/п</w:t>
            </w:r>
          </w:p>
        </w:tc>
        <w:tc>
          <w:tcPr>
            <w:tcW w:w="3582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Наименование результата, контрольной точки</w:t>
            </w:r>
          </w:p>
        </w:tc>
        <w:tc>
          <w:tcPr>
            <w:tcW w:w="229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Сроки реализации</w:t>
            </w:r>
          </w:p>
        </w:tc>
        <w:tc>
          <w:tcPr>
            <w:tcW w:w="20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Взаимосвязь</w:t>
            </w:r>
          </w:p>
        </w:tc>
        <w:tc>
          <w:tcPr>
            <w:tcW w:w="171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Ответственный исполнитель</w:t>
            </w:r>
          </w:p>
        </w:tc>
        <w:tc>
          <w:tcPr>
            <w:tcW w:w="3009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Вид документа и характеристика результата</w:t>
            </w:r>
          </w:p>
        </w:tc>
        <w:tc>
          <w:tcPr>
            <w:tcW w:w="1147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Реализуется муниципальными образованиями (да/нет)</w:t>
            </w:r>
          </w:p>
        </w:tc>
        <w:tc>
          <w:tcPr>
            <w:tcW w:w="1576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Информационная система (источник данных)</w:t>
            </w:r>
          </w:p>
        </w:tc>
      </w:tr>
      <w:tr>
        <w:trPr>
          <w:trHeight w:hRule="exact" w:val="717"/>
        </w:trPr>
        <w:tc>
          <w:tcPr>
            <w:tcW w:w="860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582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4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Начало</w:t>
            </w:r>
          </w:p>
        </w:tc>
        <w:tc>
          <w:tcPr>
            <w:tcW w:w="114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Окончание</w:t>
            </w:r>
          </w:p>
        </w:tc>
        <w:tc>
          <w:tcPr>
            <w:tcW w:w="100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предшественники</w:t>
            </w:r>
          </w:p>
        </w:tc>
        <w:tc>
          <w:tcPr>
            <w:tcW w:w="100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последователи</w:t>
            </w:r>
          </w:p>
        </w:tc>
        <w:tc>
          <w:tcPr>
            <w:tcW w:w="171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009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47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576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974"/>
        </w:trPr>
        <w:tc>
          <w:tcPr>
            <w:tcW w:w="860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3"/>
                <w:spacing w:val="-2"/>
              </w:rPr>
            </w:pPr>
          </w:p>
        </w:tc>
        <w:tc>
          <w:tcPr>
            <w:tcW w:w="3582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46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1146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03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и отсутствует</w:t>
            </w:r>
          </w:p>
          <w:p/>
        </w:tc>
        <w:tc>
          <w:tcPr>
            <w:tcW w:w="1003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и отсутствует</w:t>
            </w:r>
          </w:p>
          <w:p/>
        </w:tc>
        <w:tc>
          <w:tcPr>
            <w:tcW w:w="1719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009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47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576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1548"/>
        </w:trPr>
        <w:tc>
          <w:tcPr>
            <w:tcW w:w="860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3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3"/>
                <w:spacing w:val="-2"/>
              </w:rPr>
              <w:t xml:space="preserve">1.3.3</w:t>
            </w:r>
          </w:p>
        </w:tc>
        <w:tc>
          <w:tcPr>
            <w:tcW w:w="3582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both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Контрольная точка "Документ согласован с заинтересованными органами и организациями"</w:t>
            </w:r>
          </w:p>
          <w:p/>
        </w:tc>
        <w:tc>
          <w:tcPr>
            <w:tcW w:w="1146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146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spacing w:line="230"/>
              <w:jc w:val="center"/>
            </w:pPr>
            <w:r>
              <w:rPr>
                <w:sz w:val="22"/>
                <w:szCs w:val="22"/>
                <w:rFonts w:ascii="Times New Roman" w:hAnsi="Times New Roman" w:eastAsia="Times New Roman" w:cs="Times New Roman"/>
                <w:spacing w:val="-2"/>
              </w:rPr>
              <w:t xml:space="preserve">31.12.2019</w:t>
            </w:r>
          </w:p>
          <w:p/>
        </w:tc>
        <w:tc>
          <w:tcPr>
            <w:tcW w:w="1003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Взаимосвязь с иными результатами и контрольными точками отсутствует</w:t>
            </w:r>
          </w:p>
          <w:p/>
        </w:tc>
        <w:tc>
          <w:tcPr>
            <w:tcW w:w="1003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Взаимосвязь с иными результатами и контрольными точками отсутствует</w:t>
            </w:r>
          </w:p>
          <w:p/>
        </w:tc>
        <w:tc>
          <w:tcPr>
            <w:tcW w:w="1719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Карташева Т.С.</w:t>
            </w:r>
          </w:p>
          <w:p/>
        </w:tc>
        <w:tc>
          <w:tcPr>
            <w:tcW w:w="3009" w:type="dxa"/>
            <w:gridSpan w:val="2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47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-</w:t>
            </w:r>
          </w:p>
          <w:p/>
        </w:tc>
        <w:tc>
          <w:tcPr>
            <w:tcW w:w="1576" w:type="dxa"/>
            <w:gridSpan w:val="3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-</w:t>
            </w:r>
          </w:p>
          <w:p/>
        </w:tc>
      </w:tr>
      <w:tr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57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1547"/>
        </w:trPr>
        <w:tc>
          <w:tcPr>
            <w:tcW w:w="860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3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3"/>
                <w:spacing w:val="-2"/>
              </w:rPr>
              <w:t xml:space="preserve">1.3.4</w:t>
            </w:r>
          </w:p>
        </w:tc>
        <w:tc>
          <w:tcPr>
            <w:tcW w:w="3582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both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Контрольная точка "Документ утвержден (подписан)"</w:t>
            </w:r>
          </w:p>
          <w:p/>
        </w:tc>
        <w:tc>
          <w:tcPr>
            <w:tcW w:w="1146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146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spacing w:line="230"/>
              <w:jc w:val="center"/>
            </w:pPr>
            <w:r>
              <w:rPr>
                <w:sz w:val="22"/>
                <w:szCs w:val="22"/>
                <w:rFonts w:ascii="Times New Roman" w:hAnsi="Times New Roman" w:eastAsia="Times New Roman" w:cs="Times New Roman"/>
                <w:spacing w:val="-2"/>
              </w:rPr>
              <w:t xml:space="preserve">31.12.2019</w:t>
            </w:r>
          </w:p>
          <w:p/>
        </w:tc>
        <w:tc>
          <w:tcPr>
            <w:tcW w:w="1003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Взаимосвязь с иными результатами и контрольными точками отсутствует</w:t>
            </w:r>
          </w:p>
          <w:p/>
        </w:tc>
        <w:tc>
          <w:tcPr>
            <w:tcW w:w="1003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Взаимосвязь с иными результатами и контрольными точками отсутствует</w:t>
            </w:r>
          </w:p>
          <w:p/>
        </w:tc>
        <w:tc>
          <w:tcPr>
            <w:tcW w:w="1719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Карташева Т.С.</w:t>
            </w:r>
          </w:p>
          <w:p/>
        </w:tc>
        <w:tc>
          <w:tcPr>
            <w:tcW w:w="3009" w:type="dxa"/>
            <w:gridSpan w:val="2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47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-</w:t>
            </w:r>
          </w:p>
          <w:p/>
        </w:tc>
        <w:tc>
          <w:tcPr>
            <w:tcW w:w="1576" w:type="dxa"/>
            <w:gridSpan w:val="3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-</w:t>
            </w:r>
          </w:p>
          <w:p/>
        </w:tc>
      </w:tr>
      <w:tr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57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1304"/>
        </w:trPr>
        <w:tc>
          <w:tcPr>
            <w:tcW w:w="860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3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3"/>
                <w:spacing w:val="-2"/>
              </w:rPr>
              <w:t xml:space="preserve">1.3.5</w:t>
            </w:r>
          </w:p>
        </w:tc>
        <w:tc>
          <w:tcPr>
            <w:tcW w:w="3582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both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Контрольная точка "Документ опубликован"</w:t>
            </w:r>
          </w:p>
          <w:p/>
        </w:tc>
        <w:tc>
          <w:tcPr>
            <w:tcW w:w="1146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146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spacing w:line="230"/>
              <w:jc w:val="center"/>
            </w:pPr>
            <w:r>
              <w:rPr>
                <w:sz w:val="22"/>
                <w:szCs w:val="22"/>
                <w:rFonts w:ascii="Times New Roman" w:hAnsi="Times New Roman" w:eastAsia="Times New Roman" w:cs="Times New Roman"/>
                <w:spacing w:val="-2"/>
              </w:rPr>
              <w:t xml:space="preserve">31.12.2019</w:t>
            </w:r>
          </w:p>
          <w:p/>
        </w:tc>
        <w:tc>
          <w:tcPr>
            <w:tcW w:w="1003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Взаимосвязь с иными результ</w:t>
            </w:r>
          </w:p>
          <w:p/>
        </w:tc>
        <w:tc>
          <w:tcPr>
            <w:tcW w:w="1003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Взаимосвязь с иными результ</w:t>
            </w:r>
          </w:p>
          <w:p/>
        </w:tc>
        <w:tc>
          <w:tcPr>
            <w:tcW w:w="1719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Карташева Т.С.</w:t>
            </w:r>
          </w:p>
          <w:p/>
        </w:tc>
        <w:tc>
          <w:tcPr>
            <w:tcW w:w="3009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47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-</w:t>
            </w:r>
          </w:p>
          <w:p/>
        </w:tc>
        <w:tc>
          <w:tcPr>
            <w:tcW w:w="1576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-</w:t>
            </w:r>
          </w:p>
          <w:p/>
        </w:tc>
      </w:tr>
      <w:tr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18</w:t>
            </w:r>
          </w:p>
        </w:tc>
        <w:tc>
          <w:tcPr>
            <w:tcW w:w="287" w:type="dxa"/>
            <w:gridSpan w:val="2"/>
            <w:tcBorders>
              <w:top w:val="single" w:sz="5" w:space="0" w:color="000000"/>
              <w:bottom w:val="single" w:sz="5" w:space="0" w:color="000000"/>
            </w:tcBorders>
          </w:tcPr>
          <w:p/>
        </w:tc>
      </w:tr>
      <w:tr>
        <w:trPr>
          <w:trHeight w:hRule="exact" w:val="1146"/>
        </w:trPr>
        <w:tc>
          <w:tcPr>
            <w:tcW w:w="860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№ п/п</w:t>
            </w:r>
          </w:p>
        </w:tc>
        <w:tc>
          <w:tcPr>
            <w:tcW w:w="3582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Наименование результата, контрольной точки</w:t>
            </w:r>
          </w:p>
        </w:tc>
        <w:tc>
          <w:tcPr>
            <w:tcW w:w="229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Сроки реализации</w:t>
            </w:r>
          </w:p>
        </w:tc>
        <w:tc>
          <w:tcPr>
            <w:tcW w:w="20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Взаимосвязь</w:t>
            </w:r>
          </w:p>
        </w:tc>
        <w:tc>
          <w:tcPr>
            <w:tcW w:w="171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Ответственный исполнитель</w:t>
            </w:r>
          </w:p>
        </w:tc>
        <w:tc>
          <w:tcPr>
            <w:tcW w:w="3009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Вид документа и характеристика результата</w:t>
            </w:r>
          </w:p>
        </w:tc>
        <w:tc>
          <w:tcPr>
            <w:tcW w:w="1147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Реализуется муниципальными образованиями (да/нет)</w:t>
            </w:r>
          </w:p>
        </w:tc>
        <w:tc>
          <w:tcPr>
            <w:tcW w:w="1576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Информационная система (источник данных)</w:t>
            </w:r>
          </w:p>
        </w:tc>
      </w:tr>
      <w:tr>
        <w:trPr>
          <w:trHeight w:hRule="exact" w:val="717"/>
        </w:trPr>
        <w:tc>
          <w:tcPr>
            <w:tcW w:w="860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582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4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Начало</w:t>
            </w:r>
          </w:p>
        </w:tc>
        <w:tc>
          <w:tcPr>
            <w:tcW w:w="114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Окончание</w:t>
            </w:r>
          </w:p>
        </w:tc>
        <w:tc>
          <w:tcPr>
            <w:tcW w:w="100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предшественники</w:t>
            </w:r>
          </w:p>
        </w:tc>
        <w:tc>
          <w:tcPr>
            <w:tcW w:w="100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последователи</w:t>
            </w:r>
          </w:p>
        </w:tc>
        <w:tc>
          <w:tcPr>
            <w:tcW w:w="171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009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47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576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034"/>
        </w:trPr>
        <w:tc>
          <w:tcPr>
            <w:tcW w:w="860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3"/>
                <w:spacing w:val="-2"/>
              </w:rPr>
            </w:pPr>
          </w:p>
        </w:tc>
        <w:tc>
          <w:tcPr>
            <w:tcW w:w="3582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46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1146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03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атами и контрольными точками отсутствует</w:t>
            </w:r>
          </w:p>
          <w:p/>
        </w:tc>
        <w:tc>
          <w:tcPr>
            <w:tcW w:w="1003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атами и контрольными точками отсутствует</w:t>
            </w:r>
          </w:p>
          <w:p/>
        </w:tc>
        <w:tc>
          <w:tcPr>
            <w:tcW w:w="1719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009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47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576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1548"/>
        </w:trPr>
        <w:tc>
          <w:tcPr>
            <w:tcW w:w="860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3"/>
                <w:spacing w:val="-2"/>
              </w:rPr>
              <w:spacing w:line="230"/>
              <w:jc w:val="center"/>
            </w:pPr>
            <w:r>
              <w:rPr>
                <w:sz w:val="23"/>
                <w:szCs w:val="23"/>
                <w:rFonts w:ascii="Times New Roman" w:hAnsi="Times New Roman" w:eastAsia="Times New Roman" w:cs="Times New Roman"/>
                <w:spacing w:val="-2"/>
              </w:rPr>
              <w:t xml:space="preserve">1.4</w:t>
            </w:r>
          </w:p>
          <w:p/>
        </w:tc>
        <w:tc>
          <w:tcPr>
            <w:tcW w:w="3582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Результат "Внедрена стратегия и методические рекомендации для медицинских организаций по развитию экспорта медицинских услуг"</w:t>
            </w:r>
          </w:p>
          <w:p/>
        </w:tc>
        <w:tc>
          <w:tcPr>
            <w:tcW w:w="1146" w:type="dxa"/>
            <w:vMerge w:val="restart"/>
            <w:tcMar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spacing w:line="230"/>
              <w:jc w:val="center"/>
            </w:pPr>
            <w:r>
              <w:rPr>
                <w:sz w:val="22"/>
                <w:szCs w:val="22"/>
                <w:rFonts w:ascii="Times New Roman" w:hAnsi="Times New Roman" w:eastAsia="Times New Roman" w:cs="Times New Roman"/>
                <w:spacing w:val="-2"/>
              </w:rPr>
              <w:t xml:space="preserve">01.01.2024</w:t>
            </w:r>
          </w:p>
          <w:p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spacing w:line="230"/>
              <w:jc w:val="center"/>
            </w:pPr>
            <w:r>
              <w:rPr>
                <w:sz w:val="22"/>
                <w:szCs w:val="22"/>
                <w:rFonts w:ascii="Times New Roman" w:hAnsi="Times New Roman" w:eastAsia="Times New Roman" w:cs="Times New Roman"/>
                <w:spacing w:val="-2"/>
              </w:rPr>
              <w:t xml:space="preserve">31.12.2024</w:t>
            </w:r>
          </w:p>
          <w:p/>
        </w:tc>
        <w:tc>
          <w:tcPr>
            <w:tcW w:w="1003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Взаимосвязь с иными результатами и контрольными точками отсутствует</w:t>
            </w:r>
          </w:p>
          <w:p/>
        </w:tc>
        <w:tc>
          <w:tcPr>
            <w:tcW w:w="1003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Взаимосвязь с иными результатами и контрольными точками отсутствует</w:t>
            </w:r>
          </w:p>
          <w:p/>
        </w:tc>
        <w:tc>
          <w:tcPr>
            <w:tcW w:w="1719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Синькова Г.М.</w:t>
            </w:r>
          </w:p>
          <w:p/>
        </w:tc>
        <w:tc>
          <w:tcPr>
            <w:tcW w:w="3009" w:type="dxa"/>
            <w:gridSpan w:val="2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Федеральная стратегия и методические рекомендации позволят обозначить задачи и сформировать единый подход медицинских организаций к наращиванию экспорта медицинских услуг</w:t>
            </w:r>
          </w:p>
          <w:p/>
        </w:tc>
        <w:tc>
          <w:tcPr>
            <w:tcW w:w="1147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Нет</w:t>
            </w:r>
          </w:p>
          <w:p/>
        </w:tc>
        <w:tc>
          <w:tcPr>
            <w:tcW w:w="1576" w:type="dxa"/>
            <w:gridSpan w:val="3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-</w:t>
            </w:r>
          </w:p>
          <w:p/>
        </w:tc>
      </w:tr>
      <w:tr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57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1547"/>
        </w:trPr>
        <w:tc>
          <w:tcPr>
            <w:tcW w:w="860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3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3"/>
                <w:spacing w:val="-2"/>
              </w:rPr>
              <w:t xml:space="preserve">1.4.1</w:t>
            </w:r>
          </w:p>
        </w:tc>
        <w:tc>
          <w:tcPr>
            <w:tcW w:w="3582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both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Контрольная точка "Предоставлен отчет по оказанным услугам иностранным гражданам", значение: 1.0000, Единица</w:t>
            </w:r>
          </w:p>
          <w:p/>
        </w:tc>
        <w:tc>
          <w:tcPr>
            <w:tcW w:w="1146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146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spacing w:line="230"/>
              <w:jc w:val="center"/>
            </w:pPr>
            <w:r>
              <w:rPr>
                <w:sz w:val="22"/>
                <w:szCs w:val="22"/>
                <w:rFonts w:ascii="Times New Roman" w:hAnsi="Times New Roman" w:eastAsia="Times New Roman" w:cs="Times New Roman"/>
                <w:spacing w:val="-2"/>
              </w:rPr>
              <w:t xml:space="preserve">05.03.2024</w:t>
            </w:r>
          </w:p>
          <w:p/>
        </w:tc>
        <w:tc>
          <w:tcPr>
            <w:tcW w:w="1003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Взаимосвязь с иными результатами и контрольными точками отсутствует</w:t>
            </w:r>
          </w:p>
          <w:p/>
        </w:tc>
        <w:tc>
          <w:tcPr>
            <w:tcW w:w="1003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Взаимосвязь с иными результатами и контрольными точками отсутствует</w:t>
            </w:r>
          </w:p>
          <w:p/>
        </w:tc>
        <w:tc>
          <w:tcPr>
            <w:tcW w:w="1719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Синькова Г.М.</w:t>
            </w:r>
          </w:p>
          <w:p/>
        </w:tc>
        <w:tc>
          <w:tcPr>
            <w:tcW w:w="3009" w:type="dxa"/>
            <w:gridSpan w:val="2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Прочий тип документа -</w:t>
            </w:r>
          </w:p>
          <w:p/>
        </w:tc>
        <w:tc>
          <w:tcPr>
            <w:tcW w:w="1147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-</w:t>
            </w:r>
          </w:p>
          <w:p/>
        </w:tc>
        <w:tc>
          <w:tcPr>
            <w:tcW w:w="1576" w:type="dxa"/>
            <w:gridSpan w:val="3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-</w:t>
            </w:r>
          </w:p>
          <w:p/>
        </w:tc>
      </w:tr>
      <w:tr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57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44"/>
        </w:trPr>
        <w:tc>
          <w:tcPr>
            <w:tcW w:w="860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3"/>
                <w:spacing w:val="-2"/>
              </w:rPr>
            </w:pPr>
          </w:p>
        </w:tc>
        <w:tc>
          <w:tcPr>
            <w:tcW w:w="3582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46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1146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03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03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19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009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47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576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19</w:t>
            </w:r>
          </w:p>
        </w:tc>
        <w:tc>
          <w:tcPr>
            <w:tcW w:w="287" w:type="dxa"/>
            <w:gridSpan w:val="2"/>
            <w:tcBorders>
              <w:top w:val="single" w:sz="5" w:space="0" w:color="000000"/>
              <w:bottom w:val="single" w:sz="5" w:space="0" w:color="000000"/>
            </w:tcBorders>
          </w:tcPr>
          <w:p/>
        </w:tc>
      </w:tr>
      <w:tr>
        <w:trPr>
          <w:trHeight w:hRule="exact" w:val="1146"/>
        </w:trPr>
        <w:tc>
          <w:tcPr>
            <w:tcW w:w="860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№ п/п</w:t>
            </w:r>
          </w:p>
        </w:tc>
        <w:tc>
          <w:tcPr>
            <w:tcW w:w="3582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Наименование результата, контрольной точки</w:t>
            </w:r>
          </w:p>
        </w:tc>
        <w:tc>
          <w:tcPr>
            <w:tcW w:w="229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Сроки реализации</w:t>
            </w:r>
          </w:p>
        </w:tc>
        <w:tc>
          <w:tcPr>
            <w:tcW w:w="20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Взаимосвязь</w:t>
            </w:r>
          </w:p>
        </w:tc>
        <w:tc>
          <w:tcPr>
            <w:tcW w:w="171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Ответственный исполнитель</w:t>
            </w:r>
          </w:p>
        </w:tc>
        <w:tc>
          <w:tcPr>
            <w:tcW w:w="3009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Вид документа и характеристика результата</w:t>
            </w:r>
          </w:p>
        </w:tc>
        <w:tc>
          <w:tcPr>
            <w:tcW w:w="1147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Реализуется муниципальными образованиями (да/нет)</w:t>
            </w:r>
          </w:p>
        </w:tc>
        <w:tc>
          <w:tcPr>
            <w:tcW w:w="1576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Информационная система (источник данных)</w:t>
            </w:r>
          </w:p>
        </w:tc>
      </w:tr>
      <w:tr>
        <w:trPr>
          <w:trHeight w:hRule="exact" w:val="716"/>
        </w:trPr>
        <w:tc>
          <w:tcPr>
            <w:tcW w:w="860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582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4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Начало</w:t>
            </w:r>
          </w:p>
        </w:tc>
        <w:tc>
          <w:tcPr>
            <w:tcW w:w="114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Окончание</w:t>
            </w:r>
          </w:p>
        </w:tc>
        <w:tc>
          <w:tcPr>
            <w:tcW w:w="100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предшественники</w:t>
            </w:r>
          </w:p>
        </w:tc>
        <w:tc>
          <w:tcPr>
            <w:tcW w:w="100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последователи</w:t>
            </w:r>
          </w:p>
        </w:tc>
        <w:tc>
          <w:tcPr>
            <w:tcW w:w="171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009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47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576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1548"/>
        </w:trPr>
        <w:tc>
          <w:tcPr>
            <w:tcW w:w="860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3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3"/>
                <w:spacing w:val="-2"/>
              </w:rPr>
              <w:t xml:space="preserve">1.4.2</w:t>
            </w:r>
          </w:p>
        </w:tc>
        <w:tc>
          <w:tcPr>
            <w:tcW w:w="3582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both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Контрольная точка "Проведено исследование по вопросу формирования и (или) тематике документа "</w:t>
            </w:r>
          </w:p>
          <w:p/>
        </w:tc>
        <w:tc>
          <w:tcPr>
            <w:tcW w:w="1146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146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spacing w:line="230"/>
              <w:jc w:val="center"/>
            </w:pPr>
            <w:r>
              <w:rPr>
                <w:sz w:val="22"/>
                <w:szCs w:val="22"/>
                <w:rFonts w:ascii="Times New Roman" w:hAnsi="Times New Roman" w:eastAsia="Times New Roman" w:cs="Times New Roman"/>
                <w:spacing w:val="-2"/>
              </w:rPr>
              <w:t xml:space="preserve">31.03.2024</w:t>
            </w:r>
          </w:p>
          <w:p/>
        </w:tc>
        <w:tc>
          <w:tcPr>
            <w:tcW w:w="1003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Взаимосвязь с иными результатами и контрольными точками отсутствует</w:t>
            </w:r>
          </w:p>
          <w:p/>
        </w:tc>
        <w:tc>
          <w:tcPr>
            <w:tcW w:w="1003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Взаимосвязь с иными результатами и контрольными точками отсутствует</w:t>
            </w:r>
          </w:p>
          <w:p/>
        </w:tc>
        <w:tc>
          <w:tcPr>
            <w:tcW w:w="1719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Синькова Г.М.</w:t>
            </w:r>
          </w:p>
          <w:p/>
        </w:tc>
        <w:tc>
          <w:tcPr>
            <w:tcW w:w="3009" w:type="dxa"/>
            <w:gridSpan w:val="2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Прочий тип документа не требуется</w:t>
            </w:r>
          </w:p>
          <w:p/>
        </w:tc>
        <w:tc>
          <w:tcPr>
            <w:tcW w:w="1147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-</w:t>
            </w:r>
          </w:p>
          <w:p/>
        </w:tc>
        <w:tc>
          <w:tcPr>
            <w:tcW w:w="1576" w:type="dxa"/>
            <w:gridSpan w:val="3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-</w:t>
            </w:r>
          </w:p>
          <w:p/>
        </w:tc>
      </w:tr>
      <w:tr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57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1547"/>
        </w:trPr>
        <w:tc>
          <w:tcPr>
            <w:tcW w:w="860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3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3"/>
                <w:spacing w:val="-2"/>
              </w:rPr>
              <w:t xml:space="preserve">1.4.3</w:t>
            </w:r>
          </w:p>
        </w:tc>
        <w:tc>
          <w:tcPr>
            <w:tcW w:w="3582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both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Контрольная точка "Документ разработан"</w:t>
            </w:r>
          </w:p>
          <w:p/>
        </w:tc>
        <w:tc>
          <w:tcPr>
            <w:tcW w:w="1146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146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spacing w:line="230"/>
              <w:jc w:val="center"/>
            </w:pPr>
            <w:r>
              <w:rPr>
                <w:sz w:val="22"/>
                <w:szCs w:val="22"/>
                <w:rFonts w:ascii="Times New Roman" w:hAnsi="Times New Roman" w:eastAsia="Times New Roman" w:cs="Times New Roman"/>
                <w:spacing w:val="-2"/>
              </w:rPr>
              <w:t xml:space="preserve">30.06.2024</w:t>
            </w:r>
          </w:p>
          <w:p/>
        </w:tc>
        <w:tc>
          <w:tcPr>
            <w:tcW w:w="1003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Взаимосвязь с иными результатами и контрольными точками отсутствует</w:t>
            </w:r>
          </w:p>
          <w:p/>
        </w:tc>
        <w:tc>
          <w:tcPr>
            <w:tcW w:w="1003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Взаимосвязь с иными результатами и контрольными точками отсутствует</w:t>
            </w:r>
          </w:p>
          <w:p/>
        </w:tc>
        <w:tc>
          <w:tcPr>
            <w:tcW w:w="1719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Синькова Г.М.</w:t>
            </w:r>
          </w:p>
          <w:p/>
        </w:tc>
        <w:tc>
          <w:tcPr>
            <w:tcW w:w="3009" w:type="dxa"/>
            <w:gridSpan w:val="2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Прочий тип документа не требуется</w:t>
            </w:r>
          </w:p>
          <w:p/>
        </w:tc>
        <w:tc>
          <w:tcPr>
            <w:tcW w:w="1147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-</w:t>
            </w:r>
          </w:p>
          <w:p/>
        </w:tc>
        <w:tc>
          <w:tcPr>
            <w:tcW w:w="1576" w:type="dxa"/>
            <w:gridSpan w:val="3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-</w:t>
            </w:r>
          </w:p>
          <w:p/>
        </w:tc>
      </w:tr>
      <w:tr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57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278"/>
        </w:trPr>
        <w:tc>
          <w:tcPr>
            <w:tcW w:w="860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3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3"/>
                <w:spacing w:val="-2"/>
              </w:rPr>
              <w:t xml:space="preserve">1.4.4</w:t>
            </w:r>
          </w:p>
        </w:tc>
        <w:tc>
          <w:tcPr>
            <w:tcW w:w="3582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both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Контрольная точка "Документ согласован с заинтересованными органами и организациями"</w:t>
            </w:r>
          </w:p>
          <w:p/>
        </w:tc>
        <w:tc>
          <w:tcPr>
            <w:tcW w:w="1146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146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spacing w:line="230"/>
              <w:jc w:val="center"/>
            </w:pPr>
            <w:r>
              <w:rPr>
                <w:sz w:val="22"/>
                <w:szCs w:val="22"/>
                <w:rFonts w:ascii="Times New Roman" w:hAnsi="Times New Roman" w:eastAsia="Times New Roman" w:cs="Times New Roman"/>
                <w:spacing w:val="-2"/>
              </w:rPr>
              <w:t xml:space="preserve">30.09.2024</w:t>
            </w:r>
          </w:p>
          <w:p/>
        </w:tc>
        <w:tc>
          <w:tcPr>
            <w:tcW w:w="1003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Взаимосвязь с иными результатами и контрольными точкам</w:t>
            </w:r>
          </w:p>
          <w:p/>
        </w:tc>
        <w:tc>
          <w:tcPr>
            <w:tcW w:w="1003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Взаимосвязь с иными результатами и контрольными точкам</w:t>
            </w:r>
          </w:p>
          <w:p/>
        </w:tc>
        <w:tc>
          <w:tcPr>
            <w:tcW w:w="1719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Синькова Г.М.</w:t>
            </w:r>
          </w:p>
          <w:p/>
        </w:tc>
        <w:tc>
          <w:tcPr>
            <w:tcW w:w="3009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Прочий тип документа не требуется</w:t>
            </w:r>
          </w:p>
          <w:p/>
        </w:tc>
        <w:tc>
          <w:tcPr>
            <w:tcW w:w="1147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-</w:t>
            </w:r>
          </w:p>
          <w:p/>
        </w:tc>
        <w:tc>
          <w:tcPr>
            <w:tcW w:w="1576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-</w:t>
            </w:r>
          </w:p>
          <w:p/>
        </w:tc>
      </w:tr>
      <w:tr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</w:t>
            </w:r>
          </w:p>
        </w:tc>
        <w:tc>
          <w:tcPr>
            <w:tcW w:w="287" w:type="dxa"/>
            <w:gridSpan w:val="2"/>
            <w:tcBorders>
              <w:top w:val="single" w:sz="5" w:space="0" w:color="000000"/>
              <w:bottom w:val="single" w:sz="5" w:space="0" w:color="000000"/>
            </w:tcBorders>
          </w:tcPr>
          <w:p/>
        </w:tc>
      </w:tr>
      <w:tr>
        <w:trPr>
          <w:trHeight w:hRule="exact" w:val="1146"/>
        </w:trPr>
        <w:tc>
          <w:tcPr>
            <w:tcW w:w="860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№ п/п</w:t>
            </w:r>
          </w:p>
        </w:tc>
        <w:tc>
          <w:tcPr>
            <w:tcW w:w="3582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Наименование результата, контрольной точки</w:t>
            </w:r>
          </w:p>
        </w:tc>
        <w:tc>
          <w:tcPr>
            <w:tcW w:w="229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Сроки реализации</w:t>
            </w:r>
          </w:p>
        </w:tc>
        <w:tc>
          <w:tcPr>
            <w:tcW w:w="20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Взаимосвязь</w:t>
            </w:r>
          </w:p>
        </w:tc>
        <w:tc>
          <w:tcPr>
            <w:tcW w:w="171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Ответственный исполнитель</w:t>
            </w:r>
          </w:p>
        </w:tc>
        <w:tc>
          <w:tcPr>
            <w:tcW w:w="3009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Вид документа и характеристика результата</w:t>
            </w:r>
          </w:p>
        </w:tc>
        <w:tc>
          <w:tcPr>
            <w:tcW w:w="1147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Реализуется муниципальными образованиями (да/нет)</w:t>
            </w:r>
          </w:p>
        </w:tc>
        <w:tc>
          <w:tcPr>
            <w:tcW w:w="1576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Информационная система (источник данных)</w:t>
            </w:r>
          </w:p>
        </w:tc>
      </w:tr>
      <w:tr>
        <w:trPr>
          <w:trHeight w:hRule="exact" w:val="717"/>
        </w:trPr>
        <w:tc>
          <w:tcPr>
            <w:tcW w:w="860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582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4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Начало</w:t>
            </w:r>
          </w:p>
        </w:tc>
        <w:tc>
          <w:tcPr>
            <w:tcW w:w="114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Окончание</w:t>
            </w:r>
          </w:p>
        </w:tc>
        <w:tc>
          <w:tcPr>
            <w:tcW w:w="100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предшественники</w:t>
            </w:r>
          </w:p>
        </w:tc>
        <w:tc>
          <w:tcPr>
            <w:tcW w:w="100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последователи</w:t>
            </w:r>
          </w:p>
        </w:tc>
        <w:tc>
          <w:tcPr>
            <w:tcW w:w="171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009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47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576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974"/>
        </w:trPr>
        <w:tc>
          <w:tcPr>
            <w:tcW w:w="860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3"/>
                <w:spacing w:val="-2"/>
              </w:rPr>
            </w:pPr>
          </w:p>
        </w:tc>
        <w:tc>
          <w:tcPr>
            <w:tcW w:w="3582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46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1146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03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и отсутствует</w:t>
            </w:r>
          </w:p>
          <w:p/>
        </w:tc>
        <w:tc>
          <w:tcPr>
            <w:tcW w:w="1003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и отсутствует</w:t>
            </w:r>
          </w:p>
          <w:p/>
        </w:tc>
        <w:tc>
          <w:tcPr>
            <w:tcW w:w="1719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009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47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576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1548"/>
        </w:trPr>
        <w:tc>
          <w:tcPr>
            <w:tcW w:w="860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3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3"/>
                <w:spacing w:val="-2"/>
              </w:rPr>
              <w:t xml:space="preserve">1.4.5</w:t>
            </w:r>
          </w:p>
        </w:tc>
        <w:tc>
          <w:tcPr>
            <w:tcW w:w="3582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both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Контрольная точка "Документ опубликован", значение: 1.0000, Единица</w:t>
            </w:r>
          </w:p>
          <w:p/>
        </w:tc>
        <w:tc>
          <w:tcPr>
            <w:tcW w:w="1146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146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spacing w:line="230"/>
              <w:jc w:val="center"/>
            </w:pPr>
            <w:r>
              <w:rPr>
                <w:sz w:val="22"/>
                <w:szCs w:val="22"/>
                <w:rFonts w:ascii="Times New Roman" w:hAnsi="Times New Roman" w:eastAsia="Times New Roman" w:cs="Times New Roman"/>
                <w:spacing w:val="-2"/>
              </w:rPr>
              <w:t xml:space="preserve">31.12.2024</w:t>
            </w:r>
          </w:p>
          <w:p/>
        </w:tc>
        <w:tc>
          <w:tcPr>
            <w:tcW w:w="1003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Взаимосвязь с иными результатами и контрольными точками отсутствует</w:t>
            </w:r>
          </w:p>
          <w:p/>
        </w:tc>
        <w:tc>
          <w:tcPr>
            <w:tcW w:w="1003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Взаимосвязь с иными результатами и контрольными точками отсутствует</w:t>
            </w:r>
          </w:p>
          <w:p/>
        </w:tc>
        <w:tc>
          <w:tcPr>
            <w:tcW w:w="1719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Синькова Г.М.</w:t>
            </w:r>
          </w:p>
          <w:p/>
        </w:tc>
        <w:tc>
          <w:tcPr>
            <w:tcW w:w="3009" w:type="dxa"/>
            <w:gridSpan w:val="2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Прочий тип документа -</w:t>
            </w:r>
          </w:p>
          <w:p/>
        </w:tc>
        <w:tc>
          <w:tcPr>
            <w:tcW w:w="1147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-</w:t>
            </w:r>
          </w:p>
          <w:p/>
        </w:tc>
        <w:tc>
          <w:tcPr>
            <w:tcW w:w="1576" w:type="dxa"/>
            <w:gridSpan w:val="3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сайт МЗИО</w:t>
            </w:r>
          </w:p>
          <w:p/>
        </w:tc>
      </w:tr>
      <w:tr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57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1547"/>
        </w:trPr>
        <w:tc>
          <w:tcPr>
            <w:tcW w:w="860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3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3"/>
                <w:spacing w:val="-2"/>
              </w:rPr>
              <w:t xml:space="preserve">1.4.6</w:t>
            </w:r>
          </w:p>
        </w:tc>
        <w:tc>
          <w:tcPr>
            <w:tcW w:w="3582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both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Контрольная точка "Услуга оказана (работы выполнены)"</w:t>
            </w:r>
          </w:p>
          <w:p/>
        </w:tc>
        <w:tc>
          <w:tcPr>
            <w:tcW w:w="1146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146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spacing w:line="230"/>
              <w:jc w:val="center"/>
            </w:pPr>
            <w:r>
              <w:rPr>
                <w:sz w:val="22"/>
                <w:szCs w:val="22"/>
                <w:rFonts w:ascii="Times New Roman" w:hAnsi="Times New Roman" w:eastAsia="Times New Roman" w:cs="Times New Roman"/>
                <w:spacing w:val="-2"/>
              </w:rPr>
              <w:t xml:space="preserve">31.12.2024</w:t>
            </w:r>
          </w:p>
          <w:p/>
        </w:tc>
        <w:tc>
          <w:tcPr>
            <w:tcW w:w="1003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Взаимосвязь с иными результатами и контрольными точками отсутствует</w:t>
            </w:r>
          </w:p>
          <w:p/>
        </w:tc>
        <w:tc>
          <w:tcPr>
            <w:tcW w:w="1003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Взаимосвязь с иными результатами и контрольными точками отсутствует</w:t>
            </w:r>
          </w:p>
          <w:p/>
        </w:tc>
        <w:tc>
          <w:tcPr>
            <w:tcW w:w="1719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Синькова Г.М.</w:t>
            </w:r>
          </w:p>
          <w:p/>
        </w:tc>
        <w:tc>
          <w:tcPr>
            <w:tcW w:w="3009" w:type="dxa"/>
            <w:gridSpan w:val="2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Прочий тип документа в работе</w:t>
            </w:r>
          </w:p>
          <w:p/>
        </w:tc>
        <w:tc>
          <w:tcPr>
            <w:tcW w:w="1147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-</w:t>
            </w:r>
          </w:p>
          <w:p/>
        </w:tc>
        <w:tc>
          <w:tcPr>
            <w:tcW w:w="1576" w:type="dxa"/>
            <w:gridSpan w:val="3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-</w:t>
            </w:r>
          </w:p>
          <w:p/>
        </w:tc>
      </w:tr>
      <w:tr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57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1304"/>
        </w:trPr>
        <w:tc>
          <w:tcPr>
            <w:tcW w:w="860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3"/>
                <w:spacing w:val="-2"/>
              </w:rPr>
              <w:spacing w:line="230"/>
              <w:jc w:val="center"/>
            </w:pPr>
            <w:r>
              <w:rPr>
                <w:sz w:val="23"/>
                <w:szCs w:val="23"/>
                <w:rFonts w:ascii="Times New Roman" w:hAnsi="Times New Roman" w:eastAsia="Times New Roman" w:cs="Times New Roman"/>
                <w:spacing w:val="-2"/>
              </w:rPr>
              <w:t xml:space="preserve">1.5</w:t>
            </w:r>
          </w:p>
          <w:p/>
        </w:tc>
        <w:tc>
          <w:tcPr>
            <w:tcW w:w="3582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Результат "Внедрена в медицинских организациях – участниках программы, система менеджмента качества, </w:t>
            </w:r>
          </w:p>
          <w:p/>
        </w:tc>
        <w:tc>
          <w:tcPr>
            <w:tcW w:w="1146" w:type="dxa"/>
            <w:tcMar>
              <w:top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spacing w:line="230"/>
              <w:jc w:val="center"/>
            </w:pPr>
            <w:r>
              <w:rPr>
                <w:sz w:val="22"/>
                <w:szCs w:val="22"/>
                <w:rFonts w:ascii="Times New Roman" w:hAnsi="Times New Roman" w:eastAsia="Times New Roman" w:cs="Times New Roman"/>
                <w:spacing w:val="-2"/>
              </w:rPr>
              <w:t xml:space="preserve">01.01.2024</w:t>
            </w:r>
          </w:p>
          <w:p/>
        </w:tc>
        <w:tc>
          <w:tcPr>
            <w:tcW w:w="1146" w:type="dxa"/>
            <w:tcMar>
              <w:top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spacing w:line="230"/>
              <w:jc w:val="center"/>
            </w:pPr>
            <w:r>
              <w:rPr>
                <w:sz w:val="22"/>
                <w:szCs w:val="22"/>
                <w:rFonts w:ascii="Times New Roman" w:hAnsi="Times New Roman" w:eastAsia="Times New Roman" w:cs="Times New Roman"/>
                <w:spacing w:val="-2"/>
              </w:rPr>
              <w:t xml:space="preserve">31.12.2024</w:t>
            </w:r>
          </w:p>
          <w:p/>
        </w:tc>
        <w:tc>
          <w:tcPr>
            <w:tcW w:w="1003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Взаимосвязь с иными результ</w:t>
            </w:r>
          </w:p>
          <w:p/>
        </w:tc>
        <w:tc>
          <w:tcPr>
            <w:tcW w:w="1003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Взаимосвязь с иными результ</w:t>
            </w:r>
          </w:p>
          <w:p/>
        </w:tc>
        <w:tc>
          <w:tcPr>
            <w:tcW w:w="1719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Синькова Г.М.</w:t>
            </w:r>
          </w:p>
          <w:p/>
        </w:tc>
        <w:tc>
          <w:tcPr>
            <w:tcW w:w="3009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​Международный сертификат позволит медицинским организациям выйти на международный </w:t>
            </w:r>
          </w:p>
          <w:p/>
        </w:tc>
        <w:tc>
          <w:tcPr>
            <w:tcW w:w="1147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Нет</w:t>
            </w:r>
          </w:p>
          <w:p/>
        </w:tc>
        <w:tc>
          <w:tcPr>
            <w:tcW w:w="1576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-</w:t>
            </w:r>
          </w:p>
          <w:p/>
        </w:tc>
      </w:tr>
      <w:tr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21</w:t>
            </w:r>
          </w:p>
        </w:tc>
        <w:tc>
          <w:tcPr>
            <w:tcW w:w="287" w:type="dxa"/>
            <w:gridSpan w:val="2"/>
            <w:tcBorders>
              <w:top w:val="single" w:sz="5" w:space="0" w:color="000000"/>
              <w:bottom w:val="single" w:sz="5" w:space="0" w:color="000000"/>
            </w:tcBorders>
          </w:tcPr>
          <w:p/>
        </w:tc>
      </w:tr>
      <w:tr>
        <w:trPr>
          <w:trHeight w:hRule="exact" w:val="1146"/>
        </w:trPr>
        <w:tc>
          <w:tcPr>
            <w:tcW w:w="860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№ п/п</w:t>
            </w:r>
          </w:p>
        </w:tc>
        <w:tc>
          <w:tcPr>
            <w:tcW w:w="3582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Наименование результата, контрольной точки</w:t>
            </w:r>
          </w:p>
        </w:tc>
        <w:tc>
          <w:tcPr>
            <w:tcW w:w="229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Сроки реализации</w:t>
            </w:r>
          </w:p>
        </w:tc>
        <w:tc>
          <w:tcPr>
            <w:tcW w:w="20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Взаимосвязь</w:t>
            </w:r>
          </w:p>
        </w:tc>
        <w:tc>
          <w:tcPr>
            <w:tcW w:w="171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Ответственный исполнитель</w:t>
            </w:r>
          </w:p>
        </w:tc>
        <w:tc>
          <w:tcPr>
            <w:tcW w:w="3009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Вид документа и характеристика результата</w:t>
            </w:r>
          </w:p>
        </w:tc>
        <w:tc>
          <w:tcPr>
            <w:tcW w:w="1147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Реализуется муниципальными образованиями (да/нет)</w:t>
            </w:r>
          </w:p>
        </w:tc>
        <w:tc>
          <w:tcPr>
            <w:tcW w:w="1576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Информационная система (источник данных)</w:t>
            </w:r>
          </w:p>
        </w:tc>
      </w:tr>
      <w:tr>
        <w:trPr>
          <w:trHeight w:hRule="exact" w:val="717"/>
        </w:trPr>
        <w:tc>
          <w:tcPr>
            <w:tcW w:w="860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582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4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Начало</w:t>
            </w:r>
          </w:p>
        </w:tc>
        <w:tc>
          <w:tcPr>
            <w:tcW w:w="114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Окончание</w:t>
            </w:r>
          </w:p>
        </w:tc>
        <w:tc>
          <w:tcPr>
            <w:tcW w:w="100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предшественники</w:t>
            </w:r>
          </w:p>
        </w:tc>
        <w:tc>
          <w:tcPr>
            <w:tcW w:w="100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последователи</w:t>
            </w:r>
          </w:p>
        </w:tc>
        <w:tc>
          <w:tcPr>
            <w:tcW w:w="171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009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47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576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1676"/>
        </w:trPr>
        <w:tc>
          <w:tcPr>
            <w:tcW w:w="860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582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соответствующая требованиям международного стандарта ISO 9001-2015 (аутентичный национальный стандарт ГОСТ Р ИСО 9001-2015) с последующей сертификацией в системе IQNet, SinSert и национальной системе сертификации ГОСТ"</w:t>
            </w:r>
          </w:p>
          <w:p/>
        </w:tc>
        <w:tc>
          <w:tcPr>
            <w:tcW w:w="1146" w:type="dxa"/>
            <w:vMerge w:val="restart"/>
            <w:tcMar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03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атами и контрольными точками отсутствует</w:t>
            </w:r>
          </w:p>
          <w:p/>
        </w:tc>
        <w:tc>
          <w:tcPr>
            <w:tcW w:w="1003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атами и контрольными точками отсутствует</w:t>
            </w:r>
          </w:p>
          <w:p/>
        </w:tc>
        <w:tc>
          <w:tcPr>
            <w:tcW w:w="1719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009" w:type="dxa"/>
            <w:gridSpan w:val="2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рынок медицинских услуг, повысить конкурентоспособность и увеличить поток иностранных пациентов.</w:t>
            </w: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Кроме того, повысится доверие к клинике со стороны зарубежных партнеров, увеличится доля доходов, получаемых от международного сотрудничества</w:t>
            </w:r>
          </w:p>
          <w:p/>
        </w:tc>
        <w:tc>
          <w:tcPr>
            <w:tcW w:w="1147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576" w:type="dxa"/>
            <w:gridSpan w:val="3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167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57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1548"/>
        </w:trPr>
        <w:tc>
          <w:tcPr>
            <w:tcW w:w="860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3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3"/>
                <w:spacing w:val="-2"/>
              </w:rPr>
              <w:t xml:space="preserve">1.5.1</w:t>
            </w:r>
          </w:p>
        </w:tc>
        <w:tc>
          <w:tcPr>
            <w:tcW w:w="3582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both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Контрольная точка "Услуга оказана (работы выполнены)", значение: 0.0000</w:t>
            </w:r>
          </w:p>
          <w:p/>
        </w:tc>
        <w:tc>
          <w:tcPr>
            <w:tcW w:w="1146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146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spacing w:line="230"/>
              <w:jc w:val="center"/>
            </w:pPr>
            <w:r>
              <w:rPr>
                <w:sz w:val="22"/>
                <w:szCs w:val="22"/>
                <w:rFonts w:ascii="Times New Roman" w:hAnsi="Times New Roman" w:eastAsia="Times New Roman" w:cs="Times New Roman"/>
                <w:spacing w:val="-2"/>
              </w:rPr>
              <w:t xml:space="preserve">03.03.2022</w:t>
            </w:r>
          </w:p>
          <w:p/>
        </w:tc>
        <w:tc>
          <w:tcPr>
            <w:tcW w:w="1003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Взаимосвязь с иными результатами и контрольными точками отсутствует</w:t>
            </w:r>
          </w:p>
          <w:p/>
        </w:tc>
        <w:tc>
          <w:tcPr>
            <w:tcW w:w="1003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Взаимосвязь с иными результатами и контрольными точками отсутствует</w:t>
            </w:r>
          </w:p>
          <w:p/>
        </w:tc>
        <w:tc>
          <w:tcPr>
            <w:tcW w:w="1719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Синькова Г.М.</w:t>
            </w:r>
          </w:p>
          <w:p/>
        </w:tc>
        <w:tc>
          <w:tcPr>
            <w:tcW w:w="3009" w:type="dxa"/>
            <w:gridSpan w:val="2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Прочий тип документа Сертификат </w:t>
            </w:r>
          </w:p>
          <w:p/>
        </w:tc>
        <w:tc>
          <w:tcPr>
            <w:tcW w:w="1147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-</w:t>
            </w:r>
          </w:p>
          <w:p/>
        </w:tc>
        <w:tc>
          <w:tcPr>
            <w:tcW w:w="1576" w:type="dxa"/>
            <w:gridSpan w:val="3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-</w:t>
            </w:r>
          </w:p>
          <w:p/>
        </w:tc>
      </w:tr>
      <w:tr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57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006"/>
        </w:trPr>
        <w:tc>
          <w:tcPr>
            <w:tcW w:w="860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3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3"/>
                <w:spacing w:val="-2"/>
              </w:rPr>
              <w:t xml:space="preserve">1.5.2</w:t>
            </w:r>
          </w:p>
        </w:tc>
        <w:tc>
          <w:tcPr>
            <w:tcW w:w="3582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both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Контрольная точка "Предоставлен отчет о деятельности организации"</w:t>
            </w:r>
          </w:p>
          <w:p/>
        </w:tc>
        <w:tc>
          <w:tcPr>
            <w:tcW w:w="1146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146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spacing w:line="230"/>
              <w:jc w:val="center"/>
            </w:pPr>
            <w:r>
              <w:rPr>
                <w:sz w:val="22"/>
                <w:szCs w:val="22"/>
                <w:rFonts w:ascii="Times New Roman" w:hAnsi="Times New Roman" w:eastAsia="Times New Roman" w:cs="Times New Roman"/>
                <w:spacing w:val="-2"/>
              </w:rPr>
              <w:t xml:space="preserve">20.06.2023</w:t>
            </w:r>
          </w:p>
          <w:p/>
        </w:tc>
        <w:tc>
          <w:tcPr>
            <w:tcW w:w="1003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Взаимосвязь с иными результатами и контрольными </w:t>
            </w:r>
          </w:p>
          <w:p/>
        </w:tc>
        <w:tc>
          <w:tcPr>
            <w:tcW w:w="1003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Взаимосвязь с иными результатами и контрольными </w:t>
            </w:r>
          </w:p>
          <w:p/>
        </w:tc>
        <w:tc>
          <w:tcPr>
            <w:tcW w:w="1719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Синькова Г.М.</w:t>
            </w:r>
          </w:p>
          <w:p/>
        </w:tc>
        <w:tc>
          <w:tcPr>
            <w:tcW w:w="3009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Отчет Предоставлен отчет о деятельности организации</w:t>
            </w:r>
          </w:p>
          <w:p/>
        </w:tc>
        <w:tc>
          <w:tcPr>
            <w:tcW w:w="1147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-</w:t>
            </w:r>
          </w:p>
          <w:p/>
        </w:tc>
        <w:tc>
          <w:tcPr>
            <w:tcW w:w="1576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Портал asmms.ru</w:t>
            </w:r>
          </w:p>
          <w:p/>
        </w:tc>
      </w:tr>
      <w:tr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22</w:t>
            </w:r>
          </w:p>
        </w:tc>
        <w:tc>
          <w:tcPr>
            <w:tcW w:w="287" w:type="dxa"/>
            <w:gridSpan w:val="2"/>
            <w:tcBorders>
              <w:top w:val="single" w:sz="5" w:space="0" w:color="000000"/>
              <w:bottom w:val="single" w:sz="5" w:space="0" w:color="000000"/>
            </w:tcBorders>
          </w:tcPr>
          <w:p/>
        </w:tc>
      </w:tr>
      <w:tr>
        <w:trPr>
          <w:trHeight w:hRule="exact" w:val="1146"/>
        </w:trPr>
        <w:tc>
          <w:tcPr>
            <w:tcW w:w="860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№ п/п</w:t>
            </w:r>
          </w:p>
        </w:tc>
        <w:tc>
          <w:tcPr>
            <w:tcW w:w="3582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Наименование результата, контрольной точки</w:t>
            </w:r>
          </w:p>
        </w:tc>
        <w:tc>
          <w:tcPr>
            <w:tcW w:w="229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Сроки реализации</w:t>
            </w:r>
          </w:p>
        </w:tc>
        <w:tc>
          <w:tcPr>
            <w:tcW w:w="20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Взаимосвязь</w:t>
            </w:r>
          </w:p>
        </w:tc>
        <w:tc>
          <w:tcPr>
            <w:tcW w:w="171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Ответственный исполнитель</w:t>
            </w:r>
          </w:p>
        </w:tc>
        <w:tc>
          <w:tcPr>
            <w:tcW w:w="3009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Вид документа и характеристика результата</w:t>
            </w:r>
          </w:p>
        </w:tc>
        <w:tc>
          <w:tcPr>
            <w:tcW w:w="1147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Реализуется муниципальными образованиями (да/нет)</w:t>
            </w:r>
          </w:p>
        </w:tc>
        <w:tc>
          <w:tcPr>
            <w:tcW w:w="1576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Информационная система (источник данных)</w:t>
            </w:r>
          </w:p>
        </w:tc>
      </w:tr>
      <w:tr>
        <w:trPr>
          <w:trHeight w:hRule="exact" w:val="716"/>
        </w:trPr>
        <w:tc>
          <w:tcPr>
            <w:tcW w:w="860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582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4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Начало</w:t>
            </w:r>
          </w:p>
        </w:tc>
        <w:tc>
          <w:tcPr>
            <w:tcW w:w="114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Окончание</w:t>
            </w:r>
          </w:p>
        </w:tc>
        <w:tc>
          <w:tcPr>
            <w:tcW w:w="100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предшественники</w:t>
            </w:r>
          </w:p>
        </w:tc>
        <w:tc>
          <w:tcPr>
            <w:tcW w:w="100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последователи</w:t>
            </w:r>
          </w:p>
        </w:tc>
        <w:tc>
          <w:tcPr>
            <w:tcW w:w="171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009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47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576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1247"/>
        </w:trPr>
        <w:tc>
          <w:tcPr>
            <w:tcW w:w="860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3"/>
                <w:spacing w:val="-2"/>
              </w:rPr>
            </w:pPr>
          </w:p>
        </w:tc>
        <w:tc>
          <w:tcPr>
            <w:tcW w:w="3582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46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1146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03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точками отсутствует</w:t>
            </w:r>
          </w:p>
          <w:p/>
        </w:tc>
        <w:tc>
          <w:tcPr>
            <w:tcW w:w="1003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точками отсутствует</w:t>
            </w:r>
          </w:p>
          <w:p/>
        </w:tc>
        <w:tc>
          <w:tcPr>
            <w:tcW w:w="1719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009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47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576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1547"/>
        </w:trPr>
        <w:tc>
          <w:tcPr>
            <w:tcW w:w="860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3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3"/>
                <w:spacing w:val="-2"/>
              </w:rPr>
              <w:t xml:space="preserve">1.5.3</w:t>
            </w:r>
          </w:p>
        </w:tc>
        <w:tc>
          <w:tcPr>
            <w:tcW w:w="3582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both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Контрольная точка "Предоставлен Сертификат национального стандарта "</w:t>
            </w:r>
          </w:p>
          <w:p/>
        </w:tc>
        <w:tc>
          <w:tcPr>
            <w:tcW w:w="1146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146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spacing w:line="230"/>
              <w:jc w:val="center"/>
            </w:pPr>
            <w:r>
              <w:rPr>
                <w:sz w:val="22"/>
                <w:szCs w:val="22"/>
                <w:rFonts w:ascii="Times New Roman" w:hAnsi="Times New Roman" w:eastAsia="Times New Roman" w:cs="Times New Roman"/>
                <w:spacing w:val="-2"/>
              </w:rPr>
              <w:t xml:space="preserve">15.10.2023</w:t>
            </w:r>
          </w:p>
          <w:p/>
        </w:tc>
        <w:tc>
          <w:tcPr>
            <w:tcW w:w="1003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Взаимосвязь с иными результатами и контрольными точками отсутствует</w:t>
            </w:r>
          </w:p>
          <w:p/>
        </w:tc>
        <w:tc>
          <w:tcPr>
            <w:tcW w:w="1003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Взаимосвязь с иными результатами и контрольными точками отсутствует</w:t>
            </w:r>
          </w:p>
          <w:p/>
        </w:tc>
        <w:tc>
          <w:tcPr>
            <w:tcW w:w="1719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Синькова Г.М.</w:t>
            </w:r>
          </w:p>
          <w:p/>
        </w:tc>
        <w:tc>
          <w:tcPr>
            <w:tcW w:w="3009" w:type="dxa"/>
            <w:gridSpan w:val="2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Прочий тип документа Сертификат национального стандарта</w:t>
            </w:r>
          </w:p>
          <w:p/>
        </w:tc>
        <w:tc>
          <w:tcPr>
            <w:tcW w:w="1147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-</w:t>
            </w:r>
          </w:p>
          <w:p/>
        </w:tc>
        <w:tc>
          <w:tcPr>
            <w:tcW w:w="1576" w:type="dxa"/>
            <w:gridSpan w:val="3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сайт медицинской организации</w:t>
            </w:r>
          </w:p>
          <w:p/>
        </w:tc>
      </w:tr>
      <w:tr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57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1548"/>
        </w:trPr>
        <w:tc>
          <w:tcPr>
            <w:tcW w:w="860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3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3"/>
                <w:spacing w:val="-2"/>
              </w:rPr>
              <w:t xml:space="preserve">1.5.4</w:t>
            </w:r>
          </w:p>
        </w:tc>
        <w:tc>
          <w:tcPr>
            <w:tcW w:w="3582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both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Контрольная точка "Получен отчет о деятельности организации"</w:t>
            </w:r>
          </w:p>
          <w:p/>
        </w:tc>
        <w:tc>
          <w:tcPr>
            <w:tcW w:w="1146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146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spacing w:line="230"/>
              <w:jc w:val="center"/>
            </w:pPr>
            <w:r>
              <w:rPr>
                <w:sz w:val="22"/>
                <w:szCs w:val="22"/>
                <w:rFonts w:ascii="Times New Roman" w:hAnsi="Times New Roman" w:eastAsia="Times New Roman" w:cs="Times New Roman"/>
                <w:spacing w:val="-2"/>
              </w:rPr>
              <w:t xml:space="preserve">03.03.2024</w:t>
            </w:r>
          </w:p>
          <w:p/>
        </w:tc>
        <w:tc>
          <w:tcPr>
            <w:tcW w:w="1003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Взаимосвязь с иными результатами и контрольными точками отсутствует</w:t>
            </w:r>
          </w:p>
          <w:p/>
        </w:tc>
        <w:tc>
          <w:tcPr>
            <w:tcW w:w="1003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Взаимосвязь с иными результатами и контрольными точками отсутствует</w:t>
            </w:r>
          </w:p>
          <w:p/>
        </w:tc>
        <w:tc>
          <w:tcPr>
            <w:tcW w:w="1719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Синькова Г.М.</w:t>
            </w:r>
          </w:p>
          <w:p/>
        </w:tc>
        <w:tc>
          <w:tcPr>
            <w:tcW w:w="3009" w:type="dxa"/>
            <w:gridSpan w:val="2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Отчет отчет об оказании мед.услуг иностранным гражданам</w:t>
            </w:r>
          </w:p>
          <w:p/>
        </w:tc>
        <w:tc>
          <w:tcPr>
            <w:tcW w:w="1147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-</w:t>
            </w:r>
          </w:p>
          <w:p/>
        </w:tc>
        <w:tc>
          <w:tcPr>
            <w:tcW w:w="1576" w:type="dxa"/>
            <w:gridSpan w:val="3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-</w:t>
            </w:r>
          </w:p>
          <w:p/>
        </w:tc>
      </w:tr>
      <w:tr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57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1031"/>
        </w:trPr>
        <w:tc>
          <w:tcPr>
            <w:tcW w:w="860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3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3"/>
                <w:spacing w:val="-2"/>
              </w:rPr>
              <w:t xml:space="preserve">1.5.5</w:t>
            </w:r>
          </w:p>
        </w:tc>
        <w:tc>
          <w:tcPr>
            <w:tcW w:w="3582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both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Контрольная точка "Документ опубликован"</w:t>
            </w:r>
          </w:p>
          <w:p/>
        </w:tc>
        <w:tc>
          <w:tcPr>
            <w:tcW w:w="1146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146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spacing w:line="230"/>
              <w:jc w:val="center"/>
            </w:pPr>
            <w:r>
              <w:rPr>
                <w:sz w:val="22"/>
                <w:szCs w:val="22"/>
                <w:rFonts w:ascii="Times New Roman" w:hAnsi="Times New Roman" w:eastAsia="Times New Roman" w:cs="Times New Roman"/>
                <w:spacing w:val="-2"/>
              </w:rPr>
              <w:t xml:space="preserve">31.12.2024</w:t>
            </w:r>
          </w:p>
          <w:p/>
        </w:tc>
        <w:tc>
          <w:tcPr>
            <w:tcW w:w="1003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Взаимосвязь с иными </w:t>
            </w:r>
          </w:p>
          <w:p/>
        </w:tc>
        <w:tc>
          <w:tcPr>
            <w:tcW w:w="1003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Взаимосвязь с иными </w:t>
            </w:r>
          </w:p>
          <w:p/>
        </w:tc>
        <w:tc>
          <w:tcPr>
            <w:tcW w:w="1719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Синькова Г.М.</w:t>
            </w:r>
          </w:p>
          <w:p/>
        </w:tc>
        <w:tc>
          <w:tcPr>
            <w:tcW w:w="3009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Прочий тип документа в работе</w:t>
            </w:r>
          </w:p>
          <w:p/>
        </w:tc>
        <w:tc>
          <w:tcPr>
            <w:tcW w:w="1147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-</w:t>
            </w:r>
          </w:p>
          <w:p/>
        </w:tc>
        <w:tc>
          <w:tcPr>
            <w:tcW w:w="1576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-</w:t>
            </w:r>
          </w:p>
          <w:p/>
        </w:tc>
      </w:tr>
      <w:tr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23</w:t>
            </w:r>
          </w:p>
        </w:tc>
        <w:tc>
          <w:tcPr>
            <w:tcW w:w="287" w:type="dxa"/>
            <w:gridSpan w:val="2"/>
            <w:tcBorders>
              <w:top w:val="single" w:sz="5" w:space="0" w:color="000000"/>
              <w:bottom w:val="single" w:sz="5" w:space="0" w:color="000000"/>
            </w:tcBorders>
          </w:tcPr>
          <w:p/>
        </w:tc>
      </w:tr>
      <w:tr>
        <w:trPr>
          <w:trHeight w:hRule="exact" w:val="1146"/>
        </w:trPr>
        <w:tc>
          <w:tcPr>
            <w:tcW w:w="860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№ п/п</w:t>
            </w:r>
          </w:p>
        </w:tc>
        <w:tc>
          <w:tcPr>
            <w:tcW w:w="3582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Наименование результата, контрольной точки</w:t>
            </w:r>
          </w:p>
        </w:tc>
        <w:tc>
          <w:tcPr>
            <w:tcW w:w="229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Сроки реализации</w:t>
            </w:r>
          </w:p>
        </w:tc>
        <w:tc>
          <w:tcPr>
            <w:tcW w:w="20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Взаимосвязь</w:t>
            </w:r>
          </w:p>
        </w:tc>
        <w:tc>
          <w:tcPr>
            <w:tcW w:w="171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Ответственный исполнитель</w:t>
            </w:r>
          </w:p>
        </w:tc>
        <w:tc>
          <w:tcPr>
            <w:tcW w:w="3009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Вид документа и характеристика результата</w:t>
            </w:r>
          </w:p>
        </w:tc>
        <w:tc>
          <w:tcPr>
            <w:tcW w:w="1147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Реализуется муниципальными образованиями (да/нет)</w:t>
            </w:r>
          </w:p>
        </w:tc>
        <w:tc>
          <w:tcPr>
            <w:tcW w:w="1576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Информационная система (источник данных)</w:t>
            </w:r>
          </w:p>
        </w:tc>
      </w:tr>
      <w:tr>
        <w:trPr>
          <w:trHeight w:hRule="exact" w:val="717"/>
        </w:trPr>
        <w:tc>
          <w:tcPr>
            <w:tcW w:w="860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582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4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Начало</w:t>
            </w:r>
          </w:p>
        </w:tc>
        <w:tc>
          <w:tcPr>
            <w:tcW w:w="114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Окончание</w:t>
            </w:r>
          </w:p>
        </w:tc>
        <w:tc>
          <w:tcPr>
            <w:tcW w:w="100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предшественники</w:t>
            </w:r>
          </w:p>
        </w:tc>
        <w:tc>
          <w:tcPr>
            <w:tcW w:w="100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последователи</w:t>
            </w:r>
          </w:p>
        </w:tc>
        <w:tc>
          <w:tcPr>
            <w:tcW w:w="171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009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47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576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292"/>
        </w:trPr>
        <w:tc>
          <w:tcPr>
            <w:tcW w:w="860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3"/>
                <w:spacing w:val="-2"/>
              </w:rPr>
            </w:pPr>
          </w:p>
        </w:tc>
        <w:tc>
          <w:tcPr>
            <w:tcW w:w="3582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46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1146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03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результатами и контрольными точками отсутствует</w:t>
            </w:r>
          </w:p>
          <w:p/>
        </w:tc>
        <w:tc>
          <w:tcPr>
            <w:tcW w:w="1003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результатами и контрольными точками отсутствует</w:t>
            </w:r>
          </w:p>
          <w:p/>
        </w:tc>
        <w:tc>
          <w:tcPr>
            <w:tcW w:w="1719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009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47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576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</w:tbl>
    <w:p>
      <w:pPr>
        <w:sectPr>
          <w:pgSz w:w="16834" w:h="11909" w:orient="landscape"/>
          <w:pgMar w:top="562" w:right="288" w:bottom="512" w:left="288" w:header="562" w:footer="512" w:gutter="0"/>
        </w:sectPr>
      </w:pPr>
    </w:p>
    <w:tbl>
      <w:tblPr>
        <w:tblStyle w:val="a1"/>
        <w:tblW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/>
      </w:tblPr>
      <w:tblGrid>
        <w:gridCol w:w="716"/>
        <w:gridCol w:w="144"/>
        <w:gridCol w:w="3295"/>
        <w:gridCol w:w="3009"/>
        <w:gridCol w:w="3295"/>
        <w:gridCol w:w="2866"/>
        <w:gridCol w:w="2293"/>
        <w:gridCol w:w="14"/>
      </w:tblGrid>
      <w:tr>
        <w:trPr>
          <w:trHeight w:hRule="exact" w:val="287"/>
        </w:trPr>
        <w:tc>
          <w:tcPr>
            <w:tcW w:w="15618" w:type="dxa"/>
            <w:gridSpan w:val="7"/>
            <w:vMerge w:val="restart"/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24</w:t>
            </w:r>
          </w:p>
        </w:tc>
        <w:tc>
          <w:tcPr>
            <w:tcW w:w="14" w:type="dxa"/>
          </w:tcPr>
          <w:p/>
        </w:tc>
      </w:tr>
      <w:tr>
        <w:trPr>
          <w:trHeight w:hRule="exact" w:val="143"/>
        </w:trPr>
        <w:tc>
          <w:tcPr>
            <w:tcW w:w="15618" w:type="dxa"/>
            <w:gridSpan w:val="7"/>
            <w:vMerge/>
            <w:shd w:val="clear" w:color="auto" w:fill="auto"/>
          </w:tcPr>
          <w:p/>
        </w:tc>
        <w:tc>
          <w:tcPr>
            <w:tcW w:w="14" w:type="dxa"/>
          </w:tcPr>
          <w:p/>
        </w:tc>
      </w:tr>
      <w:tr>
        <w:trPr>
          <w:trHeight w:hRule="exact" w:val="430"/>
        </w:trPr>
        <w:tc>
          <w:tcPr>
            <w:tcW w:w="15618" w:type="dxa"/>
            <w:gridSpan w:val="7"/>
            <w:vAlign w:val="center"/>
            <w:tcBorders>
              <w:bottom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8"/>
                <w:spacing w:val="-2"/>
              </w:rPr>
              <w:spacing w:line="230"/>
              <w:jc w:val="center"/>
            </w:pPr>
            <w:r>
              <w:rPr>
                <w:sz w:val="28"/>
                <w:szCs w:val="28"/>
                <w:rFonts w:ascii="Times New Roman" w:hAnsi="Times New Roman" w:eastAsia="Times New Roman" w:cs="Times New Roman"/>
                <w:spacing w:val="-2"/>
              </w:rPr>
              <w:t xml:space="preserve">Участники регионального проекта</w:t>
            </w:r>
          </w:p>
          <w:p/>
        </w:tc>
        <w:tc>
          <w:tcPr>
            <w:tcW w:w="14" w:type="dxa"/>
          </w:tcPr>
          <w:p/>
        </w:tc>
      </w:tr>
      <w:tr>
        <w:trPr>
          <w:trHeight w:hRule="exact" w:val="573"/>
        </w:trPr>
        <w:tc>
          <w:tcPr>
            <w:tcW w:w="71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№ п/п</w:t>
            </w:r>
          </w:p>
        </w:tc>
        <w:tc>
          <w:tcPr>
            <w:tcW w:w="3439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Роль в региональном проекте</w:t>
            </w:r>
          </w:p>
        </w:tc>
        <w:tc>
          <w:tcPr>
            <w:tcW w:w="300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Фамилия, инициалы</w:t>
            </w:r>
          </w:p>
        </w:tc>
        <w:tc>
          <w:tcPr>
            <w:tcW w:w="329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Должность</w:t>
            </w:r>
          </w:p>
        </w:tc>
        <w:tc>
          <w:tcPr>
            <w:tcW w:w="286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Непосредственный руководитель</w:t>
            </w:r>
          </w:p>
        </w:tc>
        <w:tc>
          <w:tcPr>
            <w:tcW w:w="229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Занятость в проекте</w:t>
            </w:r>
          </w:p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(процентов)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860"/>
        </w:trPr>
        <w:tc>
          <w:tcPr>
            <w:tcW w:w="716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</w:t>
            </w:r>
          </w:p>
        </w:tc>
        <w:tc>
          <w:tcPr>
            <w:tcW w:w="3439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Руководитель регионального проекта</w:t>
            </w:r>
          </w:p>
        </w:tc>
        <w:tc>
          <w:tcPr>
            <w:tcW w:w="3009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Синькова Г. М.</w:t>
            </w:r>
          </w:p>
        </w:tc>
        <w:tc>
          <w:tcPr>
            <w:tcW w:w="3295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Заместитель министра</w:t>
            </w:r>
          </w:p>
        </w:tc>
        <w:tc>
          <w:tcPr>
            <w:tcW w:w="2866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Синькова Г. М.</w:t>
            </w:r>
          </w:p>
        </w:tc>
        <w:tc>
          <w:tcPr>
            <w:tcW w:w="2293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10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974"/>
        </w:trPr>
        <w:tc>
          <w:tcPr>
            <w:tcW w:w="716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</w:t>
            </w:r>
          </w:p>
        </w:tc>
        <w:tc>
          <w:tcPr>
            <w:tcW w:w="3439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Администратор регионального проекта</w:t>
            </w:r>
          </w:p>
        </w:tc>
        <w:tc>
          <w:tcPr>
            <w:tcW w:w="3009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Селедцов А. А.</w:t>
            </w:r>
          </w:p>
        </w:tc>
        <w:tc>
          <w:tcPr>
            <w:tcW w:w="3295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заместитель министра здравоохранения Иркутской области</w:t>
            </w:r>
          </w:p>
        </w:tc>
        <w:tc>
          <w:tcPr>
            <w:tcW w:w="2866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2293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10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573"/>
        </w:trPr>
        <w:tc>
          <w:tcPr>
            <w:tcW w:w="15618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Общие организационные мероприятия по региональному проекту</w:t>
            </w:r>
          </w:p>
          <w:p/>
        </w:tc>
        <w:tc>
          <w:tcPr>
            <w:tcW w:w="14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573"/>
        </w:trPr>
        <w:tc>
          <w:tcPr>
            <w:tcW w:w="716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</w:t>
            </w:r>
          </w:p>
        </w:tc>
        <w:tc>
          <w:tcPr>
            <w:tcW w:w="3439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Участник проекта</w:t>
            </w:r>
          </w:p>
        </w:tc>
        <w:tc>
          <w:tcPr>
            <w:tcW w:w="3009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Карташева Т. С.</w:t>
            </w:r>
          </w:p>
        </w:tc>
        <w:tc>
          <w:tcPr>
            <w:tcW w:w="3295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начальник отдела</w:t>
            </w:r>
          </w:p>
        </w:tc>
        <w:tc>
          <w:tcPr>
            <w:tcW w:w="2866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2293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10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717"/>
        </w:trPr>
        <w:tc>
          <w:tcPr>
            <w:tcW w:w="15618" w:type="dxa"/>
            <w:gridSpan w:val="7"/>
            <w:tcMar>
              <w:top w:w="72" w:type="dxa"/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Внедрена система мониторинга статистических данных медицинских организаций по объему оказания медицинских услуг иностранным гражданам, в том числе в финансовом выражении</w:t>
            </w:r>
          </w:p>
          <w:p/>
        </w:tc>
        <w:tc>
          <w:tcPr>
            <w:tcW w:w="14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974"/>
        </w:trPr>
        <w:tc>
          <w:tcPr>
            <w:tcW w:w="716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4</w:t>
            </w:r>
          </w:p>
        </w:tc>
        <w:tc>
          <w:tcPr>
            <w:tcW w:w="3439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Ответственный за достижение результата регионального проекта</w:t>
            </w:r>
          </w:p>
        </w:tc>
        <w:tc>
          <w:tcPr>
            <w:tcW w:w="3009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Синькова Г. М.</w:t>
            </w:r>
          </w:p>
        </w:tc>
        <w:tc>
          <w:tcPr>
            <w:tcW w:w="3295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Заместитель министра</w:t>
            </w:r>
          </w:p>
        </w:tc>
        <w:tc>
          <w:tcPr>
            <w:tcW w:w="2866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Синькова Г. М.</w:t>
            </w:r>
          </w:p>
        </w:tc>
        <w:tc>
          <w:tcPr>
            <w:tcW w:w="2293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10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717"/>
        </w:trPr>
        <w:tc>
          <w:tcPr>
            <w:tcW w:w="716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</w:t>
            </w:r>
          </w:p>
        </w:tc>
        <w:tc>
          <w:tcPr>
            <w:tcW w:w="3439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Участник регионального проекта</w:t>
            </w:r>
          </w:p>
        </w:tc>
        <w:tc>
          <w:tcPr>
            <w:tcW w:w="3009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Погорелов В. И.</w:t>
            </w:r>
          </w:p>
        </w:tc>
        <w:tc>
          <w:tcPr>
            <w:tcW w:w="3295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Начальник управления</w:t>
            </w:r>
          </w:p>
        </w:tc>
        <w:tc>
          <w:tcPr>
            <w:tcW w:w="2866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Селедцов А. А.</w:t>
            </w:r>
          </w:p>
        </w:tc>
        <w:tc>
          <w:tcPr>
            <w:tcW w:w="2293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10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716"/>
        </w:trPr>
        <w:tc>
          <w:tcPr>
            <w:tcW w:w="716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6</w:t>
            </w:r>
          </w:p>
        </w:tc>
        <w:tc>
          <w:tcPr>
            <w:tcW w:w="3439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Участник регионального проекта</w:t>
            </w:r>
          </w:p>
        </w:tc>
        <w:tc>
          <w:tcPr>
            <w:tcW w:w="3009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Карташева Т. С.</w:t>
            </w:r>
          </w:p>
        </w:tc>
        <w:tc>
          <w:tcPr>
            <w:tcW w:w="3295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начальник отдела</w:t>
            </w:r>
          </w:p>
        </w:tc>
        <w:tc>
          <w:tcPr>
            <w:tcW w:w="2866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2293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10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716"/>
        </w:trPr>
        <w:tc>
          <w:tcPr>
            <w:tcW w:w="716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7</w:t>
            </w:r>
          </w:p>
        </w:tc>
        <w:tc>
          <w:tcPr>
            <w:tcW w:w="3439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Участник регионального проекта</w:t>
            </w:r>
          </w:p>
        </w:tc>
        <w:tc>
          <w:tcPr>
            <w:tcW w:w="3009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Савилова Е. Е.</w:t>
            </w:r>
          </w:p>
        </w:tc>
        <w:tc>
          <w:tcPr>
            <w:tcW w:w="3295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Консультант отдела</w:t>
            </w:r>
          </w:p>
        </w:tc>
        <w:tc>
          <w:tcPr>
            <w:tcW w:w="2866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2293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50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717"/>
        </w:trPr>
        <w:tc>
          <w:tcPr>
            <w:tcW w:w="15618" w:type="dxa"/>
            <w:gridSpan w:val="7"/>
            <w:tcMar>
              <w:top w:w="72" w:type="dxa"/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Внедрена программа коммуникационных мероприятий по повышению уровня информированности иностранных граждан о медицинских услугах, оказываемых на территории Иркутской области, на период 2019-2024 гг.</w:t>
            </w:r>
          </w:p>
          <w:p/>
        </w:tc>
        <w:tc>
          <w:tcPr>
            <w:tcW w:w="14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974"/>
        </w:trPr>
        <w:tc>
          <w:tcPr>
            <w:tcW w:w="716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8</w:t>
            </w:r>
          </w:p>
        </w:tc>
        <w:tc>
          <w:tcPr>
            <w:tcW w:w="3439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Ответственный за достижение результата регионального проекта</w:t>
            </w:r>
          </w:p>
        </w:tc>
        <w:tc>
          <w:tcPr>
            <w:tcW w:w="3009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Синькова Г. М.</w:t>
            </w:r>
          </w:p>
        </w:tc>
        <w:tc>
          <w:tcPr>
            <w:tcW w:w="3295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Заместитель министра</w:t>
            </w:r>
          </w:p>
        </w:tc>
        <w:tc>
          <w:tcPr>
            <w:tcW w:w="2866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Синькова Г. М.</w:t>
            </w:r>
          </w:p>
        </w:tc>
        <w:tc>
          <w:tcPr>
            <w:tcW w:w="2293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10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716"/>
        </w:trPr>
        <w:tc>
          <w:tcPr>
            <w:tcW w:w="716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9</w:t>
            </w:r>
          </w:p>
        </w:tc>
        <w:tc>
          <w:tcPr>
            <w:tcW w:w="3439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Участник регионального проекта</w:t>
            </w:r>
          </w:p>
        </w:tc>
        <w:tc>
          <w:tcPr>
            <w:tcW w:w="3009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Погорелов В. И.</w:t>
            </w:r>
          </w:p>
        </w:tc>
        <w:tc>
          <w:tcPr>
            <w:tcW w:w="3295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Начальник управления</w:t>
            </w:r>
          </w:p>
        </w:tc>
        <w:tc>
          <w:tcPr>
            <w:tcW w:w="2866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Селедцов А. А.</w:t>
            </w:r>
          </w:p>
        </w:tc>
        <w:tc>
          <w:tcPr>
            <w:tcW w:w="2293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10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359"/>
        </w:trPr>
        <w:tc>
          <w:tcPr>
            <w:tcW w:w="716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3439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3009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3295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2866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2293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14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716"/>
        </w:trPr>
        <w:tc>
          <w:tcPr>
            <w:tcW w:w="716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10</w:t>
            </w:r>
          </w:p>
        </w:tc>
        <w:tc>
          <w:tcPr>
            <w:tcW w:w="3439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Участник регионального проекта</w:t>
            </w:r>
          </w:p>
        </w:tc>
        <w:tc>
          <w:tcPr>
            <w:tcW w:w="3009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Карташева Т. С.</w:t>
            </w:r>
          </w:p>
        </w:tc>
        <w:tc>
          <w:tcPr>
            <w:tcW w:w="3295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начальник отдела</w:t>
            </w:r>
          </w:p>
        </w:tc>
        <w:tc>
          <w:tcPr>
            <w:tcW w:w="2866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2293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10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716"/>
        </w:trPr>
        <w:tc>
          <w:tcPr>
            <w:tcW w:w="716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11</w:t>
            </w:r>
          </w:p>
        </w:tc>
        <w:tc>
          <w:tcPr>
            <w:tcW w:w="3439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Участник регионального проекта</w:t>
            </w:r>
          </w:p>
        </w:tc>
        <w:tc>
          <w:tcPr>
            <w:tcW w:w="3009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Савилова Е. Е.</w:t>
            </w:r>
          </w:p>
        </w:tc>
        <w:tc>
          <w:tcPr>
            <w:tcW w:w="3295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Консультант отдела</w:t>
            </w:r>
          </w:p>
        </w:tc>
        <w:tc>
          <w:tcPr>
            <w:tcW w:w="2866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2293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50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430"/>
        </w:trPr>
        <w:tc>
          <w:tcPr>
            <w:tcW w:w="15618" w:type="dxa"/>
            <w:gridSpan w:val="7"/>
            <w:tcMar>
              <w:top w:w="72" w:type="dxa"/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Создан и функционирует проектный офис</w:t>
            </w:r>
          </w:p>
          <w:p/>
        </w:tc>
        <w:tc>
          <w:tcPr>
            <w:tcW w:w="14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975"/>
        </w:trPr>
        <w:tc>
          <w:tcPr>
            <w:tcW w:w="716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12</w:t>
            </w:r>
          </w:p>
        </w:tc>
        <w:tc>
          <w:tcPr>
            <w:tcW w:w="3439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Ответственный за достижение результата регионального проекта</w:t>
            </w:r>
          </w:p>
        </w:tc>
        <w:tc>
          <w:tcPr>
            <w:tcW w:w="3009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Карташева Т. С.</w:t>
            </w:r>
          </w:p>
        </w:tc>
        <w:tc>
          <w:tcPr>
            <w:tcW w:w="3295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начальник отдела</w:t>
            </w:r>
          </w:p>
        </w:tc>
        <w:tc>
          <w:tcPr>
            <w:tcW w:w="2866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2293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10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716"/>
        </w:trPr>
        <w:tc>
          <w:tcPr>
            <w:tcW w:w="716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13</w:t>
            </w:r>
          </w:p>
        </w:tc>
        <w:tc>
          <w:tcPr>
            <w:tcW w:w="3439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Участник регионального проекта</w:t>
            </w:r>
          </w:p>
        </w:tc>
        <w:tc>
          <w:tcPr>
            <w:tcW w:w="3009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Щуко А. Г.</w:t>
            </w:r>
          </w:p>
        </w:tc>
        <w:tc>
          <w:tcPr>
            <w:tcW w:w="3295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директор филиала</w:t>
            </w:r>
          </w:p>
        </w:tc>
        <w:tc>
          <w:tcPr>
            <w:tcW w:w="2866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2293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716"/>
        </w:trPr>
        <w:tc>
          <w:tcPr>
            <w:tcW w:w="716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14</w:t>
            </w:r>
          </w:p>
        </w:tc>
        <w:tc>
          <w:tcPr>
            <w:tcW w:w="3439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Участник регионального проекта</w:t>
            </w:r>
          </w:p>
        </w:tc>
        <w:tc>
          <w:tcPr>
            <w:tcW w:w="3009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Савилова Е. Е.</w:t>
            </w:r>
          </w:p>
        </w:tc>
        <w:tc>
          <w:tcPr>
            <w:tcW w:w="3295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Консультант отдела</w:t>
            </w:r>
          </w:p>
        </w:tc>
        <w:tc>
          <w:tcPr>
            <w:tcW w:w="2866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2293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50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717"/>
        </w:trPr>
        <w:tc>
          <w:tcPr>
            <w:tcW w:w="716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15</w:t>
            </w:r>
          </w:p>
        </w:tc>
        <w:tc>
          <w:tcPr>
            <w:tcW w:w="3439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Участник регионального проекта</w:t>
            </w:r>
          </w:p>
        </w:tc>
        <w:tc>
          <w:tcPr>
            <w:tcW w:w="3009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Карташева Т. С.</w:t>
            </w:r>
          </w:p>
        </w:tc>
        <w:tc>
          <w:tcPr>
            <w:tcW w:w="3295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начальник отдела</w:t>
            </w:r>
          </w:p>
        </w:tc>
        <w:tc>
          <w:tcPr>
            <w:tcW w:w="2866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2293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10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716"/>
        </w:trPr>
        <w:tc>
          <w:tcPr>
            <w:tcW w:w="716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16</w:t>
            </w:r>
          </w:p>
        </w:tc>
        <w:tc>
          <w:tcPr>
            <w:tcW w:w="3439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Участник регионального проекта</w:t>
            </w:r>
          </w:p>
        </w:tc>
        <w:tc>
          <w:tcPr>
            <w:tcW w:w="3009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Погорелов В. И.</w:t>
            </w:r>
          </w:p>
        </w:tc>
        <w:tc>
          <w:tcPr>
            <w:tcW w:w="3295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Начальник управления</w:t>
            </w:r>
          </w:p>
        </w:tc>
        <w:tc>
          <w:tcPr>
            <w:tcW w:w="2866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Селедцов А. А.</w:t>
            </w:r>
          </w:p>
        </w:tc>
        <w:tc>
          <w:tcPr>
            <w:tcW w:w="2293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10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717"/>
        </w:trPr>
        <w:tc>
          <w:tcPr>
            <w:tcW w:w="716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17</w:t>
            </w:r>
          </w:p>
        </w:tc>
        <w:tc>
          <w:tcPr>
            <w:tcW w:w="3439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Участник регионального проекта</w:t>
            </w:r>
          </w:p>
        </w:tc>
        <w:tc>
          <w:tcPr>
            <w:tcW w:w="3009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Синькова Г. М.</w:t>
            </w:r>
          </w:p>
        </w:tc>
        <w:tc>
          <w:tcPr>
            <w:tcW w:w="3295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Заместитель министра</w:t>
            </w:r>
          </w:p>
        </w:tc>
        <w:tc>
          <w:tcPr>
            <w:tcW w:w="2866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Синькова Г. М.</w:t>
            </w:r>
          </w:p>
        </w:tc>
        <w:tc>
          <w:tcPr>
            <w:tcW w:w="2293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10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429"/>
        </w:trPr>
        <w:tc>
          <w:tcPr>
            <w:tcW w:w="15618" w:type="dxa"/>
            <w:gridSpan w:val="7"/>
            <w:tcMar>
              <w:top w:w="72" w:type="dxa"/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Внедрена стратегия и методические рекомендации для медицинских организаций по развитию экспорта медицинских услуг</w:t>
            </w:r>
          </w:p>
          <w:p/>
        </w:tc>
        <w:tc>
          <w:tcPr>
            <w:tcW w:w="14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975"/>
        </w:trPr>
        <w:tc>
          <w:tcPr>
            <w:tcW w:w="716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18</w:t>
            </w:r>
          </w:p>
        </w:tc>
        <w:tc>
          <w:tcPr>
            <w:tcW w:w="3439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Ответственный за достижение результата регионального проекта</w:t>
            </w:r>
          </w:p>
        </w:tc>
        <w:tc>
          <w:tcPr>
            <w:tcW w:w="3009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Синькова Г. М.</w:t>
            </w:r>
          </w:p>
        </w:tc>
        <w:tc>
          <w:tcPr>
            <w:tcW w:w="3295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Заместитель министра</w:t>
            </w:r>
          </w:p>
        </w:tc>
        <w:tc>
          <w:tcPr>
            <w:tcW w:w="2866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Синькова Г. М.</w:t>
            </w:r>
          </w:p>
        </w:tc>
        <w:tc>
          <w:tcPr>
            <w:tcW w:w="2293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10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716"/>
        </w:trPr>
        <w:tc>
          <w:tcPr>
            <w:tcW w:w="716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19</w:t>
            </w:r>
          </w:p>
        </w:tc>
        <w:tc>
          <w:tcPr>
            <w:tcW w:w="3439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Участник регионального проекта</w:t>
            </w:r>
          </w:p>
        </w:tc>
        <w:tc>
          <w:tcPr>
            <w:tcW w:w="3009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Погорелов В. И.</w:t>
            </w:r>
          </w:p>
        </w:tc>
        <w:tc>
          <w:tcPr>
            <w:tcW w:w="3295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Начальник управления</w:t>
            </w:r>
          </w:p>
        </w:tc>
        <w:tc>
          <w:tcPr>
            <w:tcW w:w="2866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Селедцов А. А.</w:t>
            </w:r>
          </w:p>
        </w:tc>
        <w:tc>
          <w:tcPr>
            <w:tcW w:w="2293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10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717"/>
        </w:trPr>
        <w:tc>
          <w:tcPr>
            <w:tcW w:w="716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</w:t>
            </w:r>
          </w:p>
        </w:tc>
        <w:tc>
          <w:tcPr>
            <w:tcW w:w="3439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Участник регионального проекта</w:t>
            </w:r>
          </w:p>
        </w:tc>
        <w:tc>
          <w:tcPr>
            <w:tcW w:w="3009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Карташева Т. С.</w:t>
            </w:r>
          </w:p>
        </w:tc>
        <w:tc>
          <w:tcPr>
            <w:tcW w:w="3295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начальник отдела</w:t>
            </w:r>
          </w:p>
        </w:tc>
        <w:tc>
          <w:tcPr>
            <w:tcW w:w="2866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2293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10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716"/>
        </w:trPr>
        <w:tc>
          <w:tcPr>
            <w:tcW w:w="716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21</w:t>
            </w:r>
          </w:p>
        </w:tc>
        <w:tc>
          <w:tcPr>
            <w:tcW w:w="3439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Участник регионального проекта</w:t>
            </w:r>
          </w:p>
        </w:tc>
        <w:tc>
          <w:tcPr>
            <w:tcW w:w="3009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Савилова Е. Е.</w:t>
            </w:r>
          </w:p>
        </w:tc>
        <w:tc>
          <w:tcPr>
            <w:tcW w:w="3295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Консультант отдела</w:t>
            </w:r>
          </w:p>
        </w:tc>
        <w:tc>
          <w:tcPr>
            <w:tcW w:w="2866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2293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50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759"/>
        </w:trPr>
        <w:tc>
          <w:tcPr>
            <w:tcW w:w="15618" w:type="dxa"/>
            <w:gridSpan w:val="7"/>
            <w:tcMar>
              <w:top w:w="72" w:type="dxa"/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Внедрена в медицинских организациях – участниках программы, система менеджмента качества, соответствующая требованиям международного стандарта ISO 9001-2015 (аутентичный национальный стандарт ГОСТ Р ИСО 9001-2015) с последующей сертификацией в системе IQNet, SinSert и </w:t>
            </w:r>
          </w:p>
          <w:p/>
        </w:tc>
        <w:tc>
          <w:tcPr>
            <w:tcW w:w="14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430"/>
        </w:trPr>
        <w:tc>
          <w:tcPr>
            <w:tcW w:w="15618" w:type="dxa"/>
            <w:gridSpan w:val="7"/>
            <w:tcMar>
              <w:top w:w="72" w:type="dxa"/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национальной системе сертификации ГОСТ</w:t>
            </w:r>
          </w:p>
          <w:p/>
        </w:tc>
        <w:tc>
          <w:tcPr>
            <w:tcW w:w="14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974"/>
        </w:trPr>
        <w:tc>
          <w:tcPr>
            <w:tcW w:w="716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22</w:t>
            </w:r>
          </w:p>
        </w:tc>
        <w:tc>
          <w:tcPr>
            <w:tcW w:w="3439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Ответственный за достижение результата регионального проекта</w:t>
            </w:r>
          </w:p>
        </w:tc>
        <w:tc>
          <w:tcPr>
            <w:tcW w:w="3009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Синькова Г. М.</w:t>
            </w:r>
          </w:p>
        </w:tc>
        <w:tc>
          <w:tcPr>
            <w:tcW w:w="3295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Заместитель министра</w:t>
            </w:r>
          </w:p>
        </w:tc>
        <w:tc>
          <w:tcPr>
            <w:tcW w:w="2866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Синькова Г. М.</w:t>
            </w:r>
          </w:p>
        </w:tc>
        <w:tc>
          <w:tcPr>
            <w:tcW w:w="2293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10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717"/>
        </w:trPr>
        <w:tc>
          <w:tcPr>
            <w:tcW w:w="716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23</w:t>
            </w:r>
          </w:p>
        </w:tc>
        <w:tc>
          <w:tcPr>
            <w:tcW w:w="3439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Участник регионального проекта</w:t>
            </w:r>
          </w:p>
        </w:tc>
        <w:tc>
          <w:tcPr>
            <w:tcW w:w="3009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Погорелов В. И.</w:t>
            </w:r>
          </w:p>
        </w:tc>
        <w:tc>
          <w:tcPr>
            <w:tcW w:w="3295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Начальник управления</w:t>
            </w:r>
          </w:p>
        </w:tc>
        <w:tc>
          <w:tcPr>
            <w:tcW w:w="2866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Селедцов А. А.</w:t>
            </w:r>
          </w:p>
        </w:tc>
        <w:tc>
          <w:tcPr>
            <w:tcW w:w="2293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10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716"/>
        </w:trPr>
        <w:tc>
          <w:tcPr>
            <w:tcW w:w="716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24</w:t>
            </w:r>
          </w:p>
        </w:tc>
        <w:tc>
          <w:tcPr>
            <w:tcW w:w="3439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Участник регионального проекта</w:t>
            </w:r>
          </w:p>
        </w:tc>
        <w:tc>
          <w:tcPr>
            <w:tcW w:w="3009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Карташева Т. С.</w:t>
            </w:r>
          </w:p>
        </w:tc>
        <w:tc>
          <w:tcPr>
            <w:tcW w:w="3295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начальник отдела</w:t>
            </w:r>
          </w:p>
        </w:tc>
        <w:tc>
          <w:tcPr>
            <w:tcW w:w="2866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2293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10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717"/>
        </w:trPr>
        <w:tc>
          <w:tcPr>
            <w:tcW w:w="716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25</w:t>
            </w:r>
          </w:p>
        </w:tc>
        <w:tc>
          <w:tcPr>
            <w:tcW w:w="3439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Участник регионального проекта</w:t>
            </w:r>
          </w:p>
        </w:tc>
        <w:tc>
          <w:tcPr>
            <w:tcW w:w="3009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Савилова Е. Е.</w:t>
            </w:r>
          </w:p>
        </w:tc>
        <w:tc>
          <w:tcPr>
            <w:tcW w:w="3295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Консультант отдела</w:t>
            </w:r>
          </w:p>
        </w:tc>
        <w:tc>
          <w:tcPr>
            <w:tcW w:w="2866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2293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50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716"/>
        </w:trPr>
        <w:tc>
          <w:tcPr>
            <w:tcW w:w="716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26</w:t>
            </w:r>
          </w:p>
        </w:tc>
        <w:tc>
          <w:tcPr>
            <w:tcW w:w="3439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Участник регионального проекта</w:t>
            </w:r>
          </w:p>
        </w:tc>
        <w:tc>
          <w:tcPr>
            <w:tcW w:w="3009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Щуко А. Г.</w:t>
            </w:r>
          </w:p>
        </w:tc>
        <w:tc>
          <w:tcPr>
            <w:tcW w:w="3295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директор филиала</w:t>
            </w:r>
          </w:p>
        </w:tc>
        <w:tc>
          <w:tcPr>
            <w:tcW w:w="2866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2293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/>
        </w:tc>
      </w:tr>
    </w:tbl>
    <w:sectPr>
      <w:pgSz w:w="16834" w:h="11909" w:orient="landscape"/>
      <w:pgMar w:top="562" w:right="562" w:bottom="512" w:left="562" w:header="562" w:footer="512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/>
  <w:font w:name="Calibri"/>
  <w:font w:name="Arial"/>
  <w:font w:name="Cambria"/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E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style w:type="paragraph" w:default="1" w:styleId="a">
    <w:name w:val="Normal"/>
    <w:qFormat/>
    <w:pPr>
      <w:spacing w:after="0" w:line="240" w:lineRule="auto"/>
    </w:pPr>
    <w:rPr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Microsoft Office Word</Application>
  <Company>Stimulsoft Reports 2019.3.4 from 5 August 2019</Company>
  <Template>Normal.dotm</Template>
  <TotalTime>0</TotalTime>
  <Pages>1</Pages>
  <Words>1</Words>
  <Characters>1</Characters>
  <DocSecurity>0</DocSecurity>
  <Lines>1</Lines>
  <Paragraphs>1</Paragraphs>
  <ScaleCrop>false</ScaleCrop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RP_Eksport_medicinskix_uslug</dc:title>
  <dc:subject>RP_Eksport_medicinskix_uslug</dc:subject>
  <dc:creator/>
  <cp:keywords/>
  <dc:description/>
  <cp:lastModifiedBy>Stimulsoft Reports 2019.3.4 from 5 August 2019</cp:lastModifiedBy>
  <cp:revision>1</cp:revision>
  <dcterms:created xsi:type="dcterms:W3CDTF">2023-08-25T09:05:20Z</dcterms:created>
  <dcterms:modified xsi:type="dcterms:W3CDTF">2023-08-25T09:05:20Z</dcterms:modified>
</cp:coreProperties>
</file>