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D5E" w:rsidRPr="007779D0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779D0">
        <w:rPr>
          <w:rFonts w:ascii="Times New Roman" w:hAnsi="Times New Roman" w:cs="Times New Roman"/>
          <w:sz w:val="28"/>
          <w:szCs w:val="28"/>
        </w:rPr>
        <w:t>ПАСПОРТ</w:t>
      </w:r>
    </w:p>
    <w:p w:rsidR="00223D5E" w:rsidRPr="00A00D68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223D5E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272F1" w:rsidRPr="00F272F1">
        <w:rPr>
          <w:rFonts w:ascii="Times New Roman" w:hAnsi="Times New Roman" w:cs="Times New Roman"/>
          <w:sz w:val="28"/>
          <w:szCs w:val="28"/>
        </w:rPr>
        <w:t>Совершенствование оказания первичной медико-санитарной помощи, специализированной, включая высокотехнологичную медицинскую помощь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23D5E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23D5E" w:rsidRPr="008C4F0B" w:rsidRDefault="00223D5E" w:rsidP="00223D5E">
      <w:pPr>
        <w:pStyle w:val="ConsPlusNormal"/>
        <w:numPr>
          <w:ilvl w:val="0"/>
          <w:numId w:val="1"/>
        </w:numPr>
        <w:ind w:left="714" w:hanging="357"/>
        <w:jc w:val="center"/>
        <w:rPr>
          <w:rFonts w:ascii="Times New Roman" w:hAnsi="Times New Roman" w:cs="Times New Roman"/>
          <w:sz w:val="28"/>
          <w:szCs w:val="28"/>
        </w:rPr>
      </w:pPr>
      <w:r w:rsidRPr="008C4F0B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23D5E" w:rsidRPr="007779D0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1"/>
        <w:gridCol w:w="2978"/>
      </w:tblGrid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79D0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комплекса процессных мероприятий</w:t>
            </w:r>
          </w:p>
        </w:tc>
        <w:tc>
          <w:tcPr>
            <w:tcW w:w="2978" w:type="dxa"/>
          </w:tcPr>
          <w:p w:rsidR="00223D5E" w:rsidRPr="007779D0" w:rsidRDefault="00E64DDA" w:rsidP="00E64DD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Министерство здравоохранения Иркутской области</w:t>
            </w:r>
          </w:p>
        </w:tc>
      </w:tr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79D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программы</w:t>
            </w:r>
          </w:p>
        </w:tc>
        <w:tc>
          <w:tcPr>
            <w:tcW w:w="2978" w:type="dxa"/>
          </w:tcPr>
          <w:p w:rsidR="00223D5E" w:rsidRPr="007779D0" w:rsidRDefault="007039A3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16CC0">
              <w:rPr>
                <w:rFonts w:ascii="Times New Roman" w:hAnsi="Times New Roman" w:cs="Times New Roman"/>
                <w:sz w:val="28"/>
                <w:szCs w:val="28"/>
              </w:rPr>
              <w:t>Развитие здравоохранения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на 2024-2030 годы</w:t>
            </w:r>
          </w:p>
        </w:tc>
      </w:tr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комплекса процессных мероприятий</w:t>
            </w:r>
          </w:p>
        </w:tc>
        <w:tc>
          <w:tcPr>
            <w:tcW w:w="2978" w:type="dxa"/>
          </w:tcPr>
          <w:p w:rsidR="00223D5E" w:rsidRPr="007779D0" w:rsidRDefault="006638BF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Министерство здравоохранения Иркутской области</w:t>
            </w:r>
            <w:bookmarkStart w:id="0" w:name="_GoBack"/>
            <w:bookmarkEnd w:id="0"/>
          </w:p>
        </w:tc>
      </w:tr>
    </w:tbl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jc w:val="center"/>
        <w:rPr>
          <w:rFonts w:ascii="Times New Roman" w:hAnsi="Times New Roman"/>
          <w:sz w:val="28"/>
          <w:szCs w:val="28"/>
        </w:rPr>
      </w:pPr>
    </w:p>
    <w:p w:rsidR="00D56C95" w:rsidRPr="00223D5E" w:rsidRDefault="00D56C95">
      <w:pPr>
        <w:rPr>
          <w:rFonts w:ascii="Times New Roman" w:eastAsia="Calibri" w:hAnsi="Times New Roman"/>
          <w:sz w:val="28"/>
          <w:szCs w:val="28"/>
        </w:rPr>
      </w:pPr>
    </w:p>
    <w:sectPr w:rsidR="00D56C95" w:rsidRPr="00223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11AE2"/>
    <w:multiLevelType w:val="hybridMultilevel"/>
    <w:tmpl w:val="F9888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956"/>
    <w:rsid w:val="00186952"/>
    <w:rsid w:val="00223D5E"/>
    <w:rsid w:val="006638BF"/>
    <w:rsid w:val="007039A3"/>
    <w:rsid w:val="008A2956"/>
    <w:rsid w:val="00B16CC0"/>
    <w:rsid w:val="00D56C95"/>
    <w:rsid w:val="00E64DDA"/>
    <w:rsid w:val="00F2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B715D1-7A40-4DEF-B52D-9FC605337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D5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3D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1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Пыжикова Анна Сергеевна</dc:creator>
  <cp:keywords/>
  <dc:description/>
  <cp:lastModifiedBy>Елена В. Хиртухеева</cp:lastModifiedBy>
  <cp:revision>8</cp:revision>
  <dcterms:created xsi:type="dcterms:W3CDTF">2023-08-04T10:09:00Z</dcterms:created>
  <dcterms:modified xsi:type="dcterms:W3CDTF">2023-08-18T08:02:00Z</dcterms:modified>
</cp:coreProperties>
</file>