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16CC0" w:rsidRPr="00B16CC0">
        <w:rPr>
          <w:rFonts w:ascii="Times New Roman" w:hAnsi="Times New Roman" w:cs="Times New Roman"/>
          <w:sz w:val="28"/>
          <w:szCs w:val="28"/>
        </w:rPr>
        <w:t>Осуществление обязательного медицинского страхования в Иркутской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CF286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AB3DCB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F286E">
              <w:rPr>
                <w:rFonts w:ascii="Times New Roman" w:hAnsi="Times New Roman" w:cs="Times New Roman"/>
                <w:sz w:val="28"/>
                <w:szCs w:val="28"/>
              </w:rPr>
              <w:t xml:space="preserve">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FC5E82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Иркутской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86E">
              <w:rPr>
                <w:rFonts w:ascii="Times New Roman" w:hAnsi="Times New Roman" w:cs="Times New Roman"/>
                <w:sz w:val="28"/>
                <w:szCs w:val="28"/>
              </w:rPr>
              <w:t>Территориальный фонд обязательного медицинского страхования</w:t>
            </w:r>
            <w:r w:rsidR="00AB3DCB">
              <w:rPr>
                <w:rFonts w:ascii="Times New Roman" w:hAnsi="Times New Roman" w:cs="Times New Roman"/>
                <w:sz w:val="28"/>
                <w:szCs w:val="28"/>
              </w:rPr>
              <w:t xml:space="preserve"> Иркутской области</w:t>
            </w:r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56"/>
    <w:rsid w:val="00186952"/>
    <w:rsid w:val="00223D5E"/>
    <w:rsid w:val="00255DD6"/>
    <w:rsid w:val="008A2956"/>
    <w:rsid w:val="00AB3DCB"/>
    <w:rsid w:val="00B16CC0"/>
    <w:rsid w:val="00CF286E"/>
    <w:rsid w:val="00D56C95"/>
    <w:rsid w:val="00FC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6EF46-1432-40DB-B637-34895378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6</cp:revision>
  <dcterms:created xsi:type="dcterms:W3CDTF">2023-08-04T10:09:00Z</dcterms:created>
  <dcterms:modified xsi:type="dcterms:W3CDTF">2023-08-18T08:15:00Z</dcterms:modified>
</cp:coreProperties>
</file>