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3" w:rsidRPr="00A4217F" w:rsidRDefault="00780F13" w:rsidP="00780F13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780F13" w:rsidRPr="00A4217F" w:rsidRDefault="00780F13" w:rsidP="0078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13.4pt;width:61.05pt;height:72.8pt;z-index:251659264">
            <v:imagedata r:id="rId5" o:title=""/>
            <w10:wrap type="topAndBottom"/>
          </v:shape>
          <o:OLEObject Type="Embed" ProgID="CorelDraw.Graphic.8" ShapeID="_x0000_s1026" DrawAspect="Content" ObjectID="_1583308694" r:id="rId6"/>
        </w:pict>
      </w:r>
    </w:p>
    <w:p w:rsidR="00780F13" w:rsidRPr="00A4217F" w:rsidRDefault="00780F13" w:rsidP="00780F13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МИНИСТЕРСТВО </w:t>
      </w:r>
      <w:r w:rsidRPr="00A4217F">
        <w:rPr>
          <w:rFonts w:ascii="Tms Rmn" w:eastAsia="Times New Roman" w:hAnsi="Tms Rmn" w:cs="Times New Roman"/>
          <w:sz w:val="28"/>
          <w:szCs w:val="28"/>
          <w:lang w:eastAsia="ru-RU"/>
        </w:rPr>
        <w:t xml:space="preserve"> 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</w:t>
      </w:r>
      <w:r w:rsidRPr="00A4217F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ИЯ </w:t>
      </w:r>
      <w:r w:rsidRPr="00A4217F">
        <w:rPr>
          <w:rFonts w:ascii="Tms Rmn" w:eastAsia="Times New Roman" w:hAnsi="Tms Rmn" w:cs="Times New Roman"/>
          <w:caps/>
          <w:sz w:val="28"/>
          <w:szCs w:val="28"/>
          <w:lang w:eastAsia="ru-RU"/>
        </w:rPr>
        <w:t>Иркутской области</w:t>
      </w:r>
    </w:p>
    <w:p w:rsidR="00780F13" w:rsidRPr="00A4217F" w:rsidRDefault="00780F13" w:rsidP="00780F13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П Р И К А </w:t>
      </w:r>
      <w:proofErr w:type="gramStart"/>
      <w:r w:rsidRPr="00A42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</w:t>
      </w:r>
      <w:proofErr w:type="gramEnd"/>
    </w:p>
    <w:p w:rsidR="00780F13" w:rsidRPr="00A4217F" w:rsidRDefault="00780F13" w:rsidP="00780F13">
      <w:pPr>
        <w:tabs>
          <w:tab w:val="left" w:pos="2835"/>
          <w:tab w:val="left" w:pos="5529"/>
          <w:tab w:val="left" w:pos="7371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                                                                                                     №_________________</w:t>
      </w:r>
    </w:p>
    <w:p w:rsidR="00780F13" w:rsidRPr="00A4217F" w:rsidRDefault="00780F13" w:rsidP="00780F13">
      <w:pPr>
        <w:tabs>
          <w:tab w:val="left" w:pos="3969"/>
          <w:tab w:val="left" w:pos="5245"/>
          <w:tab w:val="left" w:pos="5529"/>
        </w:tabs>
        <w:suppressAutoHyphens/>
        <w:spacing w:before="120" w:after="120" w:line="240" w:lineRule="auto"/>
        <w:ind w:left="-11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</w:t>
      </w:r>
      <w:r w:rsidRPr="00A4217F">
        <w:rPr>
          <w:rFonts w:ascii="Tms Rmn" w:eastAsia="Times New Roman" w:hAnsi="Tms Rm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CC04DC" wp14:editId="4DE32A1D">
                <wp:simplePos x="0" y="0"/>
                <wp:positionH relativeFrom="column">
                  <wp:posOffset>12065</wp:posOffset>
                </wp:positionH>
                <wp:positionV relativeFrom="paragraph">
                  <wp:posOffset>139700</wp:posOffset>
                </wp:positionV>
                <wp:extent cx="5956935" cy="115570"/>
                <wp:effectExtent l="6350" t="8890" r="889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15570"/>
                          <a:chOff x="1985" y="4885"/>
                          <a:chExt cx="3993" cy="5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5920" y="4885"/>
                            <a:ext cx="58" cy="58"/>
                            <a:chOff x="6145" y="4684"/>
                            <a:chExt cx="58" cy="58"/>
                          </a:xfrm>
                        </wpg:grpSpPr>
                        <wps:wsp>
                          <wps:cNvPr id="3" name="Line 5"/>
                          <wps:cNvCnPr/>
                          <wps:spPr bwMode="auto">
                            <a:xfrm flipH="1">
                              <a:off x="6201" y="4684"/>
                              <a:ext cx="1" cy="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/>
                          <wps:spPr bwMode="auto">
                            <a:xfrm>
                              <a:off x="6145" y="4684"/>
                              <a:ext cx="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985" y="4885"/>
                            <a:ext cx="58" cy="58"/>
                            <a:chOff x="2041" y="4706"/>
                            <a:chExt cx="58" cy="58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>
                              <a:off x="2041" y="4706"/>
                              <a:ext cx="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 flipH="1">
                              <a:off x="2041" y="4706"/>
                              <a:ext cx="1" cy="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95pt;margin-top:11pt;width:469.05pt;height:9.1pt;z-index:251660288" coordorigin="1985,4885" coordsize="399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">
                <v:group id="Group 4" o:spid="_x0000_s1027" style="position:absolute;left:5920;top:4885;width:58;height:58" coordorigin="6145,4684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flip:x;visibility:visible;mso-wrap-style:square" from="6201,4684" to="6202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<v:line id="Line 6" o:spid="_x0000_s1029" style="position:absolute;visibility:visible;mso-wrap-style:square" from="6145,4684" to="6203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7" o:spid="_x0000_s1030" style="position:absolute;left:1985;top:4885;width:58;height:58" coordorigin="2041,4706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8" o:spid="_x0000_s1031" style="position:absolute;visibility:visible;mso-wrap-style:square" from="2041,4706" to="2099,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flip:x;visibility:visible;mso-wrap-style:square" from="2041,4706" to="2042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</v:group>
            </w:pict>
          </mc:Fallback>
        </mc:AlternateContent>
      </w:r>
    </w:p>
    <w:p w:rsidR="00780F13" w:rsidRPr="00A4217F" w:rsidRDefault="00780F13" w:rsidP="00780F1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17F">
        <w:rPr>
          <w:rFonts w:ascii="Times New Roman" w:hAnsi="Times New Roman" w:cs="Times New Roman"/>
          <w:sz w:val="28"/>
          <w:szCs w:val="28"/>
        </w:rPr>
        <w:t xml:space="preserve">О Порядке предоставления ежемесячной денежной выплаты отдельным категориям студентов в целях привлечения их для дальнейшей работы в медицинских организациях,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217F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780F13" w:rsidRPr="00A4217F" w:rsidRDefault="00780F13" w:rsidP="00780F13">
      <w:pPr>
        <w:tabs>
          <w:tab w:val="left" w:pos="5245"/>
          <w:tab w:val="left" w:pos="6379"/>
          <w:tab w:val="left" w:pos="92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13" w:rsidRPr="00A4217F" w:rsidRDefault="00780F13" w:rsidP="00780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0F13" w:rsidRPr="006C079B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4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9 Положения о министерстве здравоохранения Иркутской области, утвержденного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Иркутской области 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июля 2010 года № 174-пп, </w:t>
      </w:r>
      <w:proofErr w:type="gramEnd"/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80F13" w:rsidRPr="00A4217F" w:rsidRDefault="00780F13" w:rsidP="00780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4217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4217F">
        <w:rPr>
          <w:rFonts w:ascii="Times New Roman" w:hAnsi="Times New Roman" w:cs="Times New Roman"/>
          <w:sz w:val="28"/>
          <w:szCs w:val="28"/>
        </w:rPr>
        <w:t xml:space="preserve"> предоставления ежемесячной денежной выплаты отдельным категориям студентов в целях привлечения их для дальнейшей работы в медицинских организациях,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217F">
        <w:rPr>
          <w:rFonts w:ascii="Times New Roman" w:hAnsi="Times New Roman" w:cs="Times New Roman"/>
          <w:sz w:val="28"/>
          <w:szCs w:val="28"/>
        </w:rPr>
        <w:t>ркутской области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780F13" w:rsidRPr="00F10420" w:rsidRDefault="00780F13" w:rsidP="00780F1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10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приказ вступает в силу через десять календарных дней после дня его официального опубликования.</w:t>
      </w:r>
    </w:p>
    <w:p w:rsidR="00780F13" w:rsidRPr="00D63E0B" w:rsidRDefault="00780F13" w:rsidP="00780F1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подлежит официальному опубликованию в общественно-политической газете «</w:t>
      </w:r>
      <w:proofErr w:type="gramStart"/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</w:t>
      </w:r>
      <w:proofErr w:type="gramEnd"/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сетевом издании «Официальный интернет-портал правовой информации Иркутской области </w:t>
      </w:r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7" w:history="1"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ogirk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также на «Официальном интернет-портале правовой информации»  (</w:t>
      </w:r>
      <w:hyperlink r:id="rId8" w:history="1"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pravo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     </w:t>
      </w:r>
    </w:p>
    <w:p w:rsidR="00780F13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F13" w:rsidRPr="00A4217F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0F13" w:rsidRPr="00A4217F" w:rsidTr="001A355C">
        <w:tc>
          <w:tcPr>
            <w:tcW w:w="4785" w:type="dxa"/>
            <w:shd w:val="clear" w:color="auto" w:fill="auto"/>
          </w:tcPr>
          <w:p w:rsidR="00780F13" w:rsidRPr="00A4217F" w:rsidRDefault="00780F13" w:rsidP="001A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21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4785" w:type="dxa"/>
            <w:shd w:val="clear" w:color="auto" w:fill="auto"/>
          </w:tcPr>
          <w:p w:rsidR="00780F13" w:rsidRPr="00A4217F" w:rsidRDefault="00780F13" w:rsidP="001A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21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О.Н. Ярошенко</w:t>
            </w:r>
          </w:p>
        </w:tc>
      </w:tr>
    </w:tbl>
    <w:p w:rsidR="00780F13" w:rsidRPr="00A4217F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F13" w:rsidRPr="00A4217F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F13" w:rsidRPr="00A4217F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F13" w:rsidRPr="00A4217F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F13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F13" w:rsidRDefault="00780F13" w:rsidP="0078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F13" w:rsidTr="001A355C">
        <w:tc>
          <w:tcPr>
            <w:tcW w:w="4785" w:type="dxa"/>
          </w:tcPr>
          <w:p w:rsidR="00780F13" w:rsidRDefault="00780F13" w:rsidP="001A355C"/>
        </w:tc>
        <w:tc>
          <w:tcPr>
            <w:tcW w:w="4786" w:type="dxa"/>
          </w:tcPr>
          <w:p w:rsidR="00780F13" w:rsidRPr="00D40F7C" w:rsidRDefault="00780F13" w:rsidP="001A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80F13" w:rsidRDefault="00780F13" w:rsidP="001A355C"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D40F7C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0F7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Иркутской области </w:t>
            </w:r>
            <w:proofErr w:type="gramStart"/>
            <w:r w:rsidRPr="00D40F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40F7C">
              <w:rPr>
                <w:rFonts w:ascii="Times New Roman" w:hAnsi="Times New Roman" w:cs="Times New Roman"/>
                <w:sz w:val="28"/>
                <w:szCs w:val="28"/>
              </w:rPr>
              <w:t xml:space="preserve"> _____________ № _______</w:t>
            </w:r>
          </w:p>
        </w:tc>
      </w:tr>
    </w:tbl>
    <w:p w:rsidR="00780F13" w:rsidRDefault="00780F13" w:rsidP="00780F13"/>
    <w:p w:rsidR="00780F13" w:rsidRDefault="00780F13" w:rsidP="00780F1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7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80F13" w:rsidRPr="00D40F7C" w:rsidRDefault="00780F13" w:rsidP="00780F1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F7C">
        <w:rPr>
          <w:rFonts w:ascii="Times New Roman" w:hAnsi="Times New Roman" w:cs="Times New Roman"/>
          <w:b/>
          <w:sz w:val="28"/>
          <w:szCs w:val="28"/>
        </w:rPr>
        <w:t>ПРЕДОСТАВЛЕНИЯ ЕЖЕМЕСЯЧНОЙ ДЕНЕЖНОЙ ВЫПЛАТ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40F7C">
        <w:rPr>
          <w:rFonts w:ascii="Times New Roman" w:hAnsi="Times New Roman" w:cs="Times New Roman"/>
          <w:b/>
          <w:sz w:val="28"/>
          <w:szCs w:val="28"/>
        </w:rPr>
        <w:t xml:space="preserve">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</w:t>
      </w:r>
      <w:proofErr w:type="gramEnd"/>
    </w:p>
    <w:p w:rsidR="00780F13" w:rsidRDefault="00780F13" w:rsidP="00780F1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5C08">
        <w:rPr>
          <w:rFonts w:ascii="Times New Roman" w:hAnsi="Times New Roman" w:cs="Times New Roman"/>
          <w:sz w:val="28"/>
          <w:szCs w:val="28"/>
        </w:rPr>
        <w:t>Настоящий Порядок в соответствии со статьей 4 Закона Иркутской области 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 (далее – Закон Иркутской области № 61-ОЗ) определяет процедуру предоставления ежемесячной денежной выплаты отдельным категориям студентов, обучающихся в расположенной на территории Иркутской области  государственной</w:t>
      </w:r>
      <w:proofErr w:type="gramEnd"/>
      <w:r w:rsidRPr="00735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C08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образования, осуществляющей образовательную деятельность по имеющим государственную аккредитацию образовательным программам высшего медицинского образования, в целях привлечения таких студентов для дальнейшей работы в медицинских организациях, расположенных на территории Иркутской области (далее соответственно – выплата, 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DB0">
        <w:rPr>
          <w:rFonts w:ascii="Times New Roman" w:hAnsi="Times New Roman" w:cs="Times New Roman"/>
          <w:sz w:val="28"/>
          <w:szCs w:val="28"/>
        </w:rPr>
        <w:t xml:space="preserve"> </w:t>
      </w:r>
      <w:r w:rsidRPr="00735C0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5C0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5C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C0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80F13" w:rsidRPr="00735C08" w:rsidRDefault="00780F13" w:rsidP="00780F1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2.</w:t>
      </w:r>
      <w:r w:rsidRPr="0073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отдельными категориями студентов понимаются:</w:t>
      </w:r>
    </w:p>
    <w:p w:rsidR="00780F13" w:rsidRPr="00735C08" w:rsidRDefault="00780F13" w:rsidP="00780F1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5C08">
        <w:rPr>
          <w:rFonts w:ascii="Times New Roman" w:hAnsi="Times New Roman" w:cs="Times New Roman"/>
          <w:sz w:val="28"/>
          <w:szCs w:val="28"/>
        </w:rPr>
        <w:t>1) студенты, поступившие в государственную образовательную организацию с 1 сентября 2018 года на обучение по направлениям подготовки «лечебное дело» и «педиатрия», имеющие действующие на момент поступления в государственную образовательную организацию результаты единого государственного экзамена по трем предметам, установленным государственной образовательной организацией в качестве вступительных испытаний при зачислении на обучение, и (или) диплом победителя или призера заключительного этапа всероссийской олимпиады школьников</w:t>
      </w:r>
      <w:proofErr w:type="gramEnd"/>
      <w:r w:rsidRPr="00735C08">
        <w:rPr>
          <w:rFonts w:ascii="Times New Roman" w:hAnsi="Times New Roman" w:cs="Times New Roman"/>
          <w:sz w:val="28"/>
          <w:szCs w:val="28"/>
        </w:rPr>
        <w:t>, олимпиады из перечня олимпиад школьников, ежегодно утверждаемого приказом Министерства образования и науки Российской Федерации, региональной олимпиады школьников по соответствующему предмету, установленному государственной образовательной организацией в качестве вступительного испытания, наличие которого признается равным наивысшему результату вступительного испытания (100 баллов);</w:t>
      </w:r>
    </w:p>
    <w:p w:rsidR="00780F13" w:rsidRPr="00735C08" w:rsidRDefault="00780F13" w:rsidP="00780F1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 xml:space="preserve">2) студенты, обучающиеся в государственной образовательной организации на основании договора о целевом обучении для последующего </w:t>
      </w:r>
      <w:r w:rsidRPr="00735C08">
        <w:rPr>
          <w:rFonts w:ascii="Times New Roman" w:hAnsi="Times New Roman" w:cs="Times New Roman"/>
          <w:sz w:val="28"/>
          <w:szCs w:val="28"/>
        </w:rPr>
        <w:lastRenderedPageBreak/>
        <w:t>трудоустройства в медицинские организации, подведомственные исполнительному органу государственной власти области.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 xml:space="preserve">3. Выплата предоставляется студентам, в отношении которых принято решение о назначении выплаты в соответствии со статьей 4 Закона Иркутской области № 61-ОЗ либо решение о продлении периода предоставления выплаты, указанного в </w:t>
      </w:r>
      <w:hyperlink r:id="rId9" w:history="1">
        <w:r w:rsidRPr="00735C08">
          <w:rPr>
            <w:rFonts w:ascii="Times New Roman" w:hAnsi="Times New Roman" w:cs="Times New Roman"/>
            <w:sz w:val="28"/>
            <w:szCs w:val="28"/>
          </w:rPr>
          <w:t>части 3 статьи 2</w:t>
        </w:r>
      </w:hyperlink>
      <w:r w:rsidRPr="00735C08">
        <w:rPr>
          <w:rFonts w:ascii="Times New Roman" w:hAnsi="Times New Roman" w:cs="Times New Roman"/>
          <w:sz w:val="28"/>
          <w:szCs w:val="28"/>
        </w:rPr>
        <w:t xml:space="preserve"> Закона Иркутской области № 61-ОЗ, в соответствии со статьей 5 Закона Иркутской области </w:t>
      </w:r>
      <w:r w:rsidRPr="00735C08">
        <w:rPr>
          <w:rFonts w:ascii="Times New Roman" w:hAnsi="Times New Roman" w:cs="Times New Roman"/>
          <w:sz w:val="28"/>
          <w:szCs w:val="28"/>
        </w:rPr>
        <w:br/>
        <w:t>№ 61-ОЗ (далее - решение).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4. Выплата предоставляется за следующие периоды: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1) учебный год (курс) - для студентов, указанных в подпункте 1 пункта 2 настоящего Порядка;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2) учебный семестр - для студентов, указанных в подпункте 1 пункта 2 настоящего Порядка.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5. Выплата производится с начала периода предоставления выплаты ежемесячно путем перечисления денежных средств на лицевой счет студента, указанный в заявлении о назначении выплаты.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6. Выплата за текущий месяц производится до 25 числа следующего месяца.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7. Выплата с начала периода предоставления выплаты до принятия решения производится единовременно до 25 числа месяца, следующего за месяцем, в котором принято решение.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8. Предоставление выплаты приостанавливается с первого числа месяца, следующего за месяцем, в котором начался академический отпуск или окончился предыдущий период предоставления выплаты.</w:t>
      </w:r>
    </w:p>
    <w:p w:rsidR="00780F13" w:rsidRPr="00735C08" w:rsidRDefault="00780F13" w:rsidP="00780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>9. Предоставление выплаты прекращается с первого числа месяца, следующего за месяцем, в котором наступил один из случаев, являющихся основанием для прекращения предоставления выплаты в соответствии со статьей 7 Закона Иркутской области № 61-ОЗ.</w:t>
      </w: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80F13" w:rsidTr="001A355C">
        <w:tc>
          <w:tcPr>
            <w:tcW w:w="4219" w:type="dxa"/>
          </w:tcPr>
          <w:p w:rsidR="00780F13" w:rsidRDefault="00780F13" w:rsidP="001A3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государственной гражданской службы, кадровой работы министерства здравоохранения Иркутской области</w:t>
            </w:r>
          </w:p>
        </w:tc>
        <w:tc>
          <w:tcPr>
            <w:tcW w:w="5352" w:type="dxa"/>
          </w:tcPr>
          <w:p w:rsidR="00780F13" w:rsidRDefault="00780F13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F13" w:rsidRDefault="00780F13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F13" w:rsidRDefault="00780F13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F13" w:rsidRDefault="00780F13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F13" w:rsidRDefault="00780F13" w:rsidP="001A355C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Усолкина</w:t>
            </w:r>
            <w:proofErr w:type="spellEnd"/>
          </w:p>
        </w:tc>
      </w:tr>
    </w:tbl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F13" w:rsidRDefault="00780F13" w:rsidP="0078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DCF" w:rsidRDefault="009E1DCF">
      <w:bookmarkStart w:id="0" w:name="_GoBack"/>
      <w:bookmarkEnd w:id="0"/>
    </w:p>
    <w:sectPr w:rsidR="009E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13"/>
    <w:rsid w:val="006F273B"/>
    <w:rsid w:val="00780F13"/>
    <w:rsid w:val="009E1DCF"/>
    <w:rsid w:val="00C879D1"/>
    <w:rsid w:val="00F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ir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9898FD57E5870D44043A073D566A666E28F56F09981355678BCAE0C0B8AFE3CF32B871DBEFF42645C1810V4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Усолкина</dc:creator>
  <cp:lastModifiedBy>Екатерина Сергеевна Усолкина</cp:lastModifiedBy>
  <cp:revision>1</cp:revision>
  <dcterms:created xsi:type="dcterms:W3CDTF">2018-03-23T03:10:00Z</dcterms:created>
  <dcterms:modified xsi:type="dcterms:W3CDTF">2018-03-23T03:11:00Z</dcterms:modified>
</cp:coreProperties>
</file>