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9F8" w:rsidRDefault="001E79F8">
      <w:pPr>
        <w:pStyle w:val="ConsPlusTitlePage"/>
      </w:pPr>
      <w:r>
        <w:br/>
      </w:r>
    </w:p>
    <w:p w:rsidR="001E79F8" w:rsidRDefault="001E79F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E79F8">
        <w:tc>
          <w:tcPr>
            <w:tcW w:w="4677" w:type="dxa"/>
            <w:tcBorders>
              <w:top w:val="nil"/>
              <w:left w:val="nil"/>
              <w:bottom w:val="nil"/>
              <w:right w:val="nil"/>
            </w:tcBorders>
          </w:tcPr>
          <w:p w:rsidR="001E79F8" w:rsidRDefault="001E79F8">
            <w:pPr>
              <w:pStyle w:val="ConsPlusNormal"/>
              <w:outlineLvl w:val="0"/>
            </w:pPr>
            <w:r>
              <w:t>20 апреля 2015 года</w:t>
            </w:r>
          </w:p>
        </w:tc>
        <w:tc>
          <w:tcPr>
            <w:tcW w:w="4677" w:type="dxa"/>
            <w:tcBorders>
              <w:top w:val="nil"/>
              <w:left w:val="nil"/>
              <w:bottom w:val="nil"/>
              <w:right w:val="nil"/>
            </w:tcBorders>
          </w:tcPr>
          <w:p w:rsidR="001E79F8" w:rsidRDefault="001E79F8">
            <w:pPr>
              <w:pStyle w:val="ConsPlusNormal"/>
              <w:jc w:val="right"/>
              <w:outlineLvl w:val="0"/>
            </w:pPr>
            <w:r>
              <w:t>N 84-уг</w:t>
            </w:r>
          </w:p>
        </w:tc>
      </w:tr>
    </w:tbl>
    <w:p w:rsidR="001E79F8" w:rsidRDefault="001E79F8">
      <w:pPr>
        <w:pStyle w:val="ConsPlusNormal"/>
        <w:pBdr>
          <w:top w:val="single" w:sz="6" w:space="0" w:color="auto"/>
        </w:pBdr>
        <w:spacing w:before="100" w:after="100"/>
        <w:jc w:val="both"/>
        <w:rPr>
          <w:sz w:val="2"/>
          <w:szCs w:val="2"/>
        </w:rPr>
      </w:pPr>
    </w:p>
    <w:p w:rsidR="001E79F8" w:rsidRDefault="001E79F8">
      <w:pPr>
        <w:pStyle w:val="ConsPlusNormal"/>
        <w:jc w:val="both"/>
      </w:pPr>
    </w:p>
    <w:p w:rsidR="001E79F8" w:rsidRPr="00A244CA" w:rsidRDefault="001E79F8">
      <w:pPr>
        <w:pStyle w:val="ConsPlusTitle"/>
        <w:jc w:val="center"/>
        <w:rPr>
          <w:rFonts w:ascii="Times New Roman" w:hAnsi="Times New Roman" w:cs="Times New Roman"/>
        </w:rPr>
      </w:pPr>
      <w:r w:rsidRPr="00A244CA">
        <w:rPr>
          <w:rFonts w:ascii="Times New Roman" w:hAnsi="Times New Roman" w:cs="Times New Roman"/>
        </w:rPr>
        <w:t>УКАЗ</w:t>
      </w:r>
    </w:p>
    <w:p w:rsidR="001E79F8" w:rsidRPr="00A244CA" w:rsidRDefault="001E79F8">
      <w:pPr>
        <w:pStyle w:val="ConsPlusTitle"/>
        <w:jc w:val="center"/>
        <w:rPr>
          <w:rFonts w:ascii="Times New Roman" w:hAnsi="Times New Roman" w:cs="Times New Roman"/>
        </w:rPr>
      </w:pPr>
    </w:p>
    <w:p w:rsidR="001E79F8" w:rsidRPr="00A244CA" w:rsidRDefault="001E79F8">
      <w:pPr>
        <w:pStyle w:val="ConsPlusTitle"/>
        <w:jc w:val="center"/>
        <w:rPr>
          <w:rFonts w:ascii="Times New Roman" w:hAnsi="Times New Roman" w:cs="Times New Roman"/>
        </w:rPr>
      </w:pPr>
      <w:r w:rsidRPr="00A244CA">
        <w:rPr>
          <w:rFonts w:ascii="Times New Roman" w:hAnsi="Times New Roman" w:cs="Times New Roman"/>
        </w:rPr>
        <w:t>ГУБЕРНАТОРА ИРКУТСКОЙ ОБЛАСТИ</w:t>
      </w:r>
    </w:p>
    <w:p w:rsidR="001E79F8" w:rsidRPr="00A244CA" w:rsidRDefault="001E79F8">
      <w:pPr>
        <w:pStyle w:val="ConsPlusTitle"/>
        <w:jc w:val="center"/>
        <w:rPr>
          <w:rFonts w:ascii="Times New Roman" w:hAnsi="Times New Roman" w:cs="Times New Roman"/>
        </w:rPr>
      </w:pPr>
    </w:p>
    <w:p w:rsidR="001E79F8" w:rsidRPr="00A244CA" w:rsidRDefault="001E79F8">
      <w:pPr>
        <w:pStyle w:val="ConsPlusTitle"/>
        <w:jc w:val="center"/>
        <w:rPr>
          <w:rFonts w:ascii="Times New Roman" w:hAnsi="Times New Roman" w:cs="Times New Roman"/>
        </w:rPr>
      </w:pPr>
      <w:r w:rsidRPr="00A244CA">
        <w:rPr>
          <w:rFonts w:ascii="Times New Roman" w:hAnsi="Times New Roman" w:cs="Times New Roman"/>
        </w:rPr>
        <w:t>ОБ УТВЕРЖДЕНИИ АДМИНИСТРАТИВНОГО РЕГЛАМЕНТА ПРЕДОСТАВЛЕНИЯ</w:t>
      </w:r>
    </w:p>
    <w:p w:rsidR="001E79F8" w:rsidRPr="00A244CA" w:rsidRDefault="001E79F8">
      <w:pPr>
        <w:pStyle w:val="ConsPlusTitle"/>
        <w:jc w:val="center"/>
        <w:rPr>
          <w:rFonts w:ascii="Times New Roman" w:hAnsi="Times New Roman" w:cs="Times New Roman"/>
        </w:rPr>
      </w:pPr>
      <w:r w:rsidRPr="00A244CA">
        <w:rPr>
          <w:rFonts w:ascii="Times New Roman" w:hAnsi="Times New Roman" w:cs="Times New Roman"/>
        </w:rPr>
        <w:t>ГОСУДАРСТВЕННОЙ УСЛУГИ "ЛИЦЕНЗИРОВАНИЕ МЕДИЦИНСКОЙ</w:t>
      </w:r>
    </w:p>
    <w:p w:rsidR="001E79F8" w:rsidRPr="00A244CA" w:rsidRDefault="001E79F8">
      <w:pPr>
        <w:pStyle w:val="ConsPlusTitle"/>
        <w:jc w:val="center"/>
        <w:rPr>
          <w:rFonts w:ascii="Times New Roman" w:hAnsi="Times New Roman" w:cs="Times New Roman"/>
        </w:rPr>
      </w:pPr>
      <w:r w:rsidRPr="00A244CA">
        <w:rPr>
          <w:rFonts w:ascii="Times New Roman" w:hAnsi="Times New Roman" w:cs="Times New Roman"/>
        </w:rPr>
        <w:t>ДЕЯТЕЛЬНОСТИ (ЗА ИСКЛЮЧЕНИЕМ ДЕЯТЕЛЬНОСТИ, ПРЕДУСМАТРИВАЮЩЕЙ</w:t>
      </w:r>
    </w:p>
    <w:p w:rsidR="001E79F8" w:rsidRPr="00A244CA" w:rsidRDefault="001E79F8">
      <w:pPr>
        <w:pStyle w:val="ConsPlusTitle"/>
        <w:jc w:val="center"/>
        <w:rPr>
          <w:rFonts w:ascii="Times New Roman" w:hAnsi="Times New Roman" w:cs="Times New Roman"/>
        </w:rPr>
      </w:pPr>
      <w:r w:rsidRPr="00A244CA">
        <w:rPr>
          <w:rFonts w:ascii="Times New Roman" w:hAnsi="Times New Roman" w:cs="Times New Roman"/>
        </w:rPr>
        <w:t>ОКАЗАНИЕ УСЛУГ ПО ОКАЗАНИЮ ВЫСОКОТЕХНОЛОГИЧНОЙ МЕДИЦИНСКОЙ</w:t>
      </w:r>
    </w:p>
    <w:p w:rsidR="001E79F8" w:rsidRPr="00A244CA" w:rsidRDefault="001E79F8">
      <w:pPr>
        <w:pStyle w:val="ConsPlusTitle"/>
        <w:jc w:val="center"/>
        <w:rPr>
          <w:rFonts w:ascii="Times New Roman" w:hAnsi="Times New Roman" w:cs="Times New Roman"/>
        </w:rPr>
      </w:pPr>
      <w:r w:rsidRPr="00A244CA">
        <w:rPr>
          <w:rFonts w:ascii="Times New Roman" w:hAnsi="Times New Roman" w:cs="Times New Roman"/>
        </w:rPr>
        <w:t>ПОМОЩИ) МЕДИЦИНСКИХ ОРГАНИЗАЦИЙ (ЗА ИСКЛЮЧЕНИЕМ МЕДИЦИНСКИХ</w:t>
      </w:r>
    </w:p>
    <w:p w:rsidR="001E79F8" w:rsidRPr="00A244CA" w:rsidRDefault="001E79F8">
      <w:pPr>
        <w:pStyle w:val="ConsPlusTitle"/>
        <w:jc w:val="center"/>
        <w:rPr>
          <w:rFonts w:ascii="Times New Roman" w:hAnsi="Times New Roman" w:cs="Times New Roman"/>
        </w:rPr>
      </w:pPr>
      <w:r w:rsidRPr="00A244CA">
        <w:rPr>
          <w:rFonts w:ascii="Times New Roman" w:hAnsi="Times New Roman" w:cs="Times New Roman"/>
        </w:rPr>
        <w:t>ОРГАНИЗАЦИЙ, ПОДВЕДОМСТВЕННЫХ ФЕДЕРАЛЬНЫМ ОРГАНАМ</w:t>
      </w:r>
    </w:p>
    <w:p w:rsidR="001E79F8" w:rsidRPr="00A244CA" w:rsidRDefault="001E79F8">
      <w:pPr>
        <w:pStyle w:val="ConsPlusTitle"/>
        <w:jc w:val="center"/>
        <w:rPr>
          <w:rFonts w:ascii="Times New Roman" w:hAnsi="Times New Roman" w:cs="Times New Roman"/>
        </w:rPr>
      </w:pPr>
      <w:r w:rsidRPr="00A244CA">
        <w:rPr>
          <w:rFonts w:ascii="Times New Roman" w:hAnsi="Times New Roman" w:cs="Times New Roman"/>
        </w:rPr>
        <w:t>ИСПОЛНИТЕЛЬНОЙ ВЛАСТИ)"</w:t>
      </w:r>
    </w:p>
    <w:p w:rsidR="001E79F8" w:rsidRDefault="001E79F8">
      <w:pPr>
        <w:spacing w:after="1"/>
      </w:pPr>
    </w:p>
    <w:p w:rsidR="001E79F8" w:rsidRDefault="001E79F8">
      <w:pPr>
        <w:pStyle w:val="ConsPlusNormal"/>
        <w:jc w:val="both"/>
      </w:pPr>
    </w:p>
    <w:p w:rsidR="001E79F8" w:rsidRP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целях повышения качества предоставления и доступности государственной услуги, в соответствии с Федеральным </w:t>
      </w:r>
      <w:hyperlink r:id="rId4" w:history="1">
        <w:r w:rsidRPr="00A244CA">
          <w:rPr>
            <w:rFonts w:ascii="Times New Roman" w:hAnsi="Times New Roman" w:cs="Times New Roman"/>
            <w:color w:val="000000" w:themeColor="text1"/>
          </w:rPr>
          <w:t>законом</w:t>
        </w:r>
      </w:hyperlink>
      <w:r w:rsidRPr="00A244CA">
        <w:rPr>
          <w:rFonts w:ascii="Times New Roman" w:hAnsi="Times New Roman" w:cs="Times New Roman"/>
          <w:color w:val="000000" w:themeColor="text1"/>
        </w:rPr>
        <w:t xml:space="preserve"> от 27 июля 2010 года N 210-ФЗ "Об организации предоставления государственных и муниципальных услуг", Федеральным </w:t>
      </w:r>
      <w:hyperlink r:id="rId5" w:history="1">
        <w:r w:rsidRPr="00A244CA">
          <w:rPr>
            <w:rFonts w:ascii="Times New Roman" w:hAnsi="Times New Roman" w:cs="Times New Roman"/>
            <w:color w:val="000000" w:themeColor="text1"/>
          </w:rPr>
          <w:t>законом</w:t>
        </w:r>
      </w:hyperlink>
      <w:r w:rsidRPr="00A244CA">
        <w:rPr>
          <w:rFonts w:ascii="Times New Roman" w:hAnsi="Times New Roman" w:cs="Times New Roman"/>
          <w:color w:val="000000" w:themeColor="text1"/>
        </w:rPr>
        <w:t xml:space="preserve"> от 21 ноября 2011 г. N 323-ФЗ "Об основах охраны здоровья граждан в Российской Федерации", руководствуясь </w:t>
      </w:r>
      <w:hyperlink r:id="rId6" w:history="1">
        <w:r w:rsidRPr="00A244CA">
          <w:rPr>
            <w:rFonts w:ascii="Times New Roman" w:hAnsi="Times New Roman" w:cs="Times New Roman"/>
            <w:color w:val="000000" w:themeColor="text1"/>
          </w:rPr>
          <w:t>статьей 59</w:t>
        </w:r>
      </w:hyperlink>
      <w:r w:rsidRPr="00A244CA">
        <w:rPr>
          <w:rFonts w:ascii="Times New Roman" w:hAnsi="Times New Roman" w:cs="Times New Roman"/>
          <w:color w:val="000000" w:themeColor="text1"/>
        </w:rPr>
        <w:t xml:space="preserve"> Устава Иркутской области, постановляю:</w:t>
      </w:r>
    </w:p>
    <w:p w:rsidR="001E79F8" w:rsidRPr="00A244CA" w:rsidRDefault="001E79F8">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 Утвердить административный </w:t>
      </w:r>
      <w:hyperlink w:anchor="P44" w:history="1">
        <w:r w:rsidRPr="00A244CA">
          <w:rPr>
            <w:rFonts w:ascii="Times New Roman" w:hAnsi="Times New Roman" w:cs="Times New Roman"/>
            <w:color w:val="000000" w:themeColor="text1"/>
          </w:rPr>
          <w:t>регламент</w:t>
        </w:r>
      </w:hyperlink>
      <w:r w:rsidRPr="00A244CA">
        <w:rPr>
          <w:rFonts w:ascii="Times New Roman" w:hAnsi="Times New Roman" w:cs="Times New Roman"/>
          <w:color w:val="000000" w:themeColor="text1"/>
        </w:rPr>
        <w:t xml:space="preserve"> предоставления государственной услуги "Лицензирование медицинской деятельности (за исключением деятельности, предусматривающей оказание услуг по оказанию высокотехнологичной медицинской помощи) медицинских организаций (за исключением медицинских организаций, подведомственных федеральным органам исполнительной власти)" (прилагается).</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7"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16.02.2016 N 38-уг)</w:t>
      </w:r>
    </w:p>
    <w:p w:rsid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2. Признать утратившими силу:</w:t>
      </w:r>
    </w:p>
    <w:p w:rsid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 </w:t>
      </w:r>
      <w:hyperlink r:id="rId8" w:history="1">
        <w:r w:rsidRPr="00A244CA">
          <w:rPr>
            <w:rFonts w:ascii="Times New Roman" w:hAnsi="Times New Roman" w:cs="Times New Roman"/>
            <w:color w:val="000000" w:themeColor="text1"/>
          </w:rPr>
          <w:t>указ</w:t>
        </w:r>
      </w:hyperlink>
      <w:r w:rsidRPr="00A244CA">
        <w:rPr>
          <w:rFonts w:ascii="Times New Roman" w:hAnsi="Times New Roman" w:cs="Times New Roman"/>
          <w:color w:val="000000" w:themeColor="text1"/>
        </w:rPr>
        <w:t xml:space="preserve"> Губернатора Иркутской области от 10 августа 2012 года N 243-уг "Об утверждении административного регламента предоставления государственной услуги "Лицензирование медицинской деятельности медицинских организаций (за исключением деятельности, предусматривающей оказание услуг по оказанию высокотехнологичной медицинской помощи)";</w:t>
      </w:r>
    </w:p>
    <w:p w:rsid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2) </w:t>
      </w:r>
      <w:hyperlink r:id="rId9" w:history="1">
        <w:r w:rsidRPr="00A244CA">
          <w:rPr>
            <w:rFonts w:ascii="Times New Roman" w:hAnsi="Times New Roman" w:cs="Times New Roman"/>
            <w:color w:val="000000" w:themeColor="text1"/>
          </w:rPr>
          <w:t>указ</w:t>
        </w:r>
      </w:hyperlink>
      <w:r w:rsidRPr="00A244CA">
        <w:rPr>
          <w:rFonts w:ascii="Times New Roman" w:hAnsi="Times New Roman" w:cs="Times New Roman"/>
          <w:color w:val="000000" w:themeColor="text1"/>
        </w:rPr>
        <w:t xml:space="preserve"> Губернатора Иркутской области от 27 июня 2013 года N 211-уг "О внесении изменений в административный регламент предоставления государственной услуги "Лицензирование медицинской деятельности медицинских организаций (за исключением деятельности, предусматривающей оказание услуг по оказанию высокотехнологичной медицинской помощи)";</w:t>
      </w:r>
    </w:p>
    <w:p w:rsidR="001E79F8" w:rsidRP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3) </w:t>
      </w:r>
      <w:hyperlink r:id="rId10" w:history="1">
        <w:r w:rsidRPr="00A244CA">
          <w:rPr>
            <w:rFonts w:ascii="Times New Roman" w:hAnsi="Times New Roman" w:cs="Times New Roman"/>
            <w:color w:val="000000" w:themeColor="text1"/>
          </w:rPr>
          <w:t>указ</w:t>
        </w:r>
      </w:hyperlink>
      <w:r w:rsidRPr="00A244CA">
        <w:rPr>
          <w:rFonts w:ascii="Times New Roman" w:hAnsi="Times New Roman" w:cs="Times New Roman"/>
          <w:color w:val="000000" w:themeColor="text1"/>
        </w:rPr>
        <w:t xml:space="preserve"> Губернатора Иркутской области от 17 марта 2014 года N 69-уг "О внесении изменений в Административный регламент предоставления государственной услуги "Лицензирование медицинской деятельности медицинских организаций (за исключением деятельности, предусматривающей оказание услуг по оказанию высокотехнологичной медицинской помощи)".</w:t>
      </w:r>
    </w:p>
    <w:p w:rsidR="001E79F8" w:rsidRPr="00A244CA" w:rsidRDefault="001E79F8">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3. Настоящий указ вступает в силу через десять календарных дней после его официального опубликования.</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С.В.ЕРОЩЕНКО</w:t>
      </w:r>
    </w:p>
    <w:p w:rsidR="001E79F8" w:rsidRPr="00A244CA" w:rsidRDefault="001E79F8">
      <w:pPr>
        <w:pStyle w:val="ConsPlusNormal"/>
        <w:jc w:val="both"/>
        <w:rPr>
          <w:rFonts w:ascii="Times New Roman" w:hAnsi="Times New Roman" w:cs="Times New Roman"/>
          <w:color w:val="000000" w:themeColor="text1"/>
        </w:rPr>
      </w:pPr>
    </w:p>
    <w:p w:rsidR="001E79F8" w:rsidRDefault="001E79F8">
      <w:pPr>
        <w:pStyle w:val="ConsPlusNormal"/>
        <w:jc w:val="both"/>
      </w:pPr>
    </w:p>
    <w:p w:rsidR="001E79F8" w:rsidRPr="00A244CA" w:rsidRDefault="001E79F8" w:rsidP="00A244CA">
      <w:pPr>
        <w:pStyle w:val="ConsPlusNormal"/>
        <w:jc w:val="right"/>
        <w:outlineLvl w:val="0"/>
        <w:rPr>
          <w:rFonts w:ascii="Times New Roman" w:hAnsi="Times New Roman" w:cs="Times New Roman"/>
        </w:rPr>
      </w:pPr>
      <w:r w:rsidRPr="00A244CA">
        <w:rPr>
          <w:rFonts w:ascii="Times New Roman" w:hAnsi="Times New Roman" w:cs="Times New Roman"/>
        </w:rPr>
        <w:t>Утвержден</w:t>
      </w:r>
    </w:p>
    <w:p w:rsidR="001E79F8" w:rsidRPr="00A244CA" w:rsidRDefault="001E79F8">
      <w:pPr>
        <w:pStyle w:val="ConsPlusNormal"/>
        <w:jc w:val="right"/>
        <w:rPr>
          <w:rFonts w:ascii="Times New Roman" w:hAnsi="Times New Roman" w:cs="Times New Roman"/>
        </w:rPr>
      </w:pPr>
      <w:r w:rsidRPr="00A244CA">
        <w:rPr>
          <w:rFonts w:ascii="Times New Roman" w:hAnsi="Times New Roman" w:cs="Times New Roman"/>
        </w:rPr>
        <w:t>указом</w:t>
      </w:r>
    </w:p>
    <w:p w:rsidR="001E79F8" w:rsidRPr="00A244CA" w:rsidRDefault="001E79F8">
      <w:pPr>
        <w:pStyle w:val="ConsPlusNormal"/>
        <w:jc w:val="right"/>
        <w:rPr>
          <w:rFonts w:ascii="Times New Roman" w:hAnsi="Times New Roman" w:cs="Times New Roman"/>
        </w:rPr>
      </w:pPr>
      <w:r w:rsidRPr="00A244CA">
        <w:rPr>
          <w:rFonts w:ascii="Times New Roman" w:hAnsi="Times New Roman" w:cs="Times New Roman"/>
        </w:rPr>
        <w:t>Губернатора Иркутской области</w:t>
      </w:r>
    </w:p>
    <w:p w:rsidR="001E79F8" w:rsidRPr="00A244CA" w:rsidRDefault="001E79F8">
      <w:pPr>
        <w:pStyle w:val="ConsPlusNormal"/>
        <w:jc w:val="right"/>
        <w:rPr>
          <w:rFonts w:ascii="Times New Roman" w:hAnsi="Times New Roman" w:cs="Times New Roman"/>
        </w:rPr>
      </w:pPr>
      <w:r w:rsidRPr="00A244CA">
        <w:rPr>
          <w:rFonts w:ascii="Times New Roman" w:hAnsi="Times New Roman" w:cs="Times New Roman"/>
        </w:rPr>
        <w:t>от 20 апреля 2015 года</w:t>
      </w:r>
    </w:p>
    <w:p w:rsidR="001E79F8" w:rsidRPr="00A244CA" w:rsidRDefault="001E79F8">
      <w:pPr>
        <w:pStyle w:val="ConsPlusNormal"/>
        <w:jc w:val="right"/>
        <w:rPr>
          <w:rFonts w:ascii="Times New Roman" w:hAnsi="Times New Roman" w:cs="Times New Roman"/>
        </w:rPr>
      </w:pPr>
      <w:r w:rsidRPr="00A244CA">
        <w:rPr>
          <w:rFonts w:ascii="Times New Roman" w:hAnsi="Times New Roman" w:cs="Times New Roman"/>
        </w:rPr>
        <w:t>N 84-уг</w:t>
      </w:r>
    </w:p>
    <w:p w:rsidR="001E79F8" w:rsidRDefault="001E79F8">
      <w:pPr>
        <w:pStyle w:val="ConsPlusNormal"/>
        <w:jc w:val="both"/>
      </w:pPr>
    </w:p>
    <w:p w:rsidR="001E79F8" w:rsidRPr="00A244CA" w:rsidRDefault="001E79F8">
      <w:pPr>
        <w:pStyle w:val="ConsPlusTitle"/>
        <w:jc w:val="center"/>
        <w:rPr>
          <w:rFonts w:ascii="Times New Roman" w:hAnsi="Times New Roman" w:cs="Times New Roman"/>
          <w:color w:val="000000" w:themeColor="text1"/>
        </w:rPr>
      </w:pPr>
      <w:bookmarkStart w:id="0" w:name="P44"/>
      <w:bookmarkEnd w:id="0"/>
      <w:r w:rsidRPr="00A244CA">
        <w:rPr>
          <w:rFonts w:ascii="Times New Roman" w:hAnsi="Times New Roman" w:cs="Times New Roman"/>
          <w:color w:val="000000" w:themeColor="text1"/>
        </w:rPr>
        <w:lastRenderedPageBreak/>
        <w:t>АДМИНИСТРАТИВНЫЙ РЕГЛАМЕНТ</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ПРЕДОСТАВЛЕНИЯ ГОСУДАРСТВЕННОЙ УСЛУГИ "ЛИЦЕНЗИРОВАНИЕ</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МЕДИЦИНСКОЙ ДЕЯТЕЛЬНОСТИ (ЗА ИСКЛЮЧЕНИЕМ ДЕЯТЕЛЬНОСТИ,</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ПРЕДУСМАТРИВАЮЩЕЙ ОКАЗАНИЕ УСЛУГ ПО ОКАЗАНИЮ</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ВЫСОКОТЕХНОЛОГИЧНОЙ МЕДИЦИНСКОЙ ПОМОЩИ) МЕДИЦИНСКИХ</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ОРГАНИЗАЦИЙ (ЗА ИСКЛЮЧЕНИЕМ МЕДИЦИНСКИХ ОРГАНИЗАЦИЙ,</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ПОДВЕДОМСТВЕННЫХ ФЕДЕРАЛЬНЫМ ОРГАНАМ ИСПОЛНИТЕЛЬНОЙ ВЛАСТИ)"</w:t>
      </w:r>
    </w:p>
    <w:p w:rsidR="001E79F8" w:rsidRPr="00A244CA" w:rsidRDefault="001E79F8">
      <w:pPr>
        <w:spacing w:after="1"/>
        <w:rPr>
          <w:rFonts w:ascii="Times New Roman" w:hAnsi="Times New Roman" w:cs="Times New Roman"/>
          <w:color w:val="000000" w:themeColor="text1"/>
        </w:rPr>
      </w:pP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1"/>
        <w:rPr>
          <w:rFonts w:ascii="Times New Roman" w:hAnsi="Times New Roman" w:cs="Times New Roman"/>
          <w:color w:val="000000" w:themeColor="text1"/>
        </w:rPr>
      </w:pPr>
      <w:r w:rsidRPr="00A244CA">
        <w:rPr>
          <w:rFonts w:ascii="Times New Roman" w:hAnsi="Times New Roman" w:cs="Times New Roman"/>
          <w:color w:val="000000" w:themeColor="text1"/>
        </w:rPr>
        <w:t>Раздел I. ОБЩИЕ ПОЛОЖЕНИЯ</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2"/>
        <w:rPr>
          <w:rFonts w:ascii="Times New Roman" w:hAnsi="Times New Roman" w:cs="Times New Roman"/>
          <w:color w:val="000000" w:themeColor="text1"/>
        </w:rPr>
      </w:pPr>
      <w:r w:rsidRPr="00A244CA">
        <w:rPr>
          <w:rFonts w:ascii="Times New Roman" w:hAnsi="Times New Roman" w:cs="Times New Roman"/>
          <w:color w:val="000000" w:themeColor="text1"/>
        </w:rPr>
        <w:t>Глава 1. ПРЕДМЕТ РЕГУЛИРОВАНИЯ АДМИНИСТРАТИВНОГО РЕГЛАМЕНТА</w:t>
      </w:r>
    </w:p>
    <w:p w:rsidR="001E79F8" w:rsidRPr="00A244CA" w:rsidRDefault="001E79F8">
      <w:pPr>
        <w:pStyle w:val="ConsPlusNormal"/>
        <w:jc w:val="both"/>
        <w:rPr>
          <w:rFonts w:ascii="Times New Roman" w:hAnsi="Times New Roman" w:cs="Times New Roman"/>
          <w:color w:val="000000" w:themeColor="text1"/>
        </w:rPr>
      </w:pPr>
    </w:p>
    <w:p w:rsid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 Настоящий административный регламент разработан в соответствии с Федеральным </w:t>
      </w:r>
      <w:hyperlink r:id="rId11" w:history="1">
        <w:r w:rsidRPr="00A244CA">
          <w:rPr>
            <w:rFonts w:ascii="Times New Roman" w:hAnsi="Times New Roman" w:cs="Times New Roman"/>
            <w:color w:val="000000" w:themeColor="text1"/>
          </w:rPr>
          <w:t>законом</w:t>
        </w:r>
      </w:hyperlink>
      <w:r w:rsidRPr="00A244CA">
        <w:rPr>
          <w:rFonts w:ascii="Times New Roman" w:hAnsi="Times New Roman" w:cs="Times New Roman"/>
          <w:color w:val="000000" w:themeColor="text1"/>
        </w:rPr>
        <w:t xml:space="preserve"> от 27 июля 2010 года N 210-ФЗ "Об организации предоставления государственных и муниципальных услуг", Федеральным </w:t>
      </w:r>
      <w:hyperlink r:id="rId12" w:history="1">
        <w:r w:rsidRPr="00A244CA">
          <w:rPr>
            <w:rFonts w:ascii="Times New Roman" w:hAnsi="Times New Roman" w:cs="Times New Roman"/>
            <w:color w:val="000000" w:themeColor="text1"/>
          </w:rPr>
          <w:t>законом</w:t>
        </w:r>
      </w:hyperlink>
      <w:r w:rsidRPr="00A244CA">
        <w:rPr>
          <w:rFonts w:ascii="Times New Roman" w:hAnsi="Times New Roman" w:cs="Times New Roman"/>
          <w:color w:val="000000" w:themeColor="text1"/>
        </w:rPr>
        <w:t xml:space="preserve"> от 21 ноября 2011 года N 323-ФЗ "Об основах охраны здоровья граждан в Российской Федерации".</w:t>
      </w:r>
    </w:p>
    <w:p w:rsid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2. Целью настоящего административного регламента является обеспечение открытости порядка предоставления государственной услуги, повышение качества ее исполнения, создание условий для участия граждан в отношениях, возникающих при предоставлении государственной услуги.</w:t>
      </w:r>
    </w:p>
    <w:p w:rsidR="001E79F8" w:rsidRP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3. Настоящий административный регламент устанавливает порядок и стандарт предоставления государственной услуги по лицензированию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министерством здравоохранения Иркутской области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официальном сайте министерства здравоохранения Иркутской области с указанием адресов электронной почты, по которым пользователями этой информации могут быть направлены запросы и получена запрашиваемая информация) медицинской деятельности (за исключением деятельности, предусматривающей оказание услуг по оказанию высокотехнологичной медицинской помощи) медицинских организаций (за исключением медицинских организаций, подведомственных федеральным органам исполнительной власти), а также состав, последовательность и сроки выполнения административных процедур при ее предоставлении.</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3 в ред. </w:t>
      </w:r>
      <w:hyperlink r:id="rId13"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2"/>
        <w:rPr>
          <w:rFonts w:ascii="Times New Roman" w:hAnsi="Times New Roman" w:cs="Times New Roman"/>
          <w:color w:val="000000" w:themeColor="text1"/>
        </w:rPr>
      </w:pPr>
      <w:r w:rsidRPr="00A244CA">
        <w:rPr>
          <w:rFonts w:ascii="Times New Roman" w:hAnsi="Times New Roman" w:cs="Times New Roman"/>
          <w:color w:val="000000" w:themeColor="text1"/>
        </w:rPr>
        <w:t>Глава 2. КРУГ ЗАЯВИТЕЛЕЙ</w:t>
      </w:r>
    </w:p>
    <w:p w:rsidR="001E79F8" w:rsidRPr="00A244CA" w:rsidRDefault="001E79F8">
      <w:pPr>
        <w:pStyle w:val="ConsPlusNormal"/>
        <w:jc w:val="both"/>
        <w:rPr>
          <w:rFonts w:ascii="Times New Roman" w:hAnsi="Times New Roman" w:cs="Times New Roman"/>
          <w:color w:val="000000" w:themeColor="text1"/>
        </w:rPr>
      </w:pPr>
    </w:p>
    <w:p w:rsid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4. Заявителями на предоставление государственной услуги могут являться:</w:t>
      </w:r>
    </w:p>
    <w:p w:rsid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а) соискатель лицензии - юридическое лицо или индивидуальный предприниматель, обратившиеся в лицензирующий орган с заявлением о предоставлении лицензии;</w:t>
      </w:r>
    </w:p>
    <w:p w:rsid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б) лицензиат - юридическое лицо или индивидуальный предприниматель, имеющие лицензию на осуществление медицинской деятельности;</w:t>
      </w:r>
    </w:p>
    <w:p w:rsidR="001E79F8" w:rsidRP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в) физические и юридические лица, обратившиеся за представлением выписки о конкретном лицензиате из единого реестра лицензий на осуществление медицинской деятельности (далее - единый реестр лицензий) и иной информации по предоставлению государственной услуги.</w:t>
      </w:r>
    </w:p>
    <w:p w:rsidR="001E79F8" w:rsidRPr="00A244CA" w:rsidRDefault="001E79F8">
      <w:pPr>
        <w:pStyle w:val="ConsPlusNormal"/>
        <w:jc w:val="both"/>
        <w:rPr>
          <w:rFonts w:ascii="Times New Roman" w:hAnsi="Times New Roman" w:cs="Times New Roman"/>
          <w:color w:val="000000" w:themeColor="text1"/>
        </w:rPr>
      </w:pPr>
    </w:p>
    <w:p w:rsidR="00A244CA" w:rsidRDefault="00A244CA">
      <w:pPr>
        <w:pStyle w:val="ConsPlusTitle"/>
        <w:jc w:val="center"/>
        <w:outlineLvl w:val="2"/>
        <w:rPr>
          <w:rFonts w:ascii="Times New Roman" w:hAnsi="Times New Roman" w:cs="Times New Roman"/>
          <w:color w:val="000000" w:themeColor="text1"/>
        </w:rPr>
      </w:pPr>
    </w:p>
    <w:p w:rsidR="00A244CA" w:rsidRDefault="00A244CA">
      <w:pPr>
        <w:pStyle w:val="ConsPlusTitle"/>
        <w:jc w:val="center"/>
        <w:outlineLvl w:val="2"/>
        <w:rPr>
          <w:rFonts w:ascii="Times New Roman" w:hAnsi="Times New Roman" w:cs="Times New Roman"/>
          <w:color w:val="000000" w:themeColor="text1"/>
        </w:rPr>
      </w:pPr>
    </w:p>
    <w:p w:rsidR="00A244CA" w:rsidRDefault="00A244CA">
      <w:pPr>
        <w:pStyle w:val="ConsPlusTitle"/>
        <w:jc w:val="center"/>
        <w:outlineLvl w:val="2"/>
        <w:rPr>
          <w:rFonts w:ascii="Times New Roman" w:hAnsi="Times New Roman" w:cs="Times New Roman"/>
          <w:color w:val="000000" w:themeColor="text1"/>
        </w:rPr>
      </w:pPr>
    </w:p>
    <w:p w:rsidR="00A244CA" w:rsidRDefault="00A244CA">
      <w:pPr>
        <w:pStyle w:val="ConsPlusTitle"/>
        <w:jc w:val="center"/>
        <w:outlineLvl w:val="2"/>
        <w:rPr>
          <w:rFonts w:ascii="Times New Roman" w:hAnsi="Times New Roman" w:cs="Times New Roman"/>
          <w:color w:val="000000" w:themeColor="text1"/>
        </w:rPr>
      </w:pPr>
    </w:p>
    <w:p w:rsidR="00A244CA" w:rsidRDefault="00A244CA">
      <w:pPr>
        <w:pStyle w:val="ConsPlusTitle"/>
        <w:jc w:val="center"/>
        <w:outlineLvl w:val="2"/>
        <w:rPr>
          <w:rFonts w:ascii="Times New Roman" w:hAnsi="Times New Roman" w:cs="Times New Roman"/>
          <w:color w:val="000000" w:themeColor="text1"/>
        </w:rPr>
      </w:pPr>
    </w:p>
    <w:p w:rsidR="001E79F8" w:rsidRPr="00A244CA" w:rsidRDefault="001E79F8">
      <w:pPr>
        <w:pStyle w:val="ConsPlusTitle"/>
        <w:jc w:val="center"/>
        <w:outlineLvl w:val="2"/>
        <w:rPr>
          <w:rFonts w:ascii="Times New Roman" w:hAnsi="Times New Roman" w:cs="Times New Roman"/>
          <w:color w:val="000000" w:themeColor="text1"/>
        </w:rPr>
      </w:pPr>
      <w:r w:rsidRPr="00A244CA">
        <w:rPr>
          <w:rFonts w:ascii="Times New Roman" w:hAnsi="Times New Roman" w:cs="Times New Roman"/>
          <w:color w:val="000000" w:themeColor="text1"/>
        </w:rPr>
        <w:lastRenderedPageBreak/>
        <w:t>Глава 3. ТРЕБОВАНИЯ К ПОРЯДКУ ИНФОРМИРОВАНИЯ</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О ПРЕДОСТАВЛЕНИИ ГОСУДАРСТВЕННОЙ УСЛУГИ</w:t>
      </w:r>
    </w:p>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14"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w:t>
      </w:r>
    </w:p>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от 19.06.2019 N 133-уг)</w:t>
      </w:r>
    </w:p>
    <w:p w:rsidR="001E79F8" w:rsidRPr="00A244CA" w:rsidRDefault="001E79F8">
      <w:pPr>
        <w:pStyle w:val="ConsPlusNormal"/>
        <w:jc w:val="both"/>
        <w:rPr>
          <w:rFonts w:ascii="Times New Roman" w:hAnsi="Times New Roman" w:cs="Times New Roman"/>
          <w:color w:val="000000" w:themeColor="text1"/>
        </w:rPr>
      </w:pPr>
    </w:p>
    <w:p w:rsidR="00A244CA" w:rsidRDefault="001E79F8" w:rsidP="00A244CA">
      <w:pPr>
        <w:pStyle w:val="ConsPlusNormal"/>
        <w:ind w:firstLine="540"/>
        <w:jc w:val="both"/>
        <w:rPr>
          <w:rFonts w:ascii="Times New Roman" w:hAnsi="Times New Roman" w:cs="Times New Roman"/>
          <w:color w:val="000000" w:themeColor="text1"/>
        </w:rPr>
      </w:pPr>
      <w:bookmarkStart w:id="1" w:name="P77"/>
      <w:bookmarkEnd w:id="1"/>
      <w:r w:rsidRPr="00A244CA">
        <w:rPr>
          <w:rFonts w:ascii="Times New Roman" w:hAnsi="Times New Roman" w:cs="Times New Roman"/>
          <w:color w:val="000000" w:themeColor="text1"/>
        </w:rPr>
        <w:t>5. Информирование о предоставлении государственной услуги включает сведения (далее - информация):</w:t>
      </w:r>
      <w:bookmarkStart w:id="2" w:name="P78"/>
      <w:bookmarkEnd w:id="2"/>
    </w:p>
    <w:p w:rsid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 о министерстве здравоохранения Иркутской области (далее - министерство), включая информацию о месте нахождения министерства, графике работы, контактных телефонах, а также о многофункциональных центрах предоставления государственных и муниципальных услуг (далее - МФЦ), осуществляющих организацию предоставления государственной услуги;</w:t>
      </w:r>
      <w:bookmarkStart w:id="3" w:name="P79"/>
      <w:bookmarkEnd w:id="3"/>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2) о порядке предоставления государственной услуги;</w:t>
      </w:r>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3) о ходе предоставления государственной услуги;</w:t>
      </w:r>
      <w:bookmarkStart w:id="4" w:name="P81"/>
      <w:bookmarkEnd w:id="4"/>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4) о перечне документов, необходимых для предоставления государственной услуги;</w:t>
      </w:r>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5) о времени приема документов, необходимых для предоставления государственной услуги;</w:t>
      </w:r>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6) о сроке предоставления государственной услуги;</w:t>
      </w:r>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7) об основаниях отказа в предоставлении государственной услуги;</w:t>
      </w:r>
      <w:bookmarkStart w:id="5" w:name="P85"/>
      <w:bookmarkEnd w:id="5"/>
    </w:p>
    <w:p w:rsidR="001E79F8" w:rsidRP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8) о праве заявителя на досудебное (внесудебное) обжалование решений и действий (бездействия) министерства, МФЦ, организаций, указанных в </w:t>
      </w:r>
      <w:hyperlink r:id="rId15" w:history="1">
        <w:r w:rsidRPr="00A244CA">
          <w:rPr>
            <w:rFonts w:ascii="Times New Roman" w:hAnsi="Times New Roman" w:cs="Times New Roman"/>
            <w:color w:val="000000" w:themeColor="text1"/>
          </w:rPr>
          <w:t>части 1.1 статьи 16</w:t>
        </w:r>
      </w:hyperlink>
      <w:r w:rsidRPr="00A244CA">
        <w:rPr>
          <w:rFonts w:ascii="Times New Roman" w:hAnsi="Times New Roman" w:cs="Times New Roman"/>
          <w:color w:val="000000" w:themeColor="text1"/>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а также их должностных лиц, государственных гражданских служащих Иркутской области (далее - гражданские служащие), работников.</w:t>
      </w:r>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5 в ред. </w:t>
      </w:r>
      <w:hyperlink r:id="rId16"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19.06.2019 N 133-уг)</w:t>
      </w:r>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6. Основными требованиями при предоставлении информации являются:</w:t>
      </w:r>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1) актуальность;</w:t>
      </w:r>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2) своевременность;</w:t>
      </w:r>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3) четкость и доступность в изложении информации;</w:t>
      </w:r>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4) полнота информации;</w:t>
      </w:r>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5) соответствие информации требованиям законодательства;</w:t>
      </w:r>
    </w:p>
    <w:p w:rsidR="001E79F8" w:rsidRP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6) достоверность.</w:t>
      </w:r>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6 в ред. </w:t>
      </w:r>
      <w:hyperlink r:id="rId17"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19.06.2019 N 133-уг)</w:t>
      </w:r>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7. Информация, предусмотренная </w:t>
      </w:r>
      <w:hyperlink w:anchor="P78" w:history="1">
        <w:r w:rsidRPr="00A244CA">
          <w:rPr>
            <w:rFonts w:ascii="Times New Roman" w:hAnsi="Times New Roman" w:cs="Times New Roman"/>
            <w:color w:val="000000" w:themeColor="text1"/>
          </w:rPr>
          <w:t>подпунктами 1</w:t>
        </w:r>
      </w:hyperlink>
      <w:r w:rsidRPr="00A244CA">
        <w:rPr>
          <w:rFonts w:ascii="Times New Roman" w:hAnsi="Times New Roman" w:cs="Times New Roman"/>
          <w:color w:val="000000" w:themeColor="text1"/>
        </w:rPr>
        <w:t xml:space="preserve">, </w:t>
      </w:r>
      <w:hyperlink w:anchor="P79" w:history="1">
        <w:r w:rsidRPr="00A244CA">
          <w:rPr>
            <w:rFonts w:ascii="Times New Roman" w:hAnsi="Times New Roman" w:cs="Times New Roman"/>
            <w:color w:val="000000" w:themeColor="text1"/>
          </w:rPr>
          <w:t>2</w:t>
        </w:r>
      </w:hyperlink>
      <w:r w:rsidRPr="00A244CA">
        <w:rPr>
          <w:rFonts w:ascii="Times New Roman" w:hAnsi="Times New Roman" w:cs="Times New Roman"/>
          <w:color w:val="000000" w:themeColor="text1"/>
        </w:rPr>
        <w:t xml:space="preserve">, </w:t>
      </w:r>
      <w:hyperlink w:anchor="P81" w:history="1">
        <w:r w:rsidRPr="00A244CA">
          <w:rPr>
            <w:rFonts w:ascii="Times New Roman" w:hAnsi="Times New Roman" w:cs="Times New Roman"/>
            <w:color w:val="000000" w:themeColor="text1"/>
          </w:rPr>
          <w:t>4</w:t>
        </w:r>
      </w:hyperlink>
      <w:r w:rsidRPr="00A244CA">
        <w:rPr>
          <w:rFonts w:ascii="Times New Roman" w:hAnsi="Times New Roman" w:cs="Times New Roman"/>
          <w:color w:val="000000" w:themeColor="text1"/>
        </w:rPr>
        <w:t xml:space="preserve"> - </w:t>
      </w:r>
      <w:hyperlink w:anchor="P85" w:history="1">
        <w:r w:rsidRPr="00A244CA">
          <w:rPr>
            <w:rFonts w:ascii="Times New Roman" w:hAnsi="Times New Roman" w:cs="Times New Roman"/>
            <w:color w:val="000000" w:themeColor="text1"/>
          </w:rPr>
          <w:t>8 пункта 5</w:t>
        </w:r>
      </w:hyperlink>
      <w:r w:rsidRPr="00A244CA">
        <w:rPr>
          <w:rFonts w:ascii="Times New Roman" w:hAnsi="Times New Roman" w:cs="Times New Roman"/>
          <w:color w:val="000000" w:themeColor="text1"/>
        </w:rPr>
        <w:t xml:space="preserve"> настоящего административного регламента, размещается:</w:t>
      </w:r>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1) на стендах, расположенных в помещениях, занимаемых министерством, МФЦ;</w:t>
      </w:r>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2) на официальном сайте министерства в информационно-телекоммуникационной сети "Интернет" по адресу: http://www.minzdrav-irkutsk.ru (далее соответственно - сеть "Интернет", сайт министерства);</w:t>
      </w:r>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3) в региональной государственной информационной системе "Региональный портал государственных и муниципальных услуг Иркутской области" в сети "Интернет" по адресу: http://38.gosuslugi.ru (далее - Портал);</w:t>
      </w:r>
    </w:p>
    <w:p w:rsidR="001E79F8" w:rsidRP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4) посредством публикации в средствах массовой информации.</w:t>
      </w:r>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7 в ред. </w:t>
      </w:r>
      <w:hyperlink r:id="rId18"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19.06.2019 N 133-уг)</w:t>
      </w:r>
    </w:p>
    <w:p w:rsidR="001E79F8" w:rsidRP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8. Информирование о ходе предоставления государственной услуги осуществляется министерством путем размещения сведений на Портале.</w:t>
      </w:r>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8 в ред. </w:t>
      </w:r>
      <w:hyperlink r:id="rId19"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19.06.2019 N 133-уг)</w:t>
      </w:r>
    </w:p>
    <w:p w:rsidR="001E79F8" w:rsidRP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9. Время ожидания заявителя при непосредственном обращении за предоставлением информации по вопросам предоставления государственной услуги, в том числе о ходе предоставления государственной услуги, при личном обращении не может превышать 15 минут.</w:t>
      </w:r>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9 в ред. </w:t>
      </w:r>
      <w:hyperlink r:id="rId20"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19.06.2019 N 133-уг)</w:t>
      </w:r>
    </w:p>
    <w:p w:rsidR="001E79F8" w:rsidRP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10. При ответах на телефонные звонки и устные обращения должностные лица подробно и в вежливой (корректной) форме информируют обратившихся по вопросам предоставления государственной услуги. Ответ на телефонный звонок должен начинаться с информации о наименовании органа, в который поступил звонок, фамилии, имени, отчестве (при наличии) и должности должностного лица, принявшего телефонный звонок, время разговора не должно превышать 10 минут.</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При невозможности должностного лица, принявшего звонок, самостоятельно ответить на </w:t>
      </w:r>
      <w:r w:rsidRPr="00A244CA">
        <w:rPr>
          <w:rFonts w:ascii="Times New Roman" w:hAnsi="Times New Roman" w:cs="Times New Roman"/>
          <w:color w:val="000000" w:themeColor="text1"/>
        </w:rPr>
        <w:lastRenderedPageBreak/>
        <w:t>поставленные вопросы телефонный звонок должен быть переадресован (переведен) должностному лицу, располагающему необходимой информацией, либо должны быть предоставлены сведения о способе получения такой информации.</w:t>
      </w:r>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10 в ред. </w:t>
      </w:r>
      <w:hyperlink r:id="rId21"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19.06.2019 N 133-уг)</w:t>
      </w:r>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11. Письменные обращения о предоставлении информации, указанной в </w:t>
      </w:r>
      <w:hyperlink w:anchor="P77" w:history="1">
        <w:r w:rsidRPr="00A244CA">
          <w:rPr>
            <w:rFonts w:ascii="Times New Roman" w:hAnsi="Times New Roman" w:cs="Times New Roman"/>
            <w:color w:val="000000" w:themeColor="text1"/>
          </w:rPr>
          <w:t>пункте 5</w:t>
        </w:r>
      </w:hyperlink>
      <w:r w:rsidRPr="00A244CA">
        <w:rPr>
          <w:rFonts w:ascii="Times New Roman" w:hAnsi="Times New Roman" w:cs="Times New Roman"/>
          <w:color w:val="000000" w:themeColor="text1"/>
        </w:rPr>
        <w:t xml:space="preserve"> настоящего административного регламента, рассматриваются должностными лицами министерства, работниками МФЦ в течение 30 календарных дней со дня регистрации обращения.</w:t>
      </w:r>
    </w:p>
    <w:p w:rsidR="001E79F8" w:rsidRP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Днем регистрации обращения является день его поступления в министерство, МФЦ.</w:t>
      </w:r>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11 в ред. </w:t>
      </w:r>
      <w:hyperlink r:id="rId22"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19.06.2019 N 133-уг)</w:t>
      </w:r>
    </w:p>
    <w:p w:rsidR="001E79F8" w:rsidRP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12. Ответ на обращение, поступившее в министерство, в МФЦ, в течение срока его рассмотрения направляется по адресу, указанному в обращении.</w:t>
      </w:r>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12 в ред. </w:t>
      </w:r>
      <w:hyperlink r:id="rId23"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19.06.2019 N 133-уг)</w:t>
      </w:r>
    </w:p>
    <w:p w:rsidR="001E79F8" w:rsidRP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13. Ответ на обращение, переданное при помощи электронной связи, направляется с помощью сети "Интернет" на адрес электронной почты, с которого поступило обращение.</w:t>
      </w:r>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13 в ред. </w:t>
      </w:r>
      <w:hyperlink r:id="rId24"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19.06.2019 N 133-уг)</w:t>
      </w:r>
    </w:p>
    <w:p w:rsidR="001E79F8" w:rsidRP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14. Если гражданина не удовлетворяет информация, предоставленная должностным лицом министерства, работником МФЦ, он может обратиться к министру здравоохранения Иркутской области (далее - министр), руководителю МФЦ в соответствии с графиком приема граждан.</w:t>
      </w:r>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14 в ред. </w:t>
      </w:r>
      <w:hyperlink r:id="rId25"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19.06.2019 N 133-уг)</w:t>
      </w:r>
    </w:p>
    <w:p w:rsidR="001E79F8" w:rsidRP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15. Информация о месте нахождения и графике работы министерства, справочные телефоны, по которым осуществляется информирование о порядке предоставления государственной услуги, в том числе номер телефона-автоинформатора, адреса официального сайта, а также электронной почты и (или) формы обратной связи министерства в сети "Интернет", размещена на сайте министерства и на Портале.</w:t>
      </w:r>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15 в ред. </w:t>
      </w:r>
      <w:hyperlink r:id="rId26"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19.06.2019 N 133-уг)</w:t>
      </w:r>
      <w:bookmarkStart w:id="6" w:name="P119"/>
      <w:bookmarkEnd w:id="6"/>
    </w:p>
    <w:p w:rsidR="001E79F8" w:rsidRP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16 - 20. Утратили силу. - </w:t>
      </w:r>
      <w:hyperlink r:id="rId27" w:history="1">
        <w:r w:rsidRPr="00A244CA">
          <w:rPr>
            <w:rFonts w:ascii="Times New Roman" w:hAnsi="Times New Roman" w:cs="Times New Roman"/>
            <w:color w:val="000000" w:themeColor="text1"/>
          </w:rPr>
          <w:t>Указ</w:t>
        </w:r>
      </w:hyperlink>
      <w:r w:rsidRPr="00A244CA">
        <w:rPr>
          <w:rFonts w:ascii="Times New Roman" w:hAnsi="Times New Roman" w:cs="Times New Roman"/>
          <w:color w:val="000000" w:themeColor="text1"/>
        </w:rPr>
        <w:t xml:space="preserve"> Губернатора Иркутской области от 19.06.2019 N 133-уг.</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1"/>
        <w:rPr>
          <w:rFonts w:ascii="Times New Roman" w:hAnsi="Times New Roman" w:cs="Times New Roman"/>
          <w:color w:val="000000" w:themeColor="text1"/>
        </w:rPr>
      </w:pPr>
      <w:r w:rsidRPr="00A244CA">
        <w:rPr>
          <w:rFonts w:ascii="Times New Roman" w:hAnsi="Times New Roman" w:cs="Times New Roman"/>
          <w:color w:val="000000" w:themeColor="text1"/>
        </w:rPr>
        <w:t>Раздел II. СТАНДАРТ ПРЕДОСТАВЛЕНИЯ ГОСУДАРСТВЕННОЙ УСЛУГИ</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2"/>
        <w:rPr>
          <w:rFonts w:ascii="Times New Roman" w:hAnsi="Times New Roman" w:cs="Times New Roman"/>
          <w:color w:val="000000" w:themeColor="text1"/>
        </w:rPr>
      </w:pPr>
      <w:r w:rsidRPr="00A244CA">
        <w:rPr>
          <w:rFonts w:ascii="Times New Roman" w:hAnsi="Times New Roman" w:cs="Times New Roman"/>
          <w:color w:val="000000" w:themeColor="text1"/>
        </w:rPr>
        <w:t>Глава 4. НАИМЕНОВАНИЕ ГОСУДАРСТВЕННОЙ УСЛУГИ</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21. Государственная услуга "Лицензирование медицинской деятельности (за исключением деятельности, предусматривающей оказание услуг по оказанию высокотехнологичной медицинской помощи) медицинских организаций (за исключением медицинских организаций, подведомственных федеральным органам исполнительной власти)".</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28"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16.02.2016 N 38-уг)</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2"/>
        <w:rPr>
          <w:rFonts w:ascii="Times New Roman" w:hAnsi="Times New Roman" w:cs="Times New Roman"/>
          <w:color w:val="000000" w:themeColor="text1"/>
        </w:rPr>
      </w:pPr>
      <w:r w:rsidRPr="00A244CA">
        <w:rPr>
          <w:rFonts w:ascii="Times New Roman" w:hAnsi="Times New Roman" w:cs="Times New Roman"/>
          <w:color w:val="000000" w:themeColor="text1"/>
        </w:rPr>
        <w:t>Глава 5. НАИМЕНОВАНИЕ ИСПОЛНИТЕЛЬНОГО ОРГАНА,</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ПРЕДОСТАВЛЯЮЩЕГО ГОСУДАРСТВЕННУЮ УСЛУГУ</w:t>
      </w:r>
    </w:p>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29"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w:t>
      </w:r>
    </w:p>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от 19.06.2019 N 133-уг)</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22. Исполнительным органом государственной власти Иркутской области, предоставляющим государственную услугу, является министерство.</w:t>
      </w:r>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22 в ред. </w:t>
      </w:r>
      <w:hyperlink r:id="rId30"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19.06.2019 N 133-уг)</w:t>
      </w:r>
    </w:p>
    <w:p w:rsidR="001E79F8" w:rsidRP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23. При предоставлении государственной услуги министерство не вправе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31" w:history="1">
        <w:r w:rsidRPr="00A244CA">
          <w:rPr>
            <w:rFonts w:ascii="Times New Roman" w:hAnsi="Times New Roman" w:cs="Times New Roman"/>
            <w:color w:val="000000" w:themeColor="text1"/>
          </w:rPr>
          <w:t>Перечень</w:t>
        </w:r>
      </w:hyperlink>
      <w:r w:rsidRPr="00A244CA">
        <w:rPr>
          <w:rFonts w:ascii="Times New Roman" w:hAnsi="Times New Roman" w:cs="Times New Roman"/>
          <w:color w:val="000000" w:themeColor="text1"/>
        </w:rPr>
        <w:t xml:space="preserve"> услуг, которые являются необходимыми и обязательными для предоставления государственных услуг исполнительными органами государственной власти Иркутской области и предоставляются организациями, участвующими в предоставлении государственных услуг исполнительными органами государственной власти Иркутской области, утвержденный постановлением Правительства Иркутской области от 30 декабря 2011 года N 423-пп.</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23 в ред. </w:t>
      </w:r>
      <w:hyperlink r:id="rId32"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11.10.2018 N 210-уг)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lastRenderedPageBreak/>
        <w:t>24. При предоставлении государственной услуги министерство осуществляет межведомственное информационное взаимодействие с Казначейством России, Федеральной службой государственной регистрации, кадастра и картографии, Федеральной службой по надзору в сфере защиты прав потребителей и благополучия человека, Федеральной службой по надзору в сфере здравоохранения, Федеральной налоговой службой.</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33"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2"/>
        <w:rPr>
          <w:rFonts w:ascii="Times New Roman" w:hAnsi="Times New Roman" w:cs="Times New Roman"/>
          <w:color w:val="000000" w:themeColor="text1"/>
        </w:rPr>
      </w:pPr>
      <w:r w:rsidRPr="00A244CA">
        <w:rPr>
          <w:rFonts w:ascii="Times New Roman" w:hAnsi="Times New Roman" w:cs="Times New Roman"/>
          <w:color w:val="000000" w:themeColor="text1"/>
        </w:rPr>
        <w:t>Глава 6. ОПИСАНИЕ РЕЗУЛЬТАТА ПРЕДОСТАВЛЕНИЯ</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ГОСУДАРСТВЕННОЙ УСЛУГИ</w:t>
      </w:r>
    </w:p>
    <w:p w:rsidR="001E79F8" w:rsidRPr="00A244CA" w:rsidRDefault="001E79F8">
      <w:pPr>
        <w:pStyle w:val="ConsPlusNormal"/>
        <w:jc w:val="both"/>
        <w:rPr>
          <w:rFonts w:ascii="Times New Roman" w:hAnsi="Times New Roman" w:cs="Times New Roman"/>
          <w:color w:val="000000" w:themeColor="text1"/>
        </w:rPr>
      </w:pPr>
    </w:p>
    <w:p w:rsid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25. Результатом предоставления государственной услуги является:</w:t>
      </w:r>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а) предоставление (отказ в предоставлении) лицензии;</w:t>
      </w:r>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б) переоформление (отказ в переоформлении) лицензии;</w:t>
      </w:r>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в) выдача дубликата лицензии, копии лицензии;</w:t>
      </w:r>
    </w:p>
    <w:p w:rsidR="001E79F8" w:rsidRP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г) прекращение действия лицензии;</w:t>
      </w:r>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w:t>
      </w:r>
      <w:proofErr w:type="spellStart"/>
      <w:r w:rsidRPr="00A244CA">
        <w:rPr>
          <w:rFonts w:ascii="Times New Roman" w:hAnsi="Times New Roman" w:cs="Times New Roman"/>
          <w:color w:val="000000" w:themeColor="text1"/>
        </w:rPr>
        <w:t>пп</w:t>
      </w:r>
      <w:proofErr w:type="spellEnd"/>
      <w:r w:rsidRPr="00A244CA">
        <w:rPr>
          <w:rFonts w:ascii="Times New Roman" w:hAnsi="Times New Roman" w:cs="Times New Roman"/>
          <w:color w:val="000000" w:themeColor="text1"/>
        </w:rPr>
        <w:t xml:space="preserve">. "г" в ред. </w:t>
      </w:r>
      <w:hyperlink r:id="rId34"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20.03.2018 N 55-уг)</w:t>
      </w:r>
    </w:p>
    <w:p w:rsidR="00A244CA" w:rsidRDefault="00A244CA"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w:t>
      </w:r>
      <w:r w:rsidR="001E79F8" w:rsidRPr="00A244CA">
        <w:rPr>
          <w:rFonts w:ascii="Times New Roman" w:hAnsi="Times New Roman" w:cs="Times New Roman"/>
          <w:color w:val="000000" w:themeColor="text1"/>
        </w:rPr>
        <w:t>д) представление выписки из единого реестра лицензий.</w:t>
      </w:r>
    </w:p>
    <w:p w:rsidR="00A244CA" w:rsidRDefault="00A244CA" w:rsidP="00A244CA">
      <w:pPr>
        <w:pStyle w:val="ConsPlusNormal"/>
        <w:jc w:val="both"/>
        <w:rPr>
          <w:rFonts w:ascii="Times New Roman" w:hAnsi="Times New Roman" w:cs="Times New Roman"/>
          <w:color w:val="000000" w:themeColor="text1"/>
        </w:rPr>
      </w:pPr>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26. Юридические факты, которыми заканчивается предоставление государственной услуги, связаны с:</w:t>
      </w:r>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а) изданием распоряжения о предоставлении лицензии и выдачей лицензии;</w:t>
      </w:r>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б) изданием распоряжения об отказе в предоставлении лицензии и выдачей соответствующего уведомления заявителю;</w:t>
      </w:r>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в) изданием распоряжения о переоформлении лицензии;</w:t>
      </w:r>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г) изданием распоряжения об отказе в переоформлении лицензии и выдачей соответствующего уведомления заявителю;</w:t>
      </w:r>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д) выдачей дубликата лицензии, копии лицензии;</w:t>
      </w:r>
    </w:p>
    <w:p w:rsidR="001E79F8" w:rsidRP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е) прекращением действия лицензии;</w:t>
      </w:r>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w:t>
      </w:r>
      <w:proofErr w:type="spellStart"/>
      <w:r w:rsidRPr="00A244CA">
        <w:rPr>
          <w:rFonts w:ascii="Times New Roman" w:hAnsi="Times New Roman" w:cs="Times New Roman"/>
          <w:color w:val="000000" w:themeColor="text1"/>
        </w:rPr>
        <w:t>пп</w:t>
      </w:r>
      <w:proofErr w:type="spellEnd"/>
      <w:r w:rsidRPr="00A244CA">
        <w:rPr>
          <w:rFonts w:ascii="Times New Roman" w:hAnsi="Times New Roman" w:cs="Times New Roman"/>
          <w:color w:val="000000" w:themeColor="text1"/>
        </w:rPr>
        <w:t xml:space="preserve">. "е" в ред. </w:t>
      </w:r>
      <w:hyperlink r:id="rId35"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20.03.2018 N 55-уг)</w:t>
      </w:r>
    </w:p>
    <w:p w:rsid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ж) представлением выписки из единого реестра лицензий;</w:t>
      </w:r>
    </w:p>
    <w:p w:rsidR="001E79F8" w:rsidRP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з) утратил силу. - </w:t>
      </w:r>
      <w:hyperlink r:id="rId36" w:history="1">
        <w:r w:rsidRPr="00A244CA">
          <w:rPr>
            <w:rFonts w:ascii="Times New Roman" w:hAnsi="Times New Roman" w:cs="Times New Roman"/>
            <w:color w:val="000000" w:themeColor="text1"/>
          </w:rPr>
          <w:t>Указ</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2"/>
        <w:rPr>
          <w:rFonts w:ascii="Times New Roman" w:hAnsi="Times New Roman" w:cs="Times New Roman"/>
          <w:color w:val="000000" w:themeColor="text1"/>
        </w:rPr>
      </w:pPr>
      <w:r w:rsidRPr="00A244CA">
        <w:rPr>
          <w:rFonts w:ascii="Times New Roman" w:hAnsi="Times New Roman" w:cs="Times New Roman"/>
          <w:color w:val="000000" w:themeColor="text1"/>
        </w:rPr>
        <w:t>Глава 7. СРОК ПРЕДОСТАВЛЕНИЯ ГОСУДАРСТВЕННОЙ УСЛУГИ,</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В ТОМ ЧИСЛЕ С УЧЕТОМ НЕОБХОДИМОСТИ ОБРАЩЕНИЯ В ОРГАНИЗАЦИИ,</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УЧАСТВУЮЩИЕ В ПРЕДОСТАВЛЕНИИ ГОСУДАРСТВЕННОЙ УСЛУГИ, СРОК</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ПРИОСТАНОВЛЕНИЯ ПРЕДОСТАВЛЕНИЯ ГОСУДАРСТВЕННОЙ УСЛУГИ,</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СРОК ВЫДАЧИ (НАПРАВЛЕНИЯ) ДОКУМЕНТОВ, ЯВЛЯЮЩИХСЯ</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РЕЗУЛЬТАТОМ ПРЕДОСТАВЛЕНИЯ ГОСУДАРСТВЕННОЙ УСЛУГИ</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27. Срок предоставления государственной услуги при осуществлении административных процедур:</w:t>
      </w:r>
    </w:p>
    <w:p w:rsidR="00A244CA" w:rsidRDefault="001E79F8" w:rsidP="00A244CA">
      <w:pPr>
        <w:pStyle w:val="ConsPlusNormal"/>
        <w:ind w:firstLine="539"/>
        <w:jc w:val="both"/>
        <w:rPr>
          <w:rFonts w:ascii="Times New Roman" w:hAnsi="Times New Roman" w:cs="Times New Roman"/>
          <w:color w:val="000000" w:themeColor="text1"/>
        </w:rPr>
      </w:pPr>
      <w:bookmarkStart w:id="7" w:name="P169"/>
      <w:bookmarkEnd w:id="7"/>
      <w:r w:rsidRPr="00A244CA">
        <w:rPr>
          <w:rFonts w:ascii="Times New Roman" w:hAnsi="Times New Roman" w:cs="Times New Roman"/>
          <w:color w:val="000000" w:themeColor="text1"/>
        </w:rPr>
        <w:t xml:space="preserve">а) предоставлении лицензии (отказ в предоставлении) - 45 (сорок пять) рабочих дней со дня поступления в министерство надлежащим образом оформленного заявления о предоставлении лицензии и в полном объеме прилагаемых к нему документов, предусмотренных </w:t>
      </w:r>
      <w:hyperlink w:anchor="P199" w:history="1">
        <w:r w:rsidRPr="00A244CA">
          <w:rPr>
            <w:rFonts w:ascii="Times New Roman" w:hAnsi="Times New Roman" w:cs="Times New Roman"/>
            <w:color w:val="000000" w:themeColor="text1"/>
          </w:rPr>
          <w:t>пунктом 30</w:t>
        </w:r>
      </w:hyperlink>
      <w:r w:rsidRPr="00A244CA">
        <w:rPr>
          <w:rFonts w:ascii="Times New Roman" w:hAnsi="Times New Roman" w:cs="Times New Roman"/>
          <w:color w:val="000000" w:themeColor="text1"/>
        </w:rPr>
        <w:t xml:space="preserve"> настоящего административного регламента;</w:t>
      </w:r>
      <w:bookmarkStart w:id="8" w:name="P170"/>
      <w:bookmarkEnd w:id="8"/>
    </w:p>
    <w:p w:rsidR="001E79F8" w:rsidRPr="00A244CA" w:rsidRDefault="001E79F8" w:rsidP="00A244CA">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б) переоформлении лицензии (в случаях реорганизации юридического лица в форме преобразования, реорганизации юридического лица в форме слияния, изменения наименования юридического лица или имени, фамилии и отчества (при наличии) индивидуального предпринимателя, адреса места нахождения юридического лица, изменения места жительства или реквизитов документа, удостоверяющего личность, индивидуального предпринимателя, прекращения выполняемых работ, оказываемых услуг, составляющих лицензируемый вид деятельности, прекращения деятельности по одному адресу или нескольким адресам мест осуществления деятельности, указанным в лицензии, изменения адреса места осуществления юридическим лицом или индивидуальным предпринимателем медицинской деятельности при фактически не измененном месте осуществления деятельности) - 10 (десять) рабочих дней со дня поступления в министерство надлежащим образом оформленного заявления о переоформлении лицензии и в полном объеме прилагаемых к нему документов, предусмотренных </w:t>
      </w:r>
      <w:hyperlink w:anchor="P214" w:history="1">
        <w:r w:rsidRPr="00A244CA">
          <w:rPr>
            <w:rFonts w:ascii="Times New Roman" w:hAnsi="Times New Roman" w:cs="Times New Roman"/>
            <w:color w:val="000000" w:themeColor="text1"/>
          </w:rPr>
          <w:t>пунктом 31</w:t>
        </w:r>
      </w:hyperlink>
      <w:r w:rsidRPr="00A244CA">
        <w:rPr>
          <w:rFonts w:ascii="Times New Roman" w:hAnsi="Times New Roman" w:cs="Times New Roman"/>
          <w:color w:val="000000" w:themeColor="text1"/>
        </w:rPr>
        <w:t xml:space="preserve"> </w:t>
      </w:r>
      <w:r w:rsidRPr="00A244CA">
        <w:rPr>
          <w:rFonts w:ascii="Times New Roman" w:hAnsi="Times New Roman" w:cs="Times New Roman"/>
          <w:color w:val="000000" w:themeColor="text1"/>
        </w:rPr>
        <w:lastRenderedPageBreak/>
        <w:t>настоящего административного регламента;</w:t>
      </w:r>
    </w:p>
    <w:p w:rsidR="001E79F8" w:rsidRPr="00A244CA" w:rsidRDefault="001E79F8" w:rsidP="00A244CA">
      <w:pPr>
        <w:pStyle w:val="ConsPlusNormal"/>
        <w:ind w:firstLine="540"/>
        <w:jc w:val="both"/>
        <w:rPr>
          <w:rFonts w:ascii="Times New Roman" w:hAnsi="Times New Roman" w:cs="Times New Roman"/>
          <w:color w:val="000000" w:themeColor="text1"/>
        </w:rPr>
      </w:pPr>
      <w:bookmarkStart w:id="9" w:name="P171"/>
      <w:bookmarkEnd w:id="9"/>
      <w:r w:rsidRPr="00A244CA">
        <w:rPr>
          <w:rFonts w:ascii="Times New Roman" w:hAnsi="Times New Roman" w:cs="Times New Roman"/>
          <w:color w:val="000000" w:themeColor="text1"/>
        </w:rPr>
        <w:t xml:space="preserve">в) переоформлении лицензии (в случаях изменения адресов мест осуществления юридическим лицом лицензируемого вида деятельности, перечня выполняемых работ, оказываемых услуг, составляющих лицензируемый вид деятельности, истечения срока действия лицензии (лицензий), не содержащей (не содержащих) перечня выполняемых работ, оказываемых услуг, составляющих лицензируемый вид деятельности) - 30 (тридцать) рабочих дней со дня поступления в министерство надлежащим образом оформленного заявления о переоформлении лицензии и в полном объеме прилагаемых к нему документов, предусмотренных </w:t>
      </w:r>
      <w:hyperlink w:anchor="P218" w:history="1">
        <w:r w:rsidRPr="00A244CA">
          <w:rPr>
            <w:rFonts w:ascii="Times New Roman" w:hAnsi="Times New Roman" w:cs="Times New Roman"/>
            <w:color w:val="000000" w:themeColor="text1"/>
          </w:rPr>
          <w:t>пунктом 32</w:t>
        </w:r>
      </w:hyperlink>
      <w:r w:rsidRPr="00A244CA">
        <w:rPr>
          <w:rFonts w:ascii="Times New Roman" w:hAnsi="Times New Roman" w:cs="Times New Roman"/>
          <w:color w:val="000000" w:themeColor="text1"/>
        </w:rPr>
        <w:t xml:space="preserve"> настоящего административного регламента;</w:t>
      </w:r>
    </w:p>
    <w:p w:rsidR="001E79F8" w:rsidRPr="00A244CA" w:rsidRDefault="001E79F8" w:rsidP="00A244CA">
      <w:pPr>
        <w:pStyle w:val="ConsPlusNormal"/>
        <w:ind w:firstLine="540"/>
        <w:jc w:val="both"/>
        <w:rPr>
          <w:rFonts w:ascii="Times New Roman" w:hAnsi="Times New Roman" w:cs="Times New Roman"/>
          <w:color w:val="000000" w:themeColor="text1"/>
        </w:rPr>
      </w:pPr>
      <w:bookmarkStart w:id="10" w:name="P172"/>
      <w:bookmarkEnd w:id="10"/>
      <w:r w:rsidRPr="00A244CA">
        <w:rPr>
          <w:rFonts w:ascii="Times New Roman" w:hAnsi="Times New Roman" w:cs="Times New Roman"/>
          <w:color w:val="000000" w:themeColor="text1"/>
        </w:rPr>
        <w:t xml:space="preserve">г) выдаче дубликата лицензии, копии лицензии - 3 (три) рабочих дня со дня поступления в министерство заявления и документов, предусмотренных </w:t>
      </w:r>
      <w:hyperlink w:anchor="P231" w:history="1">
        <w:r w:rsidRPr="00A244CA">
          <w:rPr>
            <w:rFonts w:ascii="Times New Roman" w:hAnsi="Times New Roman" w:cs="Times New Roman"/>
            <w:color w:val="000000" w:themeColor="text1"/>
          </w:rPr>
          <w:t>пунктами 35</w:t>
        </w:r>
      </w:hyperlink>
      <w:r w:rsidRPr="00A244CA">
        <w:rPr>
          <w:rFonts w:ascii="Times New Roman" w:hAnsi="Times New Roman" w:cs="Times New Roman"/>
          <w:color w:val="000000" w:themeColor="text1"/>
        </w:rPr>
        <w:t xml:space="preserve">, </w:t>
      </w:r>
      <w:hyperlink w:anchor="P234" w:history="1">
        <w:r w:rsidRPr="00A244CA">
          <w:rPr>
            <w:rFonts w:ascii="Times New Roman" w:hAnsi="Times New Roman" w:cs="Times New Roman"/>
            <w:color w:val="000000" w:themeColor="text1"/>
          </w:rPr>
          <w:t>36</w:t>
        </w:r>
      </w:hyperlink>
      <w:r w:rsidRPr="00A244CA">
        <w:rPr>
          <w:rFonts w:ascii="Times New Roman" w:hAnsi="Times New Roman" w:cs="Times New Roman"/>
          <w:color w:val="000000" w:themeColor="text1"/>
        </w:rPr>
        <w:t xml:space="preserve"> настоящего административного регламента;</w:t>
      </w:r>
    </w:p>
    <w:p w:rsidR="001E79F8" w:rsidRP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д) прекращении действия лицензии - 10 (десять) рабочих дней со дня поступления в министерство надлежащим образом оформленного заявления о прекращении лицензируемого вида деятельности.</w:t>
      </w:r>
    </w:p>
    <w:p w:rsidR="001E79F8" w:rsidRP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w:t>
      </w:r>
      <w:proofErr w:type="spellStart"/>
      <w:r w:rsidRPr="00A244CA">
        <w:rPr>
          <w:rFonts w:ascii="Times New Roman" w:hAnsi="Times New Roman" w:cs="Times New Roman"/>
          <w:color w:val="000000" w:themeColor="text1"/>
        </w:rPr>
        <w:t>пп</w:t>
      </w:r>
      <w:proofErr w:type="spellEnd"/>
      <w:r w:rsidRPr="00A244CA">
        <w:rPr>
          <w:rFonts w:ascii="Times New Roman" w:hAnsi="Times New Roman" w:cs="Times New Roman"/>
          <w:color w:val="000000" w:themeColor="text1"/>
        </w:rPr>
        <w:t xml:space="preserve">. "д" в ред. </w:t>
      </w:r>
      <w:hyperlink r:id="rId37"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Действие лицензии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w:t>
      </w:r>
    </w:p>
    <w:p w:rsidR="001E79F8" w:rsidRP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Лицензия аннулируется по решению суда на основании рассмотрения заявления лицензирующего органа об аннулировании лицензии;</w:t>
      </w:r>
    </w:p>
    <w:p w:rsidR="001E79F8" w:rsidRP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е) предоставлении информации из единого реестра лицензий - 5 (пять) рабочих дней со дня поступления в министерство заявления о представлении таких сведений от физического или юридического лица.</w:t>
      </w:r>
    </w:p>
    <w:p w:rsidR="001E79F8" w:rsidRP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38"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2"/>
        <w:rPr>
          <w:rFonts w:ascii="Times New Roman" w:hAnsi="Times New Roman" w:cs="Times New Roman"/>
          <w:color w:val="000000" w:themeColor="text1"/>
        </w:rPr>
      </w:pPr>
      <w:r w:rsidRPr="00A244CA">
        <w:rPr>
          <w:rFonts w:ascii="Times New Roman" w:hAnsi="Times New Roman" w:cs="Times New Roman"/>
          <w:color w:val="000000" w:themeColor="text1"/>
        </w:rPr>
        <w:t>Глава 8. НОРМАТИВНЫЕ ПРАВОВЫЕ АКТЫ, РЕГУЛИРУЮЩИЕ</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ПРЕДОСТАВЛЕНИЕ ГОСУДАРСТВЕННОЙ УСЛУГИ</w:t>
      </w:r>
    </w:p>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39"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w:t>
      </w:r>
    </w:p>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от 19.06.2019 N 133-уг)</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28. Перечень нормативных правовых актов, регулирующих предоставление государственной услуги, размещен на сайте министерства, а также на Портале.</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28 в ред. </w:t>
      </w:r>
      <w:hyperlink r:id="rId40"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19.06.2019 N 133-уг)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29. Утратил силу. - </w:t>
      </w:r>
      <w:hyperlink r:id="rId41" w:history="1">
        <w:r w:rsidRPr="00A244CA">
          <w:rPr>
            <w:rFonts w:ascii="Times New Roman" w:hAnsi="Times New Roman" w:cs="Times New Roman"/>
            <w:color w:val="000000" w:themeColor="text1"/>
          </w:rPr>
          <w:t>Указ</w:t>
        </w:r>
      </w:hyperlink>
      <w:r w:rsidRPr="00A244CA">
        <w:rPr>
          <w:rFonts w:ascii="Times New Roman" w:hAnsi="Times New Roman" w:cs="Times New Roman"/>
          <w:color w:val="000000" w:themeColor="text1"/>
        </w:rPr>
        <w:t xml:space="preserve"> Губернатора Иркутской области от 19.06.2019 N 133-уг.</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2"/>
        <w:rPr>
          <w:rFonts w:ascii="Times New Roman" w:hAnsi="Times New Roman" w:cs="Times New Roman"/>
          <w:color w:val="000000" w:themeColor="text1"/>
        </w:rPr>
      </w:pPr>
      <w:r w:rsidRPr="00A244CA">
        <w:rPr>
          <w:rFonts w:ascii="Times New Roman" w:hAnsi="Times New Roman" w:cs="Times New Roman"/>
          <w:color w:val="000000" w:themeColor="text1"/>
        </w:rPr>
        <w:t>Глава 9. ИСЧЕРПЫВАЮЩИЙ ПЕРЕЧЕНЬ ДОКУМЕНТОВ, НЕОБХОДИМЫХ</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В СООТВЕТСТВИИ С НОРМАТИВНЫМИ ПРАВОВЫМИ АКТАМИ</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ДЛЯ ПРЕДОСТАВЛЕНИЯ ГОСУДАРСТВЕННОЙ УСЛУГИ И УСЛУГ, КОТОРЫЕ</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ЯВЛЯЮТСЯ НЕОБХОДИМЫМИ И ОБЯЗАТЕЛЬНЫМИ ДЛЯ ПРЕДОСТАВЛЕНИЯ</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ГОСУДАРСТВЕННОЙ УСЛУГИ, ПОДЛЕЖАЩИХ ПРЕДСТАВЛЕНИЮ ЗАЯВИТЕЛЕМ,</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СПОСОБЫ ИХ ПОЛУЧЕНИЯ ЗАЯВИТЕЛЕМ, В ТОМ ЧИСЛЕ В ЭЛЕКТРОННОЙ</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ФОРМЕ, ПОРЯДОК ИХ ПРЕДСТАВЛЕНИЯ</w:t>
      </w:r>
    </w:p>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42"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w:t>
      </w:r>
    </w:p>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от 20.03.2018 N 55-уг)</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ind w:firstLine="540"/>
        <w:jc w:val="both"/>
        <w:rPr>
          <w:rFonts w:ascii="Times New Roman" w:hAnsi="Times New Roman" w:cs="Times New Roman"/>
          <w:color w:val="000000" w:themeColor="text1"/>
        </w:rPr>
      </w:pPr>
      <w:bookmarkStart w:id="11" w:name="P199"/>
      <w:bookmarkEnd w:id="11"/>
      <w:r w:rsidRPr="00A244CA">
        <w:rPr>
          <w:rFonts w:ascii="Times New Roman" w:hAnsi="Times New Roman" w:cs="Times New Roman"/>
          <w:color w:val="000000" w:themeColor="text1"/>
        </w:rPr>
        <w:t>30. Для получения лицензии соискатель представляет в министерство следующие документы:</w:t>
      </w:r>
    </w:p>
    <w:p w:rsidR="001E79F8" w:rsidRP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а) </w:t>
      </w:r>
      <w:hyperlink w:anchor="P923" w:history="1">
        <w:r w:rsidRPr="00A244CA">
          <w:rPr>
            <w:rFonts w:ascii="Times New Roman" w:hAnsi="Times New Roman" w:cs="Times New Roman"/>
            <w:color w:val="000000" w:themeColor="text1"/>
          </w:rPr>
          <w:t>заявление</w:t>
        </w:r>
      </w:hyperlink>
      <w:r w:rsidRPr="00A244CA">
        <w:rPr>
          <w:rFonts w:ascii="Times New Roman" w:hAnsi="Times New Roman" w:cs="Times New Roman"/>
          <w:color w:val="000000" w:themeColor="text1"/>
        </w:rPr>
        <w:t xml:space="preserve"> о предоставлении лицензии (прилагается);</w:t>
      </w:r>
    </w:p>
    <w:p w:rsidR="001E79F8" w:rsidRP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б) утратил силу. - </w:t>
      </w:r>
      <w:hyperlink r:id="rId43" w:history="1">
        <w:r w:rsidRPr="00A244CA">
          <w:rPr>
            <w:rFonts w:ascii="Times New Roman" w:hAnsi="Times New Roman" w:cs="Times New Roman"/>
            <w:color w:val="000000" w:themeColor="text1"/>
          </w:rPr>
          <w:t>Указ</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в) копии документов, подтверждающих наличие у соискателя лицензии принадлежащих ему на праве собственности или на ином законном основании зданий, строений, сооружений и (или) помещений, необходимых для выполнения заявленных работ (услуг), права на которые не зарегистрированы в Едином государственном реестре недвижимости;</w:t>
      </w:r>
    </w:p>
    <w:p w:rsidR="001E79F8" w:rsidRP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44"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lastRenderedPageBreak/>
        <w:t>г) копии документов, подтверждающих наличие у соискателя лицензии принадлежащих ему на праве собственности или на ином законном основании медицинских изделий (оборудования, аппаратов, приборов, инструментов), необходимых для выполнения заявленных работ (услуг);</w:t>
      </w:r>
    </w:p>
    <w:p w:rsidR="001E79F8" w:rsidRPr="00A244CA" w:rsidRDefault="001E79F8" w:rsidP="00A244CA">
      <w:pPr>
        <w:pStyle w:val="ConsPlusNormal"/>
        <w:ind w:firstLine="540"/>
        <w:jc w:val="both"/>
        <w:rPr>
          <w:rFonts w:ascii="Times New Roman" w:hAnsi="Times New Roman" w:cs="Times New Roman"/>
          <w:color w:val="000000" w:themeColor="text1"/>
        </w:rPr>
      </w:pPr>
      <w:bookmarkStart w:id="12" w:name="P205"/>
      <w:bookmarkEnd w:id="12"/>
      <w:r w:rsidRPr="00A244CA">
        <w:rPr>
          <w:rFonts w:ascii="Times New Roman" w:hAnsi="Times New Roman" w:cs="Times New Roman"/>
          <w:color w:val="000000" w:themeColor="text1"/>
        </w:rPr>
        <w:t>д) копии документов, подтверждающих наличие у руководителя медицинской организации, заместителей руководителя медицинской организации, ответственных за осуществление медицинской деятельности, руководителя структурного подразделения иной организации, ответственного за осуществление медицинской деятельности, высшего медицинского образования, послевузовского и (или) дополнительного профессионального образования, предусмотренного квалификационными требованиями к специалистам с высшим и послевузовским медицинским образованием в сфере здравоохранения, сертификата специалиста, а также дополнительного профессионального образования и сертификата специалиста по специальности "Организация здравоохранения и общественное здоровье";</w:t>
      </w:r>
    </w:p>
    <w:p w:rsidR="001E79F8" w:rsidRP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у руководителя структурного подразделения медицинской организации, осуществляющего медицинскую деятельность, - высшего профессионального образования, послевузовского (для специалистов с медицинским образованием) и (или) дополнительного профессионального образования, предусмотренного квалификационными требованиями к специалистам с высшим и послевузовским медицинским образованием в сфере здравоохранения, и сертификата специалиста (для специалистов с медицинским образованием);</w:t>
      </w:r>
    </w:p>
    <w:p w:rsidR="001E79F8" w:rsidRP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у индивидуального предпринимателя - высшего медицинского образования, послевузовского и (или) дополнительного профессионального образования, предусмотренного квалификационными требованиями к специалистам с высшим и послевузовским медицинским образованием в сфере здравоохранения, и сертификата специалиста, а при намерении осуществлять доврачебную помощь - среднего медицинского образования и сертификата специалиста по соответствующей специальности; соответствующего профессионального образования, сертификатов, стажа работы по специальности;</w:t>
      </w:r>
    </w:p>
    <w:p w:rsidR="001E79F8" w:rsidRP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наличие у лиц, указанных в </w:t>
      </w:r>
      <w:hyperlink w:anchor="P205" w:history="1">
        <w:r w:rsidRPr="00A244CA">
          <w:rPr>
            <w:rFonts w:ascii="Times New Roman" w:hAnsi="Times New Roman" w:cs="Times New Roman"/>
            <w:color w:val="000000" w:themeColor="text1"/>
          </w:rPr>
          <w:t>подпункте "д"</w:t>
        </w:r>
      </w:hyperlink>
      <w:r w:rsidRPr="00A244CA">
        <w:rPr>
          <w:rFonts w:ascii="Times New Roman" w:hAnsi="Times New Roman" w:cs="Times New Roman"/>
          <w:color w:val="000000" w:themeColor="text1"/>
        </w:rPr>
        <w:t xml:space="preserve"> настоящего пункта, стажа работы по специальности:</w:t>
      </w:r>
    </w:p>
    <w:p w:rsidR="001E79F8" w:rsidRP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не менее 5 лет - при наличии высшего медицинского образования;</w:t>
      </w:r>
    </w:p>
    <w:p w:rsidR="001E79F8" w:rsidRP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не менее 3 лет - при наличии среднего медицинского образования;</w:t>
      </w:r>
    </w:p>
    <w:p w:rsidR="001E79F8" w:rsidRP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е) копии документов, подтверждающих наличие у работников, заключивших с соискателем лицензии трудовые договоры, среднего, высшего, послевузовского и (или) дополнительного медицинского или иного необходимого для выполнения заявленных работ (услуг) профессионального образования и сертификата специалиста (для специалистов с медицинским образованием);</w:t>
      </w:r>
    </w:p>
    <w:p w:rsidR="001E79F8" w:rsidRP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ж) копии документов, подтверждающих наличие у работников, заключивших с соискателем лицензии трудовые договоры и осуществляющих техническое обслуживание медицинских изделий (оборудования, аппаратов, приборов, инструментов), необходимого профессионального образования и (или) квалификации, либо копии договора с организацией, имеющей лицензию на осуществление соответствующей деятельности;</w:t>
      </w:r>
    </w:p>
    <w:p w:rsidR="001E79F8" w:rsidRP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з) опись прилагаемых документов.</w:t>
      </w:r>
    </w:p>
    <w:p w:rsidR="001E79F8" w:rsidRPr="00A244CA" w:rsidRDefault="001E79F8" w:rsidP="00A244CA">
      <w:pPr>
        <w:pStyle w:val="ConsPlusNormal"/>
        <w:ind w:firstLine="539"/>
        <w:jc w:val="both"/>
        <w:rPr>
          <w:rFonts w:ascii="Times New Roman" w:hAnsi="Times New Roman" w:cs="Times New Roman"/>
          <w:color w:val="000000" w:themeColor="text1"/>
        </w:rPr>
      </w:pPr>
      <w:bookmarkStart w:id="13" w:name="P214"/>
      <w:bookmarkEnd w:id="13"/>
      <w:r w:rsidRPr="00A244CA">
        <w:rPr>
          <w:rFonts w:ascii="Times New Roman" w:hAnsi="Times New Roman" w:cs="Times New Roman"/>
          <w:color w:val="000000" w:themeColor="text1"/>
        </w:rPr>
        <w:t>31. Для переоформления лицензии в случаях реорганизации юридического лица в форме преобразования, реорганизации юридического лица в форме слияния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 изменения наименования юридического лица или имени, фамилии и отчества (при наличии) индивидуального предпринимателя, адреса места нахождения юридического лица, изменения места жительства или реквизитов документа, удостоверяющего личность индивидуального предпринимателя, прекращения выполняемых работ, оказываемых услуг, составляющих лицензируемый вид деятельности, прекращения деятельности по одному адресу или нескольким адресам мест осуществления деятельности, указанным в лицензии, изменения адреса места осуществления юридическим лицом или индивидуальным предпринимателем медицинской деятельности при фактически не измененном месте осуществления деятельности лицензиат (правопреемник) представляет в министерство следующие документы (сведения):</w:t>
      </w:r>
    </w:p>
    <w:p w:rsidR="001E79F8" w:rsidRPr="00A244CA" w:rsidRDefault="001E79F8" w:rsidP="00A244CA">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а) </w:t>
      </w:r>
      <w:hyperlink w:anchor="P1167" w:history="1">
        <w:r w:rsidRPr="00A244CA">
          <w:rPr>
            <w:rFonts w:ascii="Times New Roman" w:hAnsi="Times New Roman" w:cs="Times New Roman"/>
            <w:color w:val="000000" w:themeColor="text1"/>
          </w:rPr>
          <w:t>заявление</w:t>
        </w:r>
      </w:hyperlink>
      <w:r w:rsidRPr="00A244CA">
        <w:rPr>
          <w:rFonts w:ascii="Times New Roman" w:hAnsi="Times New Roman" w:cs="Times New Roman"/>
          <w:color w:val="000000" w:themeColor="text1"/>
        </w:rPr>
        <w:t xml:space="preserve"> о переоформлении лицензии (прилагается);</w:t>
      </w:r>
    </w:p>
    <w:p w:rsidR="001E79F8" w:rsidRPr="00A244CA" w:rsidRDefault="001E79F8" w:rsidP="00A244CA">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б) оригинал действующей лицензии;</w:t>
      </w:r>
    </w:p>
    <w:p w:rsidR="001E79F8" w:rsidRPr="00A244CA" w:rsidRDefault="001E79F8" w:rsidP="00A244CA">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в) опись прилагаемых документов.</w:t>
      </w:r>
    </w:p>
    <w:p w:rsidR="001E79F8" w:rsidRPr="00A244CA" w:rsidRDefault="001E79F8">
      <w:pPr>
        <w:pStyle w:val="ConsPlusNormal"/>
        <w:spacing w:before="220"/>
        <w:ind w:firstLine="540"/>
        <w:jc w:val="both"/>
        <w:rPr>
          <w:rFonts w:ascii="Times New Roman" w:hAnsi="Times New Roman" w:cs="Times New Roman"/>
          <w:color w:val="000000" w:themeColor="text1"/>
        </w:rPr>
      </w:pPr>
      <w:bookmarkStart w:id="14" w:name="P218"/>
      <w:bookmarkEnd w:id="14"/>
      <w:r w:rsidRPr="00A244CA">
        <w:rPr>
          <w:rFonts w:ascii="Times New Roman" w:hAnsi="Times New Roman" w:cs="Times New Roman"/>
          <w:color w:val="000000" w:themeColor="text1"/>
        </w:rPr>
        <w:lastRenderedPageBreak/>
        <w:t>32. Для переоформления лицензии, в случае намерения лицензиата осуществлять медицинскую деятельность по адресу места ее осуществления, не указанному в лицензии, либо выполнять новые работы (услуги), составляющие медицинскую деятельность, лицензиат представляет в министерство следующие документы (сведения):</w:t>
      </w:r>
    </w:p>
    <w:p w:rsidR="001E79F8" w:rsidRP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а) </w:t>
      </w:r>
      <w:hyperlink w:anchor="P1167" w:history="1">
        <w:r w:rsidRPr="00A244CA">
          <w:rPr>
            <w:rFonts w:ascii="Times New Roman" w:hAnsi="Times New Roman" w:cs="Times New Roman"/>
            <w:color w:val="000000" w:themeColor="text1"/>
          </w:rPr>
          <w:t>заявление</w:t>
        </w:r>
      </w:hyperlink>
      <w:r w:rsidRPr="00A244CA">
        <w:rPr>
          <w:rFonts w:ascii="Times New Roman" w:hAnsi="Times New Roman" w:cs="Times New Roman"/>
          <w:color w:val="000000" w:themeColor="text1"/>
        </w:rPr>
        <w:t xml:space="preserve"> о переоформлении лицензии (прилагается);</w:t>
      </w:r>
    </w:p>
    <w:p w:rsidR="001E79F8" w:rsidRP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б) копии документов, подтверждающих наличие у лицензиата принадлежащих ему на праве собственности или на ином законном основании зданий, строений, сооружений и (или) помещений, необходимых для выполнения заявленных работ (услуг), права на которые не зарегистрированы в Едином государственном реестре недвижимости;</w:t>
      </w:r>
    </w:p>
    <w:p w:rsidR="001E79F8" w:rsidRP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45"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в) копии документов, подтверждающих наличие у работников, заключивших с лицензиатом трудовые договоры, среднего, высшего, послевузовского и (или) дополнительного медицинского или иного необходимого для выполнения заявленных работ (услуг) профессионального образования и сертификата специалиста (для специалистов с медицинским образованием);</w:t>
      </w:r>
    </w:p>
    <w:p w:rsidR="001E79F8" w:rsidRP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г) копии документов, подтверждающих наличие у работников, заключивших с соискателем лицензии трудовые договоры и осуществляющих техническое обслуживание медицинских изделий (оборудования, аппаратов, приборов, инструментов), необходимого профессионального образования и (или) квалификации, либо копии договора с организацией, имеющей лицензию на осуществление соответствующей деятельности;</w:t>
      </w:r>
    </w:p>
    <w:p w:rsidR="001E79F8" w:rsidRP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д) оригинал действующей лицензии;</w:t>
      </w:r>
    </w:p>
    <w:p w:rsidR="001E79F8" w:rsidRP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е) опись прилагаемых документов.</w:t>
      </w:r>
    </w:p>
    <w:p w:rsidR="001E79F8" w:rsidRPr="00A244CA" w:rsidRDefault="001E79F8">
      <w:pPr>
        <w:pStyle w:val="ConsPlusNormal"/>
        <w:spacing w:before="220"/>
        <w:ind w:firstLine="540"/>
        <w:jc w:val="both"/>
        <w:rPr>
          <w:rFonts w:ascii="Times New Roman" w:hAnsi="Times New Roman" w:cs="Times New Roman"/>
          <w:color w:val="000000" w:themeColor="text1"/>
        </w:rPr>
      </w:pPr>
      <w:bookmarkStart w:id="15" w:name="P226"/>
      <w:bookmarkEnd w:id="15"/>
      <w:r w:rsidRPr="00A244CA">
        <w:rPr>
          <w:rFonts w:ascii="Times New Roman" w:hAnsi="Times New Roman" w:cs="Times New Roman"/>
          <w:color w:val="000000" w:themeColor="text1"/>
        </w:rPr>
        <w:t>33. Для переоформления лицензии, в случае прекращения деятельности по одному адресу или нескольким адресам мест ее осуществления, указанным в лицензии, лицензиат представляет в министерство следующие документы:</w:t>
      </w:r>
    </w:p>
    <w:p w:rsidR="001E79F8" w:rsidRPr="00A244CA" w:rsidRDefault="001E79F8" w:rsidP="00A244CA">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а) </w:t>
      </w:r>
      <w:hyperlink w:anchor="P1167" w:history="1">
        <w:r w:rsidRPr="00A244CA">
          <w:rPr>
            <w:rFonts w:ascii="Times New Roman" w:hAnsi="Times New Roman" w:cs="Times New Roman"/>
            <w:color w:val="000000" w:themeColor="text1"/>
          </w:rPr>
          <w:t>заявление</w:t>
        </w:r>
      </w:hyperlink>
      <w:r w:rsidRPr="00A244CA">
        <w:rPr>
          <w:rFonts w:ascii="Times New Roman" w:hAnsi="Times New Roman" w:cs="Times New Roman"/>
          <w:color w:val="000000" w:themeColor="text1"/>
        </w:rPr>
        <w:t xml:space="preserve"> о переоформлении лицензии (прилагается);</w:t>
      </w:r>
    </w:p>
    <w:p w:rsidR="001E79F8" w:rsidRPr="00A244CA" w:rsidRDefault="001E79F8" w:rsidP="00A244CA">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б) оригинал действующей лицензии;</w:t>
      </w:r>
    </w:p>
    <w:p w:rsidR="001E79F8" w:rsidRPr="00A244CA" w:rsidRDefault="001E79F8" w:rsidP="00A244CA">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в) опись прилагаемых документов.</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34. Для прекращения действия лицензии лицензиат представляет в министерство </w:t>
      </w:r>
      <w:hyperlink w:anchor="P1253" w:history="1">
        <w:r w:rsidRPr="00A244CA">
          <w:rPr>
            <w:rFonts w:ascii="Times New Roman" w:hAnsi="Times New Roman" w:cs="Times New Roman"/>
            <w:color w:val="000000" w:themeColor="text1"/>
          </w:rPr>
          <w:t>заявление</w:t>
        </w:r>
      </w:hyperlink>
      <w:r w:rsidRPr="00A244CA">
        <w:rPr>
          <w:rFonts w:ascii="Times New Roman" w:hAnsi="Times New Roman" w:cs="Times New Roman"/>
          <w:color w:val="000000" w:themeColor="text1"/>
        </w:rPr>
        <w:t xml:space="preserve"> о прекращении лицензируемого вида деятельности (прилагается).</w:t>
      </w:r>
    </w:p>
    <w:p w:rsidR="001E79F8" w:rsidRPr="00A244CA" w:rsidRDefault="001E79F8">
      <w:pPr>
        <w:pStyle w:val="ConsPlusNormal"/>
        <w:spacing w:before="220"/>
        <w:ind w:firstLine="540"/>
        <w:jc w:val="both"/>
        <w:rPr>
          <w:rFonts w:ascii="Times New Roman" w:hAnsi="Times New Roman" w:cs="Times New Roman"/>
          <w:color w:val="000000" w:themeColor="text1"/>
        </w:rPr>
      </w:pPr>
      <w:bookmarkStart w:id="16" w:name="P231"/>
      <w:bookmarkEnd w:id="16"/>
      <w:r w:rsidRPr="00A244CA">
        <w:rPr>
          <w:rFonts w:ascii="Times New Roman" w:hAnsi="Times New Roman" w:cs="Times New Roman"/>
          <w:color w:val="000000" w:themeColor="text1"/>
        </w:rPr>
        <w:t>35. Для получения дубликата лицензии необходимо представить в министерство следующие документы:</w:t>
      </w:r>
    </w:p>
    <w:p w:rsidR="001E79F8" w:rsidRPr="00A244CA" w:rsidRDefault="001E79F8" w:rsidP="00A244CA">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а) </w:t>
      </w:r>
      <w:hyperlink w:anchor="P1308" w:history="1">
        <w:r w:rsidRPr="00A244CA">
          <w:rPr>
            <w:rFonts w:ascii="Times New Roman" w:hAnsi="Times New Roman" w:cs="Times New Roman"/>
            <w:color w:val="000000" w:themeColor="text1"/>
          </w:rPr>
          <w:t>заявление</w:t>
        </w:r>
      </w:hyperlink>
      <w:r w:rsidRPr="00A244CA">
        <w:rPr>
          <w:rFonts w:ascii="Times New Roman" w:hAnsi="Times New Roman" w:cs="Times New Roman"/>
          <w:color w:val="000000" w:themeColor="text1"/>
        </w:rPr>
        <w:t xml:space="preserve"> о предоставлении дубликата лицензии (прилагается);</w:t>
      </w:r>
    </w:p>
    <w:p w:rsidR="001E79F8" w:rsidRPr="00A244CA" w:rsidRDefault="001E79F8" w:rsidP="00A244CA">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б) испорченную лицензию (в случае порчи бланка лицензии).</w:t>
      </w:r>
    </w:p>
    <w:p w:rsidR="001E79F8" w:rsidRPr="00A244CA" w:rsidRDefault="001E79F8">
      <w:pPr>
        <w:pStyle w:val="ConsPlusNormal"/>
        <w:spacing w:before="220"/>
        <w:ind w:firstLine="540"/>
        <w:jc w:val="both"/>
        <w:rPr>
          <w:rFonts w:ascii="Times New Roman" w:hAnsi="Times New Roman" w:cs="Times New Roman"/>
          <w:color w:val="000000" w:themeColor="text1"/>
        </w:rPr>
      </w:pPr>
      <w:bookmarkStart w:id="17" w:name="P234"/>
      <w:bookmarkEnd w:id="17"/>
      <w:r w:rsidRPr="00A244CA">
        <w:rPr>
          <w:rFonts w:ascii="Times New Roman" w:hAnsi="Times New Roman" w:cs="Times New Roman"/>
          <w:color w:val="000000" w:themeColor="text1"/>
        </w:rPr>
        <w:t xml:space="preserve">36. Для получения копии лицензии необходимо представить в министерство </w:t>
      </w:r>
      <w:hyperlink w:anchor="P1308" w:history="1">
        <w:r w:rsidRPr="00A244CA">
          <w:rPr>
            <w:rFonts w:ascii="Times New Roman" w:hAnsi="Times New Roman" w:cs="Times New Roman"/>
            <w:color w:val="000000" w:themeColor="text1"/>
          </w:rPr>
          <w:t>заявление</w:t>
        </w:r>
      </w:hyperlink>
      <w:r w:rsidRPr="00A244CA">
        <w:rPr>
          <w:rFonts w:ascii="Times New Roman" w:hAnsi="Times New Roman" w:cs="Times New Roman"/>
          <w:color w:val="000000" w:themeColor="text1"/>
        </w:rPr>
        <w:t xml:space="preserve"> о предоставлении копии лицензии (прилагается).</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37. Для получения выписки из единого реестра лицензий необходимо представить в министерство заявление в произвольной форме.</w:t>
      </w:r>
    </w:p>
    <w:p w:rsidR="001E79F8" w:rsidRPr="00A244CA" w:rsidRDefault="001E79F8">
      <w:pPr>
        <w:pStyle w:val="ConsPlusNormal"/>
        <w:spacing w:before="220"/>
        <w:ind w:firstLine="540"/>
        <w:jc w:val="both"/>
        <w:rPr>
          <w:rFonts w:ascii="Times New Roman" w:hAnsi="Times New Roman" w:cs="Times New Roman"/>
          <w:color w:val="000000" w:themeColor="text1"/>
        </w:rPr>
      </w:pPr>
      <w:bookmarkStart w:id="18" w:name="P236"/>
      <w:bookmarkEnd w:id="18"/>
      <w:r w:rsidRPr="00A244CA">
        <w:rPr>
          <w:rFonts w:ascii="Times New Roman" w:hAnsi="Times New Roman" w:cs="Times New Roman"/>
          <w:color w:val="000000" w:themeColor="text1"/>
        </w:rPr>
        <w:t>38. Требования к документам, представляемым заявителем:</w:t>
      </w:r>
    </w:p>
    <w:p w:rsidR="001E79F8" w:rsidRP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а) представляемые документы должны иметь печати (при наличии), подписи уполномоченных должностных лиц органов государственной власти, выдавших данные документы (в случае получения документа в форме электронного документа он должен быть подписан усиленной квалифицированной электронной подписью);</w:t>
      </w:r>
    </w:p>
    <w:p w:rsidR="001E79F8" w:rsidRP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46"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16.02.2016 N 38-уг)</w:t>
      </w:r>
    </w:p>
    <w:p w:rsidR="001E79F8" w:rsidRP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б) тексты документов должны быть написаны разборчиво;</w:t>
      </w:r>
    </w:p>
    <w:p w:rsidR="001E79F8" w:rsidRP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в) фамилия, имя и отчество (при наличии) физических лиц, адреса их места жительства должны быть написаны полностью;</w:t>
      </w:r>
    </w:p>
    <w:p w:rsidR="001E79F8" w:rsidRP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г) документы не должны иметь подчисток, приписок, зачеркнутых слов и не оговоренных в них исправлений;</w:t>
      </w:r>
    </w:p>
    <w:p w:rsidR="001E79F8" w:rsidRP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д) документы не должны быть исполнены карандашом;</w:t>
      </w:r>
    </w:p>
    <w:p w:rsidR="001E79F8" w:rsidRP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е) документы не должны иметь повреждений, наличие которых не позволяет однозначно истолковать их содержание.</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2"/>
        <w:rPr>
          <w:rFonts w:ascii="Times New Roman" w:hAnsi="Times New Roman" w:cs="Times New Roman"/>
          <w:color w:val="000000" w:themeColor="text1"/>
        </w:rPr>
      </w:pPr>
      <w:r w:rsidRPr="00A244CA">
        <w:rPr>
          <w:rFonts w:ascii="Times New Roman" w:hAnsi="Times New Roman" w:cs="Times New Roman"/>
          <w:color w:val="000000" w:themeColor="text1"/>
        </w:rPr>
        <w:lastRenderedPageBreak/>
        <w:t>Глава 10. ИСЧЕРПЫВАЮЩИЙ ПЕРЕЧЕНЬ ДОКУМЕНТОВ, НЕОБХОДИМЫХ</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В СООТВЕТСТВИИ С НОРМАТИВНЫМИ ПРАВОВЫМИ АКТАМИ</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ДЛЯ ПРЕДОСТАВЛЕНИЯ ГОСУДАРСТВЕННОЙ УСЛУГИ, КОТОРЫЕ</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НАХОДЯТСЯ В РАСПОРЯЖЕНИИ ГОСУДАРСТВЕННЫХ ОРГАНОВ, ОРГАНОВ</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МЕСТНОГО САМОУПРАВЛЕНИЯ МУНИЦИПАЛЬНЫХ ОБРАЗОВАНИЙ</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ИРКУТСКОЙ ОБЛАСТИ И ИНЫХ ОРГАНОВ, УЧАСТВУЮЩИХ</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В ПРЕДОСТАВЛЕНИИ ГОСУДАРСТВЕННЫХ ИЛИ МУНИЦИПАЛЬНЫХ УСЛУГ,</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И КОТОРЫЕ ЗАЯВИТЕЛЬ ВПРАВЕ ПРЕДСТАВИТЬ, А ТАКЖЕ СПОСОБЫ</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ИХ ПОЛУЧЕНИЯ ЗАЯВИТЕЛЯМИ, В ТОМ ЧИСЛЕ В ЭЛЕКТРОННОЙ</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ФОРМЕ, ПОРЯДОК ИХ ПРЕДСТАВЛЕНИЯ</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ind w:firstLine="540"/>
        <w:jc w:val="both"/>
        <w:rPr>
          <w:rFonts w:ascii="Times New Roman" w:hAnsi="Times New Roman" w:cs="Times New Roman"/>
          <w:color w:val="000000" w:themeColor="text1"/>
        </w:rPr>
      </w:pPr>
      <w:bookmarkStart w:id="19" w:name="P256"/>
      <w:bookmarkEnd w:id="19"/>
      <w:r w:rsidRPr="00A244CA">
        <w:rPr>
          <w:rFonts w:ascii="Times New Roman" w:hAnsi="Times New Roman" w:cs="Times New Roman"/>
          <w:color w:val="000000" w:themeColor="text1"/>
        </w:rPr>
        <w:t>39. Копии документов, подтверждающих наличие у соискателя лицензии принадлежащих ему на праве собственности или на ином законном основании зданий, строений, сооружений и (или) помещений, необходимых для выполнения заявленных работ (услуг), права на которые зарегистрированы в Едином государственном реестре недвижимости, находятся в распоряжении Федеральной службы государственной регистрации, кадастра и картографии.</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47"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40. Заявитель вправе представить документы, указанные в </w:t>
      </w:r>
      <w:hyperlink w:anchor="P256" w:history="1">
        <w:r w:rsidRPr="00A244CA">
          <w:rPr>
            <w:rFonts w:ascii="Times New Roman" w:hAnsi="Times New Roman" w:cs="Times New Roman"/>
            <w:color w:val="000000" w:themeColor="text1"/>
          </w:rPr>
          <w:t>пункте 39</w:t>
        </w:r>
      </w:hyperlink>
      <w:r w:rsidRPr="00A244CA">
        <w:rPr>
          <w:rFonts w:ascii="Times New Roman" w:hAnsi="Times New Roman" w:cs="Times New Roman"/>
          <w:color w:val="000000" w:themeColor="text1"/>
        </w:rPr>
        <w:t xml:space="preserve"> настоящего административного регламента. В случае непредставления таких документов министерство запрашивает указанные документы в порядке межведомственного информационного взаимодействия.</w:t>
      </w:r>
    </w:p>
    <w:p w:rsidR="001E79F8" w:rsidRPr="00A244CA" w:rsidRDefault="001E79F8">
      <w:pPr>
        <w:pStyle w:val="ConsPlusNormal"/>
        <w:spacing w:before="220"/>
        <w:ind w:firstLine="540"/>
        <w:jc w:val="both"/>
        <w:rPr>
          <w:rFonts w:ascii="Times New Roman" w:hAnsi="Times New Roman" w:cs="Times New Roman"/>
          <w:color w:val="000000" w:themeColor="text1"/>
        </w:rPr>
      </w:pPr>
      <w:bookmarkStart w:id="20" w:name="P259"/>
      <w:bookmarkEnd w:id="20"/>
      <w:r w:rsidRPr="00A244CA">
        <w:rPr>
          <w:rFonts w:ascii="Times New Roman" w:hAnsi="Times New Roman" w:cs="Times New Roman"/>
          <w:color w:val="000000" w:themeColor="text1"/>
        </w:rPr>
        <w:t>40(1). Сведения о заявителе, содержащиеся в Едином государственном реестре юридических лиц (Едином государственном реестре индивидуальных предпринимателей), находятся в распоряжении Федеральной налоговой службы.</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40(1) введен </w:t>
      </w:r>
      <w:hyperlink r:id="rId48" w:history="1">
        <w:r w:rsidRPr="00A244CA">
          <w:rPr>
            <w:rFonts w:ascii="Times New Roman" w:hAnsi="Times New Roman" w:cs="Times New Roman"/>
            <w:color w:val="000000" w:themeColor="text1"/>
          </w:rPr>
          <w:t>Указом</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40(2). Заявитель вправе представить сведения, содержащиеся в Едином государственном реестре юридических лиц (Едином государственном реестре индивидуальных предпринимателей). В случае непредставления таких сведений министерство запрашивает их в порядке межведомственного информационного взаимодействия.</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40(2) введен </w:t>
      </w:r>
      <w:hyperlink r:id="rId49" w:history="1">
        <w:r w:rsidRPr="00A244CA">
          <w:rPr>
            <w:rFonts w:ascii="Times New Roman" w:hAnsi="Times New Roman" w:cs="Times New Roman"/>
            <w:color w:val="000000" w:themeColor="text1"/>
          </w:rPr>
          <w:t>Указом</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pPr>
        <w:pStyle w:val="ConsPlusNormal"/>
        <w:spacing w:before="220"/>
        <w:ind w:firstLine="540"/>
        <w:jc w:val="both"/>
        <w:rPr>
          <w:rFonts w:ascii="Times New Roman" w:hAnsi="Times New Roman" w:cs="Times New Roman"/>
          <w:color w:val="000000" w:themeColor="text1"/>
        </w:rPr>
      </w:pPr>
      <w:bookmarkStart w:id="21" w:name="P263"/>
      <w:bookmarkEnd w:id="21"/>
      <w:r w:rsidRPr="00A244CA">
        <w:rPr>
          <w:rFonts w:ascii="Times New Roman" w:hAnsi="Times New Roman" w:cs="Times New Roman"/>
          <w:color w:val="000000" w:themeColor="text1"/>
        </w:rPr>
        <w:t>41. Санитарно-эпидемиологическое заключение о соответствии санитарным правилам и нормативам зданий, строений, сооружений и (или) помещений, необходимых для выполнения соискателем лицензии заявленных работ (услуг), находится в распоряжении Федеральной службы по надзору в сфере защиты прав потребителей и благополучия человека.</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42. Заявитель вправе представить санитарно-эпидемиологическое заключение о соответствии санитарным правилам зданий, строений, сооружений и (или) помещений, необходимых для выполнения соискателем лицензии заявленных работ (услуг). В случае непредставления такого документа министерство запрашивает указанный документ в порядке межведомственного информационного взаимодействия.</w:t>
      </w:r>
    </w:p>
    <w:p w:rsidR="001E79F8" w:rsidRPr="00A244CA" w:rsidRDefault="001E79F8">
      <w:pPr>
        <w:pStyle w:val="ConsPlusNormal"/>
        <w:spacing w:before="220"/>
        <w:ind w:firstLine="540"/>
        <w:jc w:val="both"/>
        <w:rPr>
          <w:rFonts w:ascii="Times New Roman" w:hAnsi="Times New Roman" w:cs="Times New Roman"/>
          <w:color w:val="000000" w:themeColor="text1"/>
        </w:rPr>
      </w:pPr>
      <w:bookmarkStart w:id="22" w:name="P265"/>
      <w:bookmarkEnd w:id="22"/>
      <w:r w:rsidRPr="00A244CA">
        <w:rPr>
          <w:rFonts w:ascii="Times New Roman" w:hAnsi="Times New Roman" w:cs="Times New Roman"/>
          <w:color w:val="000000" w:themeColor="text1"/>
        </w:rPr>
        <w:t>43. Реквизиты документа, подтверждающего факт уплаты государственной пошлины, либо иные сведения, подтверждающие факт уплаты государственной пошлины, находятся в распоряжении Казначейства России.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44. Заявитель вправе представить реквизиты документа, подтверждающего факт уплаты государственной пошлины, либо иные сведения, подтверждающие факт уплаты государственной пошлины.</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В случае непредставления такого документа министерство запрашивает указанный документ в порядке межведомственного информационного взаимодействия.</w:t>
      </w:r>
    </w:p>
    <w:p w:rsidR="001E79F8" w:rsidRPr="00A244CA" w:rsidRDefault="001E79F8">
      <w:pPr>
        <w:pStyle w:val="ConsPlusNormal"/>
        <w:spacing w:before="220"/>
        <w:ind w:firstLine="540"/>
        <w:jc w:val="both"/>
        <w:rPr>
          <w:rFonts w:ascii="Times New Roman" w:hAnsi="Times New Roman" w:cs="Times New Roman"/>
          <w:color w:val="000000" w:themeColor="text1"/>
        </w:rPr>
      </w:pPr>
      <w:bookmarkStart w:id="23" w:name="P268"/>
      <w:bookmarkEnd w:id="23"/>
      <w:r w:rsidRPr="00A244CA">
        <w:rPr>
          <w:rFonts w:ascii="Times New Roman" w:hAnsi="Times New Roman" w:cs="Times New Roman"/>
          <w:color w:val="000000" w:themeColor="text1"/>
        </w:rPr>
        <w:t xml:space="preserve">45. Сведения о государственной регистрации медицинских изделий (оборудования, аппаратов, приборов, инструментов), необходимых для выполнения соискателем лицензии </w:t>
      </w:r>
      <w:r w:rsidRPr="00A244CA">
        <w:rPr>
          <w:rFonts w:ascii="Times New Roman" w:hAnsi="Times New Roman" w:cs="Times New Roman"/>
          <w:color w:val="000000" w:themeColor="text1"/>
        </w:rPr>
        <w:lastRenderedPageBreak/>
        <w:t>заявленных работ (услуг), находятся в распоряжении Федеральной службы по надзору в сфере здравоохранения.</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46. Заявитель вправе представить сведения о государственной регистрации медицинских изделий (оборудования, аппаратов, приборов, инструментов), необходимых для выполнения соискателем лицензии заявленных работ (услуг). В случае непредставления указанных сведений министерство запрашивает их в порядке межведомственного информационного взаимодействия.</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47. Министерство при предоставлении государственной услуги не вправе требовать от заявителей:</w:t>
      </w:r>
    </w:p>
    <w:p w:rsidR="001E79F8" w:rsidRP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E79F8" w:rsidRP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б)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министерства,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0" w:history="1">
        <w:r w:rsidRPr="00A244CA">
          <w:rPr>
            <w:rFonts w:ascii="Times New Roman" w:hAnsi="Times New Roman" w:cs="Times New Roman"/>
            <w:color w:val="000000" w:themeColor="text1"/>
          </w:rPr>
          <w:t>частью 6 статьи 7</w:t>
        </w:r>
      </w:hyperlink>
      <w:r w:rsidRPr="00A244CA">
        <w:rPr>
          <w:rFonts w:ascii="Times New Roman" w:hAnsi="Times New Roman" w:cs="Times New Roman"/>
          <w:color w:val="000000" w:themeColor="text1"/>
        </w:rPr>
        <w:t xml:space="preserve"> Федерального закона от 27 июля 2010 года N 210-ФЗ "Об организации предоставления государственных и муниципальных услуг" перечень документов;</w:t>
      </w:r>
    </w:p>
    <w:p w:rsidR="001E79F8" w:rsidRPr="00A244CA" w:rsidRDefault="001E79F8" w:rsidP="00A244CA">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w:t>
      </w:r>
      <w:hyperlink r:id="rId51" w:history="1">
        <w:r w:rsidRPr="00A244CA">
          <w:rPr>
            <w:rFonts w:ascii="Times New Roman" w:hAnsi="Times New Roman" w:cs="Times New Roman"/>
            <w:color w:val="000000" w:themeColor="text1"/>
          </w:rPr>
          <w:t>пункте 4 части 1 статьи 7</w:t>
        </w:r>
      </w:hyperlink>
      <w:r w:rsidRPr="00A244CA">
        <w:rPr>
          <w:rFonts w:ascii="Times New Roman" w:hAnsi="Times New Roman" w:cs="Times New Roman"/>
          <w:color w:val="000000" w:themeColor="text1"/>
        </w:rPr>
        <w:t xml:space="preserve"> Федерального закона N 210-ФЗ.</w:t>
      </w:r>
    </w:p>
    <w:p w:rsidR="001E79F8" w:rsidRP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w:t>
      </w:r>
      <w:proofErr w:type="spellStart"/>
      <w:r w:rsidRPr="00A244CA">
        <w:rPr>
          <w:rFonts w:ascii="Times New Roman" w:hAnsi="Times New Roman" w:cs="Times New Roman"/>
          <w:color w:val="000000" w:themeColor="text1"/>
        </w:rPr>
        <w:t>пп</w:t>
      </w:r>
      <w:proofErr w:type="spellEnd"/>
      <w:r w:rsidRPr="00A244CA">
        <w:rPr>
          <w:rFonts w:ascii="Times New Roman" w:hAnsi="Times New Roman" w:cs="Times New Roman"/>
          <w:color w:val="000000" w:themeColor="text1"/>
        </w:rPr>
        <w:t xml:space="preserve">. "в" в ред. </w:t>
      </w:r>
      <w:hyperlink r:id="rId52"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19.06.2019 N 133-уг)</w:t>
      </w:r>
    </w:p>
    <w:p w:rsidR="001E79F8" w:rsidRPr="00A244CA" w:rsidRDefault="001E79F8" w:rsidP="00A244CA">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47 в ред. </w:t>
      </w:r>
      <w:hyperlink r:id="rId53"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11.10.2018 N 210-уг)</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2"/>
        <w:rPr>
          <w:rFonts w:ascii="Times New Roman" w:hAnsi="Times New Roman" w:cs="Times New Roman"/>
          <w:color w:val="000000" w:themeColor="text1"/>
        </w:rPr>
      </w:pPr>
      <w:r w:rsidRPr="00A244CA">
        <w:rPr>
          <w:rFonts w:ascii="Times New Roman" w:hAnsi="Times New Roman" w:cs="Times New Roman"/>
          <w:color w:val="000000" w:themeColor="text1"/>
        </w:rPr>
        <w:t>Глава 11. ИСЧЕРПЫВАЮЩИЙ ПЕРЕЧЕНЬ ОСНОВАНИЙ ДЛЯ ОТКАЗА</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В ПРИЕМЕ ДОКУМЕНТОВ, НЕОБХОДИМЫХ ДЛЯ ПРЕДОСТАВЛЕНИЯ</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ГОСУДАРСТВЕННОЙ УСЛУГИ</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48. Основания для отказа в приеме документов, необходимых для предоставления государственной услуги, законодательством не предусмотрены.</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2"/>
        <w:rPr>
          <w:rFonts w:ascii="Times New Roman" w:hAnsi="Times New Roman" w:cs="Times New Roman"/>
          <w:color w:val="000000" w:themeColor="text1"/>
        </w:rPr>
      </w:pPr>
      <w:r w:rsidRPr="00A244CA">
        <w:rPr>
          <w:rFonts w:ascii="Times New Roman" w:hAnsi="Times New Roman" w:cs="Times New Roman"/>
          <w:color w:val="000000" w:themeColor="text1"/>
        </w:rPr>
        <w:t>Глава 12. ИСЧЕРПЫВАЮЩИЙ ПЕРЕЧЕНЬ ОСНОВАНИЙ</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ДЛЯ ПРИОСТАНОВЛЕНИЯ ИЛИ ОТКАЗА В ПРЕДОСТАВЛЕНИИ</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ГОСУДАРСТВЕННОЙ УСЛУГИ</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49. В предоставлении и переоформлении лицензии отказывается по следующим основаниям:</w:t>
      </w:r>
    </w:p>
    <w:p w:rsidR="001E79F8" w:rsidRPr="00A244CA" w:rsidRDefault="001E79F8" w:rsidP="00A244CA">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а) при наличии в представленных соискателем лицензии заявлении о предоставлении лицензии и (или) прилагаемых к нему документах искаженной информации;</w:t>
      </w:r>
    </w:p>
    <w:p w:rsidR="001E79F8" w:rsidRPr="00A244CA" w:rsidRDefault="001E79F8" w:rsidP="00A244CA">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б) установленное в ходе проверки несоответствие соискателя лицензии лицензионным требованиям, предусмотренным </w:t>
      </w:r>
      <w:hyperlink r:id="rId54" w:history="1">
        <w:r w:rsidRPr="00A244CA">
          <w:rPr>
            <w:rFonts w:ascii="Times New Roman" w:hAnsi="Times New Roman" w:cs="Times New Roman"/>
            <w:color w:val="000000" w:themeColor="text1"/>
          </w:rPr>
          <w:t>пунктом 4</w:t>
        </w:r>
      </w:hyperlink>
      <w:r w:rsidRPr="00A244CA">
        <w:rPr>
          <w:rFonts w:ascii="Times New Roman" w:hAnsi="Times New Roman" w:cs="Times New Roman"/>
          <w:color w:val="000000" w:themeColor="text1"/>
        </w:rPr>
        <w:t xml:space="preserve"> и </w:t>
      </w:r>
      <w:hyperlink r:id="rId55" w:history="1">
        <w:r w:rsidRPr="00A244CA">
          <w:rPr>
            <w:rFonts w:ascii="Times New Roman" w:hAnsi="Times New Roman" w:cs="Times New Roman"/>
            <w:color w:val="000000" w:themeColor="text1"/>
          </w:rPr>
          <w:t>пунктом 5</w:t>
        </w:r>
      </w:hyperlink>
      <w:r w:rsidRPr="00A244CA">
        <w:rPr>
          <w:rFonts w:ascii="Times New Roman" w:hAnsi="Times New Roman" w:cs="Times New Roman"/>
          <w:color w:val="000000" w:themeColor="text1"/>
        </w:rPr>
        <w:t xml:space="preserve"> постановления Правительства Российской Федерации от 16 апреля 2012 года N 291;</w:t>
      </w:r>
    </w:p>
    <w:p w:rsidR="001E79F8" w:rsidRPr="00A244CA" w:rsidRDefault="001E79F8" w:rsidP="00A244CA">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в) при представлении неполного перечня документов, за исключением документов, получаемых по каналам межведомственного информационного взаимодействия.</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50. В выдаче дубликата лицензии отказывается:</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а) при обращении с заявлением лица, не являющегося лицензиатом или не имеющего полномочий выступать от имени лицензиата;</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б) при представлении неполного перечня документов, за исключением документов, получаемых по каналам межведомственного информационного взаимодействия.</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51. Оснований для отказа в выдаче копии лицензии не предусмотрено законодательством Российской Федерации.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lastRenderedPageBreak/>
        <w:t>52. В предоставлении информации из единого реестра лицензий отказывается в случае,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53. Предоставление государственной услуги не приостанавливается.</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54. Отказ в предоставлении государственной услуги может быть обжалован в порядке, установленном законодательством.</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2"/>
        <w:rPr>
          <w:rFonts w:ascii="Times New Roman" w:hAnsi="Times New Roman" w:cs="Times New Roman"/>
          <w:color w:val="000000" w:themeColor="text1"/>
        </w:rPr>
      </w:pPr>
      <w:r w:rsidRPr="00A244CA">
        <w:rPr>
          <w:rFonts w:ascii="Times New Roman" w:hAnsi="Times New Roman" w:cs="Times New Roman"/>
          <w:color w:val="000000" w:themeColor="text1"/>
        </w:rPr>
        <w:t>Глава 13. ПЕРЕЧЕНЬ УСЛУГ, КОТОРЫЕ ЯВЛЯЮТСЯ НЕОБХОДИМЫМИ</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И ОБЯЗАТЕЛЬНЫМИ ДЛЯ ПРЕДОСТАВЛЕНИЯ ГОСУДАРСТВЕННОЙ УСЛУГИ,</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В ТОМ ЧИСЛЕ СВЕДЕНИЯ О ДОКУМЕНТЕ (ДОКУМЕНТАХ), ВЫДАВАЕМОМ</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(ВЫДАВАЕМЫХ) ОРГАНИЗАЦИЯМИ, УЧАСТВУЮЩИМИ В ПРЕДОСТАВЛЕНИИ</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ГОСУДАРСТВЕННОЙ УСЛУГИ</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55. Необходимые и обязательные услуги для предоставления государственной услуги отсутствуют.</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2"/>
        <w:rPr>
          <w:rFonts w:ascii="Times New Roman" w:hAnsi="Times New Roman" w:cs="Times New Roman"/>
          <w:color w:val="000000" w:themeColor="text1"/>
        </w:rPr>
      </w:pPr>
      <w:r w:rsidRPr="00A244CA">
        <w:rPr>
          <w:rFonts w:ascii="Times New Roman" w:hAnsi="Times New Roman" w:cs="Times New Roman"/>
          <w:color w:val="000000" w:themeColor="text1"/>
        </w:rPr>
        <w:t>Глава 14. ПОРЯДОК, РАЗМЕР И ОСНОВАНИЯ ВЗИМАНИЯ</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ГОСУДАРСТВЕННОЙ ПОШЛИНЫ ИЛИ ИНОЙ ПЛАТЫ, ВЗИМАЕМОЙ</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ЗА ПРЕДОСТАВЛЕНИЕ ГОСУДАРСТВЕННОЙ УСЛУГИ</w:t>
      </w:r>
    </w:p>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56"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w:t>
      </w:r>
    </w:p>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от 19.06.2019 N 133-уг)</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56. Взимание платы с заявителя за предоставление государственной услуги (предоставление лицензии, переоформление лицензии, выдачу дубликата лицензии) осуществляется в размерах, установленных </w:t>
      </w:r>
      <w:hyperlink r:id="rId57" w:history="1">
        <w:r w:rsidRPr="00A244CA">
          <w:rPr>
            <w:rFonts w:ascii="Times New Roman" w:hAnsi="Times New Roman" w:cs="Times New Roman"/>
            <w:color w:val="000000" w:themeColor="text1"/>
          </w:rPr>
          <w:t>подпунктом 92 пункта 1 статьи 333.33</w:t>
        </w:r>
      </w:hyperlink>
      <w:r w:rsidRPr="00A244CA">
        <w:rPr>
          <w:rFonts w:ascii="Times New Roman" w:hAnsi="Times New Roman" w:cs="Times New Roman"/>
          <w:color w:val="000000" w:themeColor="text1"/>
        </w:rPr>
        <w:t xml:space="preserve"> Налогового кодекса Российской Федерации.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Государственная пошлина уплачивается в следующих размерах:</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а) за предоставление лицензии - 7500 рублей;</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б) за переоформление документа, подтверждающего наличие лицензии,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 истечением срока действия лицензии (лицензий) на виды деятельности, наименования которых изменены, не содержащей (не содержащих) перечня выполняемых работ, оказываемых услуг, составляющих лицензируемый вид деятельности, - 3500 рублей;</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в) за переоформление документа, подтверждающего наличие лицензии, в других случаях - 750 рублей;</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г) за выдачу дубликата лицензии - 750 рублей.</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57. Сведения о конкретной лицензии предоставляются физическим и юридическим лицам бесплатно в виде выписки из единого реестра лицензий либо копии акта о принятом решении, либо справки об отсутствии запрашиваемых сведений.</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57(1). 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министерства и (или) должностного лица министерства, МФЦ и (или) работника МФЦ, плата с заявителя не взимается.</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57(1) введен </w:t>
      </w:r>
      <w:hyperlink r:id="rId58" w:history="1">
        <w:r w:rsidRPr="00A244CA">
          <w:rPr>
            <w:rFonts w:ascii="Times New Roman" w:hAnsi="Times New Roman" w:cs="Times New Roman"/>
            <w:color w:val="000000" w:themeColor="text1"/>
          </w:rPr>
          <w:t>Указом</w:t>
        </w:r>
      </w:hyperlink>
      <w:r w:rsidRPr="00A244CA">
        <w:rPr>
          <w:rFonts w:ascii="Times New Roman" w:hAnsi="Times New Roman" w:cs="Times New Roman"/>
          <w:color w:val="000000" w:themeColor="text1"/>
        </w:rPr>
        <w:t xml:space="preserve"> Губернатора Иркутской области от 11.10.2018 N 210-уг; в ред. </w:t>
      </w:r>
      <w:hyperlink r:id="rId59"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19.06.2019 N 133-уг)</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2"/>
        <w:rPr>
          <w:rFonts w:ascii="Times New Roman" w:hAnsi="Times New Roman" w:cs="Times New Roman"/>
          <w:color w:val="000000" w:themeColor="text1"/>
        </w:rPr>
      </w:pPr>
      <w:r w:rsidRPr="00A244CA">
        <w:rPr>
          <w:rFonts w:ascii="Times New Roman" w:hAnsi="Times New Roman" w:cs="Times New Roman"/>
          <w:color w:val="000000" w:themeColor="text1"/>
        </w:rPr>
        <w:t>Глава 15. ПОРЯДОК, РАЗМЕР И ОСНОВАНИЯ ВЗИМАНИЯ ПЛАТЫ</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ЗА ПРЕДОСТАВЛЕНИЕ УСЛУГ, КОТОРЫЕ ЯВЛЯЮТСЯ НЕОБХОДИМЫМИ</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И ОБЯЗАТЕЛЬНЫМИ ДЛЯ ПРЕДОСТАВЛЕНИЯ ГОСУДАРСТВЕННОЙ УСЛУГИ,</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ВКЛЮЧАЯ ИНФОРМАЦИЮ О МЕТОДИКЕ РАСЧЕТА РАЗМЕРА ТАКОЙ ПЛАТЫ</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58. Плата за услуги, которые являются необходимыми и обязательными для предоставления государственной услуги, отсутствует.</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2"/>
        <w:rPr>
          <w:rFonts w:ascii="Times New Roman" w:hAnsi="Times New Roman" w:cs="Times New Roman"/>
          <w:color w:val="000000" w:themeColor="text1"/>
        </w:rPr>
      </w:pPr>
      <w:r w:rsidRPr="00A244CA">
        <w:rPr>
          <w:rFonts w:ascii="Times New Roman" w:hAnsi="Times New Roman" w:cs="Times New Roman"/>
          <w:color w:val="000000" w:themeColor="text1"/>
        </w:rPr>
        <w:t>Глава 16. МАКСИМАЛЬНЫЙ СРОК ОЖИДАНИЯ В ОЧЕРЕДИ ПРИ ПОДАЧЕ</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ЗАПРОСА О ПРЕДОСТАВЛЕНИИ ГОСУДАРСТВЕННОЙ УСЛУГИ, УСЛУГИ,</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ПРЕДОСТАВЛЯЕМОЙ ОРГАНИЗАЦИЕЙ, УЧАСТВУЮЩЕЙ В ПРЕДОСТАВЛЕНИИ</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ГОСУДАРСТВЕННОЙ УСЛУГИ, И ПРИ ПОЛУЧЕНИИ РЕЗУЛЬТАТА</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ПРЕДОСТАВЛЕНИЯ ТАКИХ УСЛУГ</w:t>
      </w:r>
    </w:p>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60"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w:t>
      </w:r>
    </w:p>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от 19.06.2019 N 133-уг)</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59. Максимальное время ожидания в очереди при подаче заявителем заявления и документов лично не превышает 15 минут.</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60. Максимальный срок ожидания при получении результата предоставления государственной услуги не должен превышать 5 минут.</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2"/>
        <w:rPr>
          <w:rFonts w:ascii="Times New Roman" w:hAnsi="Times New Roman" w:cs="Times New Roman"/>
          <w:color w:val="000000" w:themeColor="text1"/>
        </w:rPr>
      </w:pPr>
      <w:r w:rsidRPr="00A244CA">
        <w:rPr>
          <w:rFonts w:ascii="Times New Roman" w:hAnsi="Times New Roman" w:cs="Times New Roman"/>
          <w:color w:val="000000" w:themeColor="text1"/>
        </w:rPr>
        <w:t>Глава 17. СРОК И ПОРЯДОК РЕГИСТРАЦИИ ЗАПРОСА ЗАЯВИТЕЛЯ</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О ПРЕДОСТАВЛЕНИИ ГОСУДАРСТВЕННОЙ УСЛУГИ И УСЛУГИ,</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ПРЕДОСТАВЛЯЕМОЙ ОРГАНИЗАЦИЕЙ, УЧАСТВУЮЩЕЙ В ПРЕДОСТАВЛЕНИИ</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ГОСУДАРСТВЕННОЙ УСЛУГИ, В ТОМ ЧИСЛЕ В ЭЛЕКТРОННОЙ ФОРМЕ</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61. Заявление и документы, поступившие от заявителя в министерство (в том числе представленные в форме электронного документа) для получения государственной услуги, регистрируются в течение 1 (одного) рабочего дня со дня их поступления сотрудниками министерства, ответственными за прием и регистрацию документов, без предварительной записи в порядке очередности.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62. Максимальное время регистрации заявления о предоставлении государственной услуги составляет не более 15 минут.</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2"/>
        <w:rPr>
          <w:rFonts w:ascii="Times New Roman" w:hAnsi="Times New Roman" w:cs="Times New Roman"/>
          <w:color w:val="000000" w:themeColor="text1"/>
        </w:rPr>
      </w:pPr>
      <w:r w:rsidRPr="00A244CA">
        <w:rPr>
          <w:rFonts w:ascii="Times New Roman" w:hAnsi="Times New Roman" w:cs="Times New Roman"/>
          <w:color w:val="000000" w:themeColor="text1"/>
        </w:rPr>
        <w:t>Глава 18. ТРЕБОВАНИЯ К ПОМЕЩЕНИЯМ, В КОТОРЫХ</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ПРЕДОСТАВЛЯЕТСЯ ГОСУДАРСТВЕННАЯ УСЛУГА, К ЗАЛУ ОЖИДАНИЯ,</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МЕСТАМ ДЛЯ ЗАПОЛНЕНИЯ ЗАПРОСОВ О ПРЕДОСТАВЛЕНИИ</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ГОСУДАРСТВЕННОЙ УСЛУГИ, ИНФОРМАЦИОННЫМ СТЕНДАМ С ОБРАЗЦАМИ</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ИХ ЗАПОЛНЕНИЯ И ПЕРЕЧНЕМ ДОКУМЕНТОВ, НЕОБХОДИМЫХ</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ДЛЯ ПРЕДОСТАВЛЕНИЯ КАЖДОЙ ГОСУДАРСТВЕННОЙ УСЛУГИ, РАЗМЕЩЕНИЮ</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И ОФОРМЛЕНИЮ ВИЗУАЛЬНОЙ, ТЕКСТОВОЙ И МУЛЬТИМЕДИЙНОЙ</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ИНФОРМАЦИИ О ПОРЯДКЕ ПРЕДОСТАВЛЕНИЯ ГОСУДАРСТВЕННОЙ УСЛУГИ,</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В ТОМ ЧИСЛЕ К ОБЕСПЕЧЕНИЮ ДОСТУПНОСТИ ДЛЯ ИНВАЛИДОВ</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УКАЗАННЫХ ОБЪЕКТОВ В СООТВЕТСТВИИ С ЗАКОНОДАТЕЛЬСТВОМ</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РОССИЙСКОЙ ФЕДЕРАЦИИ О СОЦИАЛЬНОЙ ЗАЩИТЕ ИНВАЛИДОВ</w:t>
      </w:r>
    </w:p>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61"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w:t>
      </w:r>
    </w:p>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от 19.06.2019 N 133-уг)</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63. Вход в здание министерства оборудуется информационной табличкой (вывеской), содержащей информацию о полном наименовании министерства.</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64. Вход в здание министерства оборудуется пандусами, подъемниками, поручнями, широкими дверными проемами для заявителей-инвалидов.</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62"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16.02.2016 N 38-уг)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64.1. 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случаях, если здание невозможно полностью приспособить с учетом потребностей заявителей-инвалидов,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соответствующего муниципального </w:t>
      </w:r>
      <w:r w:rsidRPr="00A244CA">
        <w:rPr>
          <w:rFonts w:ascii="Times New Roman" w:hAnsi="Times New Roman" w:cs="Times New Roman"/>
          <w:color w:val="000000" w:themeColor="text1"/>
        </w:rPr>
        <w:lastRenderedPageBreak/>
        <w:t>образования Иркутской области, меры для обеспечения доступа заявителей-инвалидов к месту предоставления услуги либо, когда это возможно, обеспечить предоставление необходимых услуг по месту жительства заявителей-инвалидов или в дистанционном режиме.</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64.1 введен </w:t>
      </w:r>
      <w:hyperlink r:id="rId63" w:history="1">
        <w:r w:rsidRPr="00A244CA">
          <w:rPr>
            <w:rFonts w:ascii="Times New Roman" w:hAnsi="Times New Roman" w:cs="Times New Roman"/>
            <w:color w:val="000000" w:themeColor="text1"/>
          </w:rPr>
          <w:t>Указом</w:t>
        </w:r>
      </w:hyperlink>
      <w:r w:rsidRPr="00A244CA">
        <w:rPr>
          <w:rFonts w:ascii="Times New Roman" w:hAnsi="Times New Roman" w:cs="Times New Roman"/>
          <w:color w:val="000000" w:themeColor="text1"/>
        </w:rPr>
        <w:t xml:space="preserve"> Губернатора Иркутской области от 16.02.2016 N 38-уг)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65. Информационные таблички (вывески) размещаются рядом со входом либо на двери входа так, чтобы они были хорошо видны заявителям.</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В помещении должно быть предусмотрено 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(абзац введен </w:t>
      </w:r>
      <w:hyperlink r:id="rId64" w:history="1">
        <w:r w:rsidRPr="00A244CA">
          <w:rPr>
            <w:rFonts w:ascii="Times New Roman" w:hAnsi="Times New Roman" w:cs="Times New Roman"/>
            <w:color w:val="000000" w:themeColor="text1"/>
          </w:rPr>
          <w:t>Указом</w:t>
        </w:r>
      </w:hyperlink>
      <w:r w:rsidRPr="00A244CA">
        <w:rPr>
          <w:rFonts w:ascii="Times New Roman" w:hAnsi="Times New Roman" w:cs="Times New Roman"/>
          <w:color w:val="000000" w:themeColor="text1"/>
        </w:rPr>
        <w:t xml:space="preserve"> Губернатора Иркутской области от 16.02.2016 N 38-уг)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66. Прием заявителей и документов, необходимых для предоставления государственной услуги, осуществляется в кабинете министерства.</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67. Вход в кабинет оборудуется информационной табличкой (вывеской) с указанием номера кабинета, в котором осуществляется предоставление государственной услуги.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68. Рабочее место должностного лица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69. Места ожидания должны соответствовать комфортным условиям для заявителей и оптимальным условиям работы должностных лиц министерства.</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70. Места ожидания в очереди на прием, подачу документов, необходимых для предоставления государственной услуги, оборудуются стульями, кресельными секциями, скамьями.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71. Места для заполнения документов оборудуются информационными стендами, стульями и столами для возможности оформления документов.</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72. Заявителям, явившимся для предоставления государственной услуги в министерство лично, выдаются бланки заявления, заполнение которых необходимо для предоставления государственной услуги.</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2"/>
        <w:rPr>
          <w:rFonts w:ascii="Times New Roman" w:hAnsi="Times New Roman" w:cs="Times New Roman"/>
          <w:color w:val="000000" w:themeColor="text1"/>
        </w:rPr>
      </w:pPr>
      <w:r w:rsidRPr="00A244CA">
        <w:rPr>
          <w:rFonts w:ascii="Times New Roman" w:hAnsi="Times New Roman" w:cs="Times New Roman"/>
          <w:color w:val="000000" w:themeColor="text1"/>
        </w:rPr>
        <w:t>Глава 19. ПОКАЗАТЕЛИ ДОСТУПНОСТИ И КАЧЕСТВА ГОСУДАРСТВЕННОЙ</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УСЛУГИ, В ТОМ ЧИСЛЕ КОЛИЧЕСТВО ВЗАИМОДЕЙСТВИЙ ЗАЯВИТЕЛЯ</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С ДОЛЖНОСТНЫМИ ЛИЦАМИ ПРИ ПРЕДОСТАВЛЕНИИ ГОСУДАРСТВЕННОЙ</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УСЛУГИ И ИХ ПРОДОЛЖИТЕЛЬНОСТЬ, ВОЗМОЖНОСТЬ ПОЛУЧЕНИЯ</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ИНФОРМАЦИИ О ХОДЕ ПРЕДОСТАВЛЕНИЯ ГОСУДАРСТВЕННОЙ УСЛУГИ,</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В ТОМ ЧИСЛЕ С ИСПОЛЬЗОВАНИЕМ ИНФОРМАЦИОННО-КОММУНИКАЦИОННЫХ</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ТЕХНОЛОГИЙ, ВОЗМОЖНОСТЬ ЛИБО НЕВОЗМОЖНОСТЬ ПОЛУЧЕНИЯ</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ГОСУДАРСТВЕННОЙ УСЛУГИ В МФЦ (В ТОМ ЧИСЛЕ В ПОЛНОМ ОБЪЕМЕ),</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В ЛЮБОМ ТЕРРИТОРИАЛЬНОМ ПОДРАЗДЕЛЕНИИ ИСПОЛНИТЕЛЬНОГО</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ОРГАНА, ПРЕДОСТАВЛЯЮЩЕГО ГОСУДАРСТВЕННУЮ УСЛУГУ, ПО ВЫБОРУ</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ЗАЯВИТЕЛЯ (ЭКСТЕРРИТОРИАЛЬНЫЙ ПРИНЦИП), ПОСРЕДСТВОМ</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КОМПЛЕКСНОГО ЗАПРОСА</w:t>
      </w:r>
    </w:p>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65"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w:t>
      </w:r>
    </w:p>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от 19.06.2019 N 133-уг)</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73. Основными показателями доступности и качества государственной услуги являются:</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а) соблюдение требований к местам предоставления государственной услуги, их транспортной доступности;</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б) возможность представления заявления и документов, необходимых для предоставления государственной услуги, в форме электронных документов;</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в) среднее время ожидания в очереди при подаче документов;</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lastRenderedPageBreak/>
        <w:t>г) количество обращений об обжаловании решений и действий (бездействия) министерства, а также должностных лиц министерства.</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74. Основными требованиями к качеству рассмотрения обращений заявителей являются:</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а) достоверность предоставляемой заявителем информации о ходе рассмотрения обращения;</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б) полнота информирования заявителей о ходе рассмотрения обращения;</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в) наглядность форм предоставляемой информации об административных процедурах;</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г) удобство и доступность получения информации заявителями о порядке предоставления государственной услуги;</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д) оперативность вынесения решения в отношении рассматриваемого обращения;</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е)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1E79F8" w:rsidRPr="00A244CA" w:rsidRDefault="001E79F8" w:rsidP="00086F66">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w:t>
      </w:r>
      <w:proofErr w:type="spellStart"/>
      <w:r w:rsidRPr="00A244CA">
        <w:rPr>
          <w:rFonts w:ascii="Times New Roman" w:hAnsi="Times New Roman" w:cs="Times New Roman"/>
          <w:color w:val="000000" w:themeColor="text1"/>
        </w:rPr>
        <w:t>пп</w:t>
      </w:r>
      <w:proofErr w:type="spellEnd"/>
      <w:r w:rsidRPr="00A244CA">
        <w:rPr>
          <w:rFonts w:ascii="Times New Roman" w:hAnsi="Times New Roman" w:cs="Times New Roman"/>
          <w:color w:val="000000" w:themeColor="text1"/>
        </w:rPr>
        <w:t xml:space="preserve">. "е" введен </w:t>
      </w:r>
      <w:hyperlink r:id="rId66" w:history="1">
        <w:r w:rsidRPr="00A244CA">
          <w:rPr>
            <w:rFonts w:ascii="Times New Roman" w:hAnsi="Times New Roman" w:cs="Times New Roman"/>
            <w:color w:val="000000" w:themeColor="text1"/>
          </w:rPr>
          <w:t>Указом</w:t>
        </w:r>
      </w:hyperlink>
      <w:r w:rsidRPr="00A244CA">
        <w:rPr>
          <w:rFonts w:ascii="Times New Roman" w:hAnsi="Times New Roman" w:cs="Times New Roman"/>
          <w:color w:val="000000" w:themeColor="text1"/>
        </w:rPr>
        <w:t xml:space="preserve"> Губернатора Иркутской области от 19.06.2019 N 133-уг)</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Продолжительность взаимодействия заявителя с должностными лицами министерства при предоставлении государственной услуги не должна превышать 15 минут. Взаимодействие заявителя с должностными лицами министерства при предоставлении государственной не должно превышать двух раз.</w:t>
      </w:r>
    </w:p>
    <w:p w:rsidR="001E79F8" w:rsidRPr="00A244CA" w:rsidRDefault="001E79F8" w:rsidP="00086F66">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(абзац введен </w:t>
      </w:r>
      <w:hyperlink r:id="rId67" w:history="1">
        <w:r w:rsidRPr="00A244CA">
          <w:rPr>
            <w:rFonts w:ascii="Times New Roman" w:hAnsi="Times New Roman" w:cs="Times New Roman"/>
            <w:color w:val="000000" w:themeColor="text1"/>
          </w:rPr>
          <w:t>Указом</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74(1). Возможность предоставления государственной услуги в МФЦ предусмотрена.</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74(1) введен </w:t>
      </w:r>
      <w:hyperlink r:id="rId68" w:history="1">
        <w:r w:rsidRPr="00A244CA">
          <w:rPr>
            <w:rFonts w:ascii="Times New Roman" w:hAnsi="Times New Roman" w:cs="Times New Roman"/>
            <w:color w:val="000000" w:themeColor="text1"/>
          </w:rPr>
          <w:t>Указом</w:t>
        </w:r>
      </w:hyperlink>
      <w:r w:rsidRPr="00A244CA">
        <w:rPr>
          <w:rFonts w:ascii="Times New Roman" w:hAnsi="Times New Roman" w:cs="Times New Roman"/>
          <w:color w:val="000000" w:themeColor="text1"/>
        </w:rPr>
        <w:t xml:space="preserve"> Губернатора Иркутской области от 19.06.2019 N 133-уг)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74(2). Возможность получения государственной услуги в территориальном подразделении министерства по выбору заявителя (экстерриториальный принцип) не предусмотрена.</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74(2) введен </w:t>
      </w:r>
      <w:hyperlink r:id="rId69" w:history="1">
        <w:r w:rsidRPr="00A244CA">
          <w:rPr>
            <w:rFonts w:ascii="Times New Roman" w:hAnsi="Times New Roman" w:cs="Times New Roman"/>
            <w:color w:val="000000" w:themeColor="text1"/>
          </w:rPr>
          <w:t>Указом</w:t>
        </w:r>
      </w:hyperlink>
      <w:r w:rsidRPr="00A244CA">
        <w:rPr>
          <w:rFonts w:ascii="Times New Roman" w:hAnsi="Times New Roman" w:cs="Times New Roman"/>
          <w:color w:val="000000" w:themeColor="text1"/>
        </w:rPr>
        <w:t xml:space="preserve"> Губернатора Иркутской области от 19.06.2019 N 133-уг)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74(3). Предоставление государственной услуги посредством комплексного запроса не осуществляется.</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74(3) введен </w:t>
      </w:r>
      <w:hyperlink r:id="rId70" w:history="1">
        <w:r w:rsidRPr="00A244CA">
          <w:rPr>
            <w:rFonts w:ascii="Times New Roman" w:hAnsi="Times New Roman" w:cs="Times New Roman"/>
            <w:color w:val="000000" w:themeColor="text1"/>
          </w:rPr>
          <w:t>Указом</w:t>
        </w:r>
      </w:hyperlink>
      <w:r w:rsidRPr="00A244CA">
        <w:rPr>
          <w:rFonts w:ascii="Times New Roman" w:hAnsi="Times New Roman" w:cs="Times New Roman"/>
          <w:color w:val="000000" w:themeColor="text1"/>
        </w:rPr>
        <w:t xml:space="preserve"> Губернатора Иркутской области от 19.06.2019 N 133-уг)</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2"/>
        <w:rPr>
          <w:rFonts w:ascii="Times New Roman" w:hAnsi="Times New Roman" w:cs="Times New Roman"/>
          <w:color w:val="000000" w:themeColor="text1"/>
        </w:rPr>
      </w:pPr>
      <w:r w:rsidRPr="00A244CA">
        <w:rPr>
          <w:rFonts w:ascii="Times New Roman" w:hAnsi="Times New Roman" w:cs="Times New Roman"/>
          <w:color w:val="000000" w:themeColor="text1"/>
        </w:rPr>
        <w:t>Глава 20. ИНЫЕ ТРЕБОВАНИЯ, В ТОМ ЧИСЛЕ УЧИТЫВАЮЩИЕ</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ОСОБЕННОСТИ ПРЕДОСТАВЛЕНИЯ ГОСУДАРСТВЕННОЙ УСЛУГИ</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В ЭЛЕКТРОННОЙ ФОРМЕ</w:t>
      </w:r>
    </w:p>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71"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w:t>
      </w:r>
    </w:p>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от 19.06.2019 N 133-уг)</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75. Утратил силу. - </w:t>
      </w:r>
      <w:hyperlink r:id="rId72" w:history="1">
        <w:r w:rsidRPr="00A244CA">
          <w:rPr>
            <w:rFonts w:ascii="Times New Roman" w:hAnsi="Times New Roman" w:cs="Times New Roman"/>
            <w:color w:val="000000" w:themeColor="text1"/>
          </w:rPr>
          <w:t>Указ</w:t>
        </w:r>
      </w:hyperlink>
      <w:r w:rsidRPr="00A244CA">
        <w:rPr>
          <w:rFonts w:ascii="Times New Roman" w:hAnsi="Times New Roman" w:cs="Times New Roman"/>
          <w:color w:val="000000" w:themeColor="text1"/>
        </w:rPr>
        <w:t xml:space="preserve"> Губернатора Иркутской области от 19.06.2019 N 133-уг.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76. Предоставление государственной услуги в электронной форме осуществляется в соответствии с </w:t>
      </w:r>
      <w:hyperlink r:id="rId73" w:history="1">
        <w:r w:rsidRPr="00A244CA">
          <w:rPr>
            <w:rFonts w:ascii="Times New Roman" w:hAnsi="Times New Roman" w:cs="Times New Roman"/>
            <w:color w:val="000000" w:themeColor="text1"/>
          </w:rPr>
          <w:t>этапами</w:t>
        </w:r>
      </w:hyperlink>
      <w:r w:rsidRPr="00A244CA">
        <w:rPr>
          <w:rFonts w:ascii="Times New Roman" w:hAnsi="Times New Roman" w:cs="Times New Roman"/>
          <w:color w:val="000000" w:themeColor="text1"/>
        </w:rPr>
        <w:t xml:space="preserve"> перехода на предоставление услуг (функций) в электронном виде, прилагаемыми к распоряжению Правительства Российской Федерации от 17 декабря 2009 года N 1993-р, и </w:t>
      </w:r>
      <w:hyperlink r:id="rId74" w:history="1">
        <w:r w:rsidRPr="00A244CA">
          <w:rPr>
            <w:rFonts w:ascii="Times New Roman" w:hAnsi="Times New Roman" w:cs="Times New Roman"/>
            <w:color w:val="000000" w:themeColor="text1"/>
          </w:rPr>
          <w:t>планом</w:t>
        </w:r>
      </w:hyperlink>
      <w:r w:rsidRPr="00A244CA">
        <w:rPr>
          <w:rFonts w:ascii="Times New Roman" w:hAnsi="Times New Roman" w:cs="Times New Roman"/>
          <w:color w:val="000000" w:themeColor="text1"/>
        </w:rPr>
        <w:t xml:space="preserve"> перехода на предоставление в электронном виде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14 июня 2012 года N 344-пп, и предусматривает четыре этапа:</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I этап - возможность получения информации о государственной услуге посредством Портала;</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II этап - возможность копирования и заполнения в электронном виде форм заявлений и иных документов, необходимых для получения государственной услуги, размещенных на Портале;</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III этап - возможность в целях получения государственной услуги представления документов в электронном виде с использованием Портала;</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IV этап - возможность осуществления мониторинга хода предоставления государственной услуги с использованием Портала.</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77. Заявитель - физическое лицо вправе использовать простую электронную подпись в случае, предусмотренном </w:t>
      </w:r>
      <w:hyperlink r:id="rId75" w:history="1">
        <w:r w:rsidRPr="00A244CA">
          <w:rPr>
            <w:rFonts w:ascii="Times New Roman" w:hAnsi="Times New Roman" w:cs="Times New Roman"/>
            <w:color w:val="000000" w:themeColor="text1"/>
          </w:rPr>
          <w:t>пунктом 2(1)</w:t>
        </w:r>
      </w:hyperlink>
      <w:r w:rsidRPr="00A244CA">
        <w:rPr>
          <w:rFonts w:ascii="Times New Roman" w:hAnsi="Times New Roman" w:cs="Times New Roman"/>
          <w:color w:val="000000" w:themeColor="text1"/>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w:t>
      </w:r>
      <w:r w:rsidRPr="00A244CA">
        <w:rPr>
          <w:rFonts w:ascii="Times New Roman" w:hAnsi="Times New Roman" w:cs="Times New Roman"/>
          <w:color w:val="000000" w:themeColor="text1"/>
        </w:rPr>
        <w:lastRenderedPageBreak/>
        <w:t>25 июня 2012 года N 634.</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77 в ред. </w:t>
      </w:r>
      <w:hyperlink r:id="rId76"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19.06.2019 N 133-уг)</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1"/>
        <w:rPr>
          <w:rFonts w:ascii="Times New Roman" w:hAnsi="Times New Roman" w:cs="Times New Roman"/>
          <w:color w:val="000000" w:themeColor="text1"/>
        </w:rPr>
      </w:pPr>
      <w:r w:rsidRPr="00A244CA">
        <w:rPr>
          <w:rFonts w:ascii="Times New Roman" w:hAnsi="Times New Roman" w:cs="Times New Roman"/>
          <w:color w:val="000000" w:themeColor="text1"/>
        </w:rPr>
        <w:t>Раздел III. СОСТАВ, ПОСЛЕДОВАТЕЛЬНОСТЬ И СРОКИ ВЫПОЛНЕНИЯ</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АДМИНИСТРАТИВНЫХ ПРОЦЕДУР (ДЕЙСТВИЙ), ТРЕБОВАНИЯ К ПОРЯДКУ</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ИХ ВЫПОЛНЕНИЯ, В ТОМ ЧИСЛЕ ОСОБЕННОСТИ ВЫПОЛНЕНИЯ</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АДМИНИСТРАТИВНЫХ ПРОЦЕДУР (ДЕЙСТВИЙ) В ЭЛЕКТРОННОЙ ФОРМЕ,</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А ТАКЖЕ ОСОБЕННОСТИ ВЫПОЛНЕНИЯ АДМИНИСТРАТИВНЫХ ПРОЦЕДУР</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(ДЕЙСТВИЙ) В МФЦ</w:t>
      </w:r>
    </w:p>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77"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w:t>
      </w:r>
    </w:p>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от 19.06.2019 N 133-уг)</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2"/>
        <w:rPr>
          <w:rFonts w:ascii="Times New Roman" w:hAnsi="Times New Roman" w:cs="Times New Roman"/>
          <w:color w:val="000000" w:themeColor="text1"/>
        </w:rPr>
      </w:pPr>
      <w:r w:rsidRPr="00A244CA">
        <w:rPr>
          <w:rFonts w:ascii="Times New Roman" w:hAnsi="Times New Roman" w:cs="Times New Roman"/>
          <w:color w:val="000000" w:themeColor="text1"/>
        </w:rPr>
        <w:t>Глава 21. ИСЧЕРПЫВАЮЩИЙ ПЕРЕЧЕНЬ АДМИНИСТРАТИВНЫХ</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ПРОЦЕДУР (ДЕЙСТВИЙ)</w:t>
      </w:r>
    </w:p>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(в ред. Указов Губернатора Иркутской области</w:t>
      </w:r>
    </w:p>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 xml:space="preserve">от 20.03.2018 </w:t>
      </w:r>
      <w:hyperlink r:id="rId78" w:history="1">
        <w:r w:rsidRPr="00A244CA">
          <w:rPr>
            <w:rFonts w:ascii="Times New Roman" w:hAnsi="Times New Roman" w:cs="Times New Roman"/>
            <w:color w:val="000000" w:themeColor="text1"/>
          </w:rPr>
          <w:t>N 55-уг</w:t>
        </w:r>
      </w:hyperlink>
      <w:r w:rsidRPr="00A244CA">
        <w:rPr>
          <w:rFonts w:ascii="Times New Roman" w:hAnsi="Times New Roman" w:cs="Times New Roman"/>
          <w:color w:val="000000" w:themeColor="text1"/>
        </w:rPr>
        <w:t xml:space="preserve">, от 19.06.2019 </w:t>
      </w:r>
      <w:hyperlink r:id="rId79" w:history="1">
        <w:r w:rsidRPr="00A244CA">
          <w:rPr>
            <w:rFonts w:ascii="Times New Roman" w:hAnsi="Times New Roman" w:cs="Times New Roman"/>
            <w:color w:val="000000" w:themeColor="text1"/>
          </w:rPr>
          <w:t>N 133-уг</w:t>
        </w:r>
      </w:hyperlink>
      <w:r w:rsidRPr="00A244CA">
        <w:rPr>
          <w:rFonts w:ascii="Times New Roman" w:hAnsi="Times New Roman" w:cs="Times New Roman"/>
          <w:color w:val="000000" w:themeColor="text1"/>
        </w:rPr>
        <w:t>)</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78. При предоставлении государственной услуги осуществляются следующие административные процедуры:</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а) прием и регистрация документов;</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б) рассмотрение заявления, документов о предоставлении лицензии, проведение внеплановой проверки соответствия соискателя лицензии лицензионным требованиям и принятие решения о предоставлении (об отказе в предоставлении) лицензии;</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в) рассмотрение заявления, документов о переоформлении лицензии, проведение внеплановой проверки соответствия лицензиата (в случае намерения осуществлять медицинскую деятельность по адресу места ее осуществления, не указанному в лицензии, либо выполнять новые работы (услуги), составляющие медицинскую деятельность) лицензионным требованиями и принятие решения о переоформлении (об отказе в переоформлении) лицензии;</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г) формирование и направление межведомственных запросов в государственные органы, участвующие в предоставлении государственных услуг;</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д) предоставление дубликата лицензии, копии лицензии;</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е) лицензионный контроль в отношении соискателей лицензий и лицензиатов, предоставивших заявление о переоформлении лицензии;</w:t>
      </w:r>
    </w:p>
    <w:p w:rsidR="001E79F8" w:rsidRPr="00A244CA" w:rsidRDefault="001E79F8" w:rsidP="00086F66">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w:t>
      </w:r>
      <w:proofErr w:type="spellStart"/>
      <w:r w:rsidRPr="00A244CA">
        <w:rPr>
          <w:rFonts w:ascii="Times New Roman" w:hAnsi="Times New Roman" w:cs="Times New Roman"/>
          <w:color w:val="000000" w:themeColor="text1"/>
        </w:rPr>
        <w:t>пп</w:t>
      </w:r>
      <w:proofErr w:type="spellEnd"/>
      <w:r w:rsidRPr="00A244CA">
        <w:rPr>
          <w:rFonts w:ascii="Times New Roman" w:hAnsi="Times New Roman" w:cs="Times New Roman"/>
          <w:color w:val="000000" w:themeColor="text1"/>
        </w:rPr>
        <w:t xml:space="preserve">. "е" в ред. </w:t>
      </w:r>
      <w:hyperlink r:id="rId80"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ж) прекращение действия лицензии;</w:t>
      </w:r>
    </w:p>
    <w:p w:rsidR="001E79F8" w:rsidRPr="00A244CA" w:rsidRDefault="001E79F8" w:rsidP="00086F66">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w:t>
      </w:r>
      <w:proofErr w:type="spellStart"/>
      <w:r w:rsidRPr="00A244CA">
        <w:rPr>
          <w:rFonts w:ascii="Times New Roman" w:hAnsi="Times New Roman" w:cs="Times New Roman"/>
          <w:color w:val="000000" w:themeColor="text1"/>
        </w:rPr>
        <w:t>пп</w:t>
      </w:r>
      <w:proofErr w:type="spellEnd"/>
      <w:r w:rsidRPr="00A244CA">
        <w:rPr>
          <w:rFonts w:ascii="Times New Roman" w:hAnsi="Times New Roman" w:cs="Times New Roman"/>
          <w:color w:val="000000" w:themeColor="text1"/>
        </w:rPr>
        <w:t xml:space="preserve">. "ж" в ред. </w:t>
      </w:r>
      <w:hyperlink r:id="rId81"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з) ведение единого реестра лицензий и предоставление сведений из единого реестра лицензий и иной информации о лицензировании заинтересованным лицам.</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Абзац десятый утратил силу. - </w:t>
      </w:r>
      <w:hyperlink r:id="rId82" w:history="1">
        <w:r w:rsidRPr="00A244CA">
          <w:rPr>
            <w:rFonts w:ascii="Times New Roman" w:hAnsi="Times New Roman" w:cs="Times New Roman"/>
            <w:color w:val="000000" w:themeColor="text1"/>
          </w:rPr>
          <w:t>Указ</w:t>
        </w:r>
      </w:hyperlink>
      <w:r w:rsidRPr="00A244CA">
        <w:rPr>
          <w:rFonts w:ascii="Times New Roman" w:hAnsi="Times New Roman" w:cs="Times New Roman"/>
          <w:color w:val="000000" w:themeColor="text1"/>
        </w:rPr>
        <w:t xml:space="preserve"> Губернатора Иркутской области от 19.06.2019 N 133-уг.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78(1). При обращении заявителя в МФЦ передача заявления и документов в министерство обеспечивается в порядке и сроки, установленные соглашением о взаимодействии между МФЦ и министерством.</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78(1) введен </w:t>
      </w:r>
      <w:hyperlink r:id="rId83" w:history="1">
        <w:r w:rsidRPr="00A244CA">
          <w:rPr>
            <w:rFonts w:ascii="Times New Roman" w:hAnsi="Times New Roman" w:cs="Times New Roman"/>
            <w:color w:val="000000" w:themeColor="text1"/>
          </w:rPr>
          <w:t>Указом</w:t>
        </w:r>
      </w:hyperlink>
      <w:r w:rsidRPr="00A244CA">
        <w:rPr>
          <w:rFonts w:ascii="Times New Roman" w:hAnsi="Times New Roman" w:cs="Times New Roman"/>
          <w:color w:val="000000" w:themeColor="text1"/>
        </w:rPr>
        <w:t xml:space="preserve"> Губернатора Иркутской области от 19.06.2019 N 133-уг)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78(2). Организация предоставления государственной услуги осуществляется по принципу "одного окна" на базе МФЦ при личном обращении заявителя.</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При предоставлении государственной услуги работниками МФЦ осуществляются следующие административные действия в рамках оказания государственной услуги:</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а) 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б) прием заявления и документов, необходимых для предоставления государственной услуги, подлежащих представлению заявителем;</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в) направление заявления и документов в министерство;</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lastRenderedPageBreak/>
        <w:t>г) выдача результата оказания государственной услуги или решения об отказе в предоставлении государственной услуги.</w:t>
      </w:r>
    </w:p>
    <w:p w:rsidR="001E79F8" w:rsidRPr="00A244CA" w:rsidRDefault="001E79F8" w:rsidP="00086F66">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78(2) введен </w:t>
      </w:r>
      <w:hyperlink r:id="rId84" w:history="1">
        <w:r w:rsidRPr="00A244CA">
          <w:rPr>
            <w:rFonts w:ascii="Times New Roman" w:hAnsi="Times New Roman" w:cs="Times New Roman"/>
            <w:color w:val="000000" w:themeColor="text1"/>
          </w:rPr>
          <w:t>Указом</w:t>
        </w:r>
      </w:hyperlink>
      <w:r w:rsidRPr="00A244CA">
        <w:rPr>
          <w:rFonts w:ascii="Times New Roman" w:hAnsi="Times New Roman" w:cs="Times New Roman"/>
          <w:color w:val="000000" w:themeColor="text1"/>
        </w:rPr>
        <w:t xml:space="preserve"> Губернатора Иркутской области от 19.06.2019 N 133-уг)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78(3). Предоставление государственной услуги в электронной форме, в том числе с использованием Портала, а также сайта министерства, предусматривает возможность выполнения следующих административных процедур (действий):</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а) предоставление в установленном порядке информации заявителям и обеспечение доступа заявителей к сведениям о государственной услуге, порядке и сроках ее предоставления;</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б) запись на прием в министерство, МФЦ для подачи запроса о предоставлении государственной услуги;</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в) подача (формирование) заявителем запроса и иных документов, необходимых для предоставления государственной услуги, а также прием и регистрация таких запроса и документов министерством;</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г) получение заявителем сведений о ходе выполнения запроса о предоставлении государственной услуги;</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д) получение заявителем результата предоставления государственной услуги;</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е) осуществление оценки качества предоставления государственной услуги;</w:t>
      </w:r>
    </w:p>
    <w:p w:rsid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ж) досудебное (внесудебное) обжалование решений и действий (бездействия) министерства, МФЦ, организаций, указанных в </w:t>
      </w:r>
      <w:hyperlink r:id="rId85" w:history="1">
        <w:r w:rsidRPr="00A244CA">
          <w:rPr>
            <w:rFonts w:ascii="Times New Roman" w:hAnsi="Times New Roman" w:cs="Times New Roman"/>
            <w:color w:val="000000" w:themeColor="text1"/>
          </w:rPr>
          <w:t>части 1.1 статьи 16</w:t>
        </w:r>
      </w:hyperlink>
      <w:r w:rsidRPr="00A244CA">
        <w:rPr>
          <w:rFonts w:ascii="Times New Roman" w:hAnsi="Times New Roman" w:cs="Times New Roman"/>
          <w:color w:val="000000" w:themeColor="text1"/>
        </w:rPr>
        <w:t xml:space="preserve"> Федерального закона N 210-ФЗ, а также их должностных лиц, гражданских служащих, работников;</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и)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министерством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1E79F8" w:rsidRPr="00A244CA" w:rsidRDefault="001E79F8" w:rsidP="00086F66">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78(3) введен </w:t>
      </w:r>
      <w:hyperlink r:id="rId86" w:history="1">
        <w:r w:rsidRPr="00A244CA">
          <w:rPr>
            <w:rFonts w:ascii="Times New Roman" w:hAnsi="Times New Roman" w:cs="Times New Roman"/>
            <w:color w:val="000000" w:themeColor="text1"/>
          </w:rPr>
          <w:t>Указом</w:t>
        </w:r>
      </w:hyperlink>
      <w:r w:rsidRPr="00A244CA">
        <w:rPr>
          <w:rFonts w:ascii="Times New Roman" w:hAnsi="Times New Roman" w:cs="Times New Roman"/>
          <w:color w:val="000000" w:themeColor="text1"/>
        </w:rPr>
        <w:t xml:space="preserve"> Губернатора Иркутской области от 19.06.2019 N 133-уг)</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2"/>
        <w:rPr>
          <w:rFonts w:ascii="Times New Roman" w:hAnsi="Times New Roman" w:cs="Times New Roman"/>
          <w:color w:val="000000" w:themeColor="text1"/>
        </w:rPr>
      </w:pPr>
      <w:r w:rsidRPr="00A244CA">
        <w:rPr>
          <w:rFonts w:ascii="Times New Roman" w:hAnsi="Times New Roman" w:cs="Times New Roman"/>
          <w:color w:val="000000" w:themeColor="text1"/>
        </w:rPr>
        <w:t>Глава 22. ПРИЕМ И РЕГИСТРАЦИЯ ДОКУМЕНТОВ</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79. Основанием для начала осуществления административной процедуры является поступление в министерство заявления и прилагаемых к нему документов, которые подаются заявителем одним из следующих способов:</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1) путем личного обращения заявителя в министерство. В этом случае копии документов сверяются с подлинниками и удостоверяются лицом, ответственным за прием документов в министерстве. Подлинники документов возвращаются представившему их лицу в день личного обращения;</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3) в форме электронных документов, которые передаются с использованием сети "Интернет" (направление письма на адрес электронной почты министерства), а также через Портал;</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4) через МФЦ.</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Заявление и документы принимаются отделом лицензирования министерства по описи.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Заявление и документы (в том числе представленные в форме электронных документов) регистрируются министерством в течение одного рабочего дня со дня их поступления.</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Начальник отдела лицензирования министерства в течение одного рабочего дня со дня регистрации заявления и документов назначает из числа сотрудников отдела ответственного исполнителя.</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Фамилия, имя и отчество (при наличии) ответственного исполнителя, его должность и </w:t>
      </w:r>
      <w:r w:rsidRPr="00A244CA">
        <w:rPr>
          <w:rFonts w:ascii="Times New Roman" w:hAnsi="Times New Roman" w:cs="Times New Roman"/>
          <w:color w:val="000000" w:themeColor="text1"/>
        </w:rPr>
        <w:lastRenderedPageBreak/>
        <w:t>телефон должны быть сообщены заявителю по его письменному или устному обращению, а также посредством информационно-коммуникационных технологий, в том числе с использованием Портала.</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Копия описи с отметкой о дате приема заявления и документов в день их поступления вручается должностным лицом, ответственным за прием и регистрацию заявления и документов, заявителю или направляется ему заказным почтовым отправлением с уведомлением о вручении.</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79 в ред. </w:t>
      </w:r>
      <w:hyperlink r:id="rId87"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19.06.2019 N 133-уг)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79(1). При подаче заявления и документов через МФЦ работник МФЦ, ответственный за прием и регистрацию заявлений и документов, устанавливает:</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а) предмет обращения;</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б) личность заявителя или его представителя, проверяет документ, удостоверяющий личность (при подаче заявления лично);</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в) наличие всех документов, предусмотренных настоящим административным регламентом;</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г) соответствие документов требованиям, указанным в </w:t>
      </w:r>
      <w:hyperlink w:anchor="P236" w:history="1">
        <w:r w:rsidRPr="00A244CA">
          <w:rPr>
            <w:rFonts w:ascii="Times New Roman" w:hAnsi="Times New Roman" w:cs="Times New Roman"/>
            <w:color w:val="000000" w:themeColor="text1"/>
          </w:rPr>
          <w:t>пункте 38</w:t>
        </w:r>
      </w:hyperlink>
      <w:r w:rsidRPr="00A244CA">
        <w:rPr>
          <w:rFonts w:ascii="Times New Roman" w:hAnsi="Times New Roman" w:cs="Times New Roman"/>
          <w:color w:val="000000" w:themeColor="text1"/>
        </w:rPr>
        <w:t xml:space="preserve"> настоящего административного регламента.</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Заявителю, подавшему заявление в МФЦ, в день обращения выдается расписка в получении заявления и </w:t>
      </w:r>
      <w:proofErr w:type="gramStart"/>
      <w:r w:rsidRPr="00A244CA">
        <w:rPr>
          <w:rFonts w:ascii="Times New Roman" w:hAnsi="Times New Roman" w:cs="Times New Roman"/>
          <w:color w:val="000000" w:themeColor="text1"/>
        </w:rPr>
        <w:t>документов с указанием даты</w:t>
      </w:r>
      <w:proofErr w:type="gramEnd"/>
      <w:r w:rsidRPr="00A244CA">
        <w:rPr>
          <w:rFonts w:ascii="Times New Roman" w:hAnsi="Times New Roman" w:cs="Times New Roman"/>
          <w:color w:val="000000" w:themeColor="text1"/>
        </w:rPr>
        <w:t xml:space="preserve"> и номера заявления в журнале регистрации заявлений.</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МФЦ обеспечивает прием заявления и документов от граждан и в течение одного рабочего дня направляет их в министерство в порядке, установленном соглашением о взаимодействии между МФЦ и министерством.</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79(1) введен </w:t>
      </w:r>
      <w:hyperlink r:id="rId88" w:history="1">
        <w:r w:rsidRPr="00A244CA">
          <w:rPr>
            <w:rFonts w:ascii="Times New Roman" w:hAnsi="Times New Roman" w:cs="Times New Roman"/>
            <w:color w:val="000000" w:themeColor="text1"/>
          </w:rPr>
          <w:t>Указом</w:t>
        </w:r>
      </w:hyperlink>
      <w:r w:rsidRPr="00A244CA">
        <w:rPr>
          <w:rFonts w:ascii="Times New Roman" w:hAnsi="Times New Roman" w:cs="Times New Roman"/>
          <w:color w:val="000000" w:themeColor="text1"/>
        </w:rPr>
        <w:t xml:space="preserve"> Губернатора Иркутской области от 19.06.2019 N 133-уг)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80. Результатом административной процедуры является прием и регистрация заявления и документов, передача их на рассмотрение ответственному исполнителю.</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Способом фиксации результата выполнения административной процедуры является запись в журнале регистрации заявлений.</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80 в ред. </w:t>
      </w:r>
      <w:hyperlink r:id="rId89"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81. Все документы при представлении их в министерство с использованием информационно-телекоммуникационных технологий (в электронной форме), в том числе с использованием Портала, должны быть заверены в порядке, установленном законодательством Российской Федерации.</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2"/>
        <w:rPr>
          <w:rFonts w:ascii="Times New Roman" w:hAnsi="Times New Roman" w:cs="Times New Roman"/>
          <w:color w:val="000000" w:themeColor="text1"/>
        </w:rPr>
      </w:pPr>
      <w:r w:rsidRPr="00A244CA">
        <w:rPr>
          <w:rFonts w:ascii="Times New Roman" w:hAnsi="Times New Roman" w:cs="Times New Roman"/>
          <w:color w:val="000000" w:themeColor="text1"/>
        </w:rPr>
        <w:t>Глава 23. РАССМОТРЕНИЕ ЗАЯВЛЕНИЯ, ДОКУМЕНТОВ</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О ПРЕДОСТАВЛЕНИИ ЛИЦЕНЗИИ, ПРОВЕДЕНИЕ ВНЕПЛАНОВОЙ ВЫЕЗДНОЙ</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ПРОВЕРКИ СООТВЕТСТВИЯ СОИСКАТЕЛЯ ЛИЦЕНЗИИ ЛИЦЕНЗИОННЫМ</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ТРЕБОВАНИЯМ И ПРИНЯТИЕ РЕШЕНИЯ О ПРЕДОСТАВЛЕНИИ</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(ОБ ОТКАЗЕ В ПРЕДОСТАВЛЕНИИ) ЛИЦЕНЗИИ</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82. Основанием для начала административной процедуры является получение ответственным исполнителем зарегистрированного заявления по форме (прилагается) и документов, предусмотренных </w:t>
      </w:r>
      <w:hyperlink w:anchor="P199" w:history="1">
        <w:r w:rsidRPr="00A244CA">
          <w:rPr>
            <w:rFonts w:ascii="Times New Roman" w:hAnsi="Times New Roman" w:cs="Times New Roman"/>
            <w:color w:val="000000" w:themeColor="text1"/>
          </w:rPr>
          <w:t>пунктом 30</w:t>
        </w:r>
      </w:hyperlink>
      <w:r w:rsidRPr="00A244CA">
        <w:rPr>
          <w:rFonts w:ascii="Times New Roman" w:hAnsi="Times New Roman" w:cs="Times New Roman"/>
          <w:color w:val="000000" w:themeColor="text1"/>
        </w:rPr>
        <w:t xml:space="preserve"> настоящего административного регламента.</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Указов Губернатора Иркутской области от 20.03.2018 </w:t>
      </w:r>
      <w:hyperlink r:id="rId90" w:history="1">
        <w:r w:rsidRPr="00A244CA">
          <w:rPr>
            <w:rFonts w:ascii="Times New Roman" w:hAnsi="Times New Roman" w:cs="Times New Roman"/>
            <w:color w:val="000000" w:themeColor="text1"/>
          </w:rPr>
          <w:t>N 55-уг</w:t>
        </w:r>
      </w:hyperlink>
      <w:r w:rsidRPr="00A244CA">
        <w:rPr>
          <w:rFonts w:ascii="Times New Roman" w:hAnsi="Times New Roman" w:cs="Times New Roman"/>
          <w:color w:val="000000" w:themeColor="text1"/>
        </w:rPr>
        <w:t xml:space="preserve">, от 19.06.2019 </w:t>
      </w:r>
      <w:hyperlink r:id="rId91" w:history="1">
        <w:r w:rsidRPr="00A244CA">
          <w:rPr>
            <w:rFonts w:ascii="Times New Roman" w:hAnsi="Times New Roman" w:cs="Times New Roman"/>
            <w:color w:val="000000" w:themeColor="text1"/>
          </w:rPr>
          <w:t>N 133-уг</w:t>
        </w:r>
      </w:hyperlink>
      <w:r w:rsidRPr="00A244CA">
        <w:rPr>
          <w:rFonts w:ascii="Times New Roman" w:hAnsi="Times New Roman" w:cs="Times New Roman"/>
          <w:color w:val="000000" w:themeColor="text1"/>
        </w:rPr>
        <w:t>)</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83. Начальник отдела лицензирования министерства в соответствии с настоящим административным регламентом организует документированный учет выполнения каждого этапа административных процедур с указанием даты завершения его исполнения и подписи ответственного исполнителя.</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92"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84. Рассмотрение заявления и прилагаемых к нему документов, принятие решения о предоставлении лицензии (об отказе в предоставлении) осуществляется в срок, предусмотренный </w:t>
      </w:r>
      <w:hyperlink w:anchor="P169" w:history="1">
        <w:r w:rsidRPr="00A244CA">
          <w:rPr>
            <w:rFonts w:ascii="Times New Roman" w:hAnsi="Times New Roman" w:cs="Times New Roman"/>
            <w:color w:val="000000" w:themeColor="text1"/>
          </w:rPr>
          <w:t>подпунктом "а" пункта 27</w:t>
        </w:r>
      </w:hyperlink>
      <w:r w:rsidRPr="00A244CA">
        <w:rPr>
          <w:rFonts w:ascii="Times New Roman" w:hAnsi="Times New Roman" w:cs="Times New Roman"/>
          <w:color w:val="000000" w:themeColor="text1"/>
        </w:rPr>
        <w:t xml:space="preserve"> настоящего административного регламента.</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lastRenderedPageBreak/>
        <w:t xml:space="preserve">85. Утратил силу. - </w:t>
      </w:r>
      <w:hyperlink r:id="rId93" w:history="1">
        <w:r w:rsidRPr="00A244CA">
          <w:rPr>
            <w:rFonts w:ascii="Times New Roman" w:hAnsi="Times New Roman" w:cs="Times New Roman"/>
            <w:color w:val="000000" w:themeColor="text1"/>
          </w:rPr>
          <w:t>Указ</w:t>
        </w:r>
      </w:hyperlink>
      <w:r w:rsidRPr="00A244CA">
        <w:rPr>
          <w:rFonts w:ascii="Times New Roman" w:hAnsi="Times New Roman" w:cs="Times New Roman"/>
          <w:color w:val="000000" w:themeColor="text1"/>
        </w:rPr>
        <w:t xml:space="preserve"> Губернатора Иркутской области от 19.06.2019 N 133-уг.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86. Контроль ведения учета поступивших документов осуществляет начальник отдела лицензирования министерства.</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87. В течение 3 рабочих дней со дня приема заявления о предоставлении лицензии ответственный исполнитель при условии, что соискателем лицензии представлены надлежащим образом оформленное заявление о предоставлении лицензии и в полном объеме прилагаемые к нему документы в соответствии с </w:t>
      </w:r>
      <w:hyperlink w:anchor="P199" w:history="1">
        <w:r w:rsidRPr="00A244CA">
          <w:rPr>
            <w:rFonts w:ascii="Times New Roman" w:hAnsi="Times New Roman" w:cs="Times New Roman"/>
            <w:color w:val="000000" w:themeColor="text1"/>
          </w:rPr>
          <w:t>пунктом 30</w:t>
        </w:r>
      </w:hyperlink>
      <w:r w:rsidRPr="00A244CA">
        <w:rPr>
          <w:rFonts w:ascii="Times New Roman" w:hAnsi="Times New Roman" w:cs="Times New Roman"/>
          <w:color w:val="000000" w:themeColor="text1"/>
        </w:rPr>
        <w:t xml:space="preserve"> настоящего административного регламента (за исключением документов, которые соискатель лицензии вправе не представлять), информирует соискателя лицензии, в том числе посредством информационно-телекоммуникационных технологий, о принятии министерством к рассмотрению заявления и прилагаемых к нему документов, а также готовит проект распоряжения о проведении документарной и внеплановой выездной проверок.</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94"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88. Распоряжение о проведении документарной проверки и о проведении внеплановой выездной проверки на предмет соответствия соискателя лицензии лицензионным требованиям подписывается министром в течение 1 рабочего дня.</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95"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11.10.2018 N 210-уг)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89. Ответственный исполнитель не позднее 15 рабочих дней со дня поступления в лицензирующий орган надлежащим образом оформленного заявления о предоставлении лицензии и прилагаемых к нему документов осуществляет документарную проверку с целью определения:</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96"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а) наличия всех документов, предусмотренных </w:t>
      </w:r>
      <w:hyperlink w:anchor="P199" w:history="1">
        <w:r w:rsidRPr="00A244CA">
          <w:rPr>
            <w:rFonts w:ascii="Times New Roman" w:hAnsi="Times New Roman" w:cs="Times New Roman"/>
            <w:color w:val="000000" w:themeColor="text1"/>
          </w:rPr>
          <w:t>пунктом 30</w:t>
        </w:r>
      </w:hyperlink>
      <w:r w:rsidRPr="00A244CA">
        <w:rPr>
          <w:rFonts w:ascii="Times New Roman" w:hAnsi="Times New Roman" w:cs="Times New Roman"/>
          <w:color w:val="000000" w:themeColor="text1"/>
        </w:rPr>
        <w:t xml:space="preserve"> настоящего административного регламента (за исключением документов, которые соискатель лицензии вправе не представлять);</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б) согласованности предоставленной информации между отдельными документами;</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достоверности представленных в заявлении и прилагаемых к нему документах сведений, в том числе сведений, полученных министерством путем межведомственного информационного взаимодействия, указанных в </w:t>
      </w:r>
      <w:hyperlink w:anchor="P256" w:history="1">
        <w:r w:rsidRPr="00A244CA">
          <w:rPr>
            <w:rFonts w:ascii="Times New Roman" w:hAnsi="Times New Roman" w:cs="Times New Roman"/>
            <w:color w:val="000000" w:themeColor="text1"/>
          </w:rPr>
          <w:t>пунктах 39</w:t>
        </w:r>
      </w:hyperlink>
      <w:r w:rsidRPr="00A244CA">
        <w:rPr>
          <w:rFonts w:ascii="Times New Roman" w:hAnsi="Times New Roman" w:cs="Times New Roman"/>
          <w:color w:val="000000" w:themeColor="text1"/>
        </w:rPr>
        <w:t xml:space="preserve">, </w:t>
      </w:r>
      <w:hyperlink w:anchor="P259" w:history="1">
        <w:r w:rsidRPr="00A244CA">
          <w:rPr>
            <w:rFonts w:ascii="Times New Roman" w:hAnsi="Times New Roman" w:cs="Times New Roman"/>
            <w:color w:val="000000" w:themeColor="text1"/>
          </w:rPr>
          <w:t>40(1)</w:t>
        </w:r>
      </w:hyperlink>
      <w:r w:rsidRPr="00A244CA">
        <w:rPr>
          <w:rFonts w:ascii="Times New Roman" w:hAnsi="Times New Roman" w:cs="Times New Roman"/>
          <w:color w:val="000000" w:themeColor="text1"/>
        </w:rPr>
        <w:t xml:space="preserve">, </w:t>
      </w:r>
      <w:hyperlink w:anchor="P263" w:history="1">
        <w:r w:rsidRPr="00A244CA">
          <w:rPr>
            <w:rFonts w:ascii="Times New Roman" w:hAnsi="Times New Roman" w:cs="Times New Roman"/>
            <w:color w:val="000000" w:themeColor="text1"/>
          </w:rPr>
          <w:t>41</w:t>
        </w:r>
      </w:hyperlink>
      <w:r w:rsidRPr="00A244CA">
        <w:rPr>
          <w:rFonts w:ascii="Times New Roman" w:hAnsi="Times New Roman" w:cs="Times New Roman"/>
          <w:color w:val="000000" w:themeColor="text1"/>
        </w:rPr>
        <w:t xml:space="preserve">, </w:t>
      </w:r>
      <w:hyperlink w:anchor="P265" w:history="1">
        <w:r w:rsidRPr="00A244CA">
          <w:rPr>
            <w:rFonts w:ascii="Times New Roman" w:hAnsi="Times New Roman" w:cs="Times New Roman"/>
            <w:color w:val="000000" w:themeColor="text1"/>
          </w:rPr>
          <w:t>43</w:t>
        </w:r>
      </w:hyperlink>
      <w:r w:rsidRPr="00A244CA">
        <w:rPr>
          <w:rFonts w:ascii="Times New Roman" w:hAnsi="Times New Roman" w:cs="Times New Roman"/>
          <w:color w:val="000000" w:themeColor="text1"/>
        </w:rPr>
        <w:t xml:space="preserve">, </w:t>
      </w:r>
      <w:hyperlink w:anchor="P268" w:history="1">
        <w:r w:rsidRPr="00A244CA">
          <w:rPr>
            <w:rFonts w:ascii="Times New Roman" w:hAnsi="Times New Roman" w:cs="Times New Roman"/>
            <w:color w:val="000000" w:themeColor="text1"/>
          </w:rPr>
          <w:t>45</w:t>
        </w:r>
      </w:hyperlink>
      <w:r w:rsidRPr="00A244CA">
        <w:rPr>
          <w:rFonts w:ascii="Times New Roman" w:hAnsi="Times New Roman" w:cs="Times New Roman"/>
          <w:color w:val="000000" w:themeColor="text1"/>
        </w:rPr>
        <w:t xml:space="preserve"> настоящего административного регламента.</w:t>
      </w:r>
    </w:p>
    <w:p w:rsidR="001E79F8" w:rsidRPr="00A244CA" w:rsidRDefault="001E79F8" w:rsidP="00086F66">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97"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90. По результатам документарной проверки ответственный исполнитель составляет акт проверки представленных соискателем лицензии заявления о предоставлении лицензии и прилагаемых к нему документов.</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98"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91. Внеплановая выездная проверка соискателя лицензии проводится в срок, не превышающий 16 рабочих дней со дня подписания соответствующего распоряжения.</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92. При проведении внеплановой выездной проверки соответствия соискателя лицензии лицензионным требованиям проверке подлежат документы, указанные в </w:t>
      </w:r>
      <w:hyperlink w:anchor="P199" w:history="1">
        <w:r w:rsidRPr="00A244CA">
          <w:rPr>
            <w:rFonts w:ascii="Times New Roman" w:hAnsi="Times New Roman" w:cs="Times New Roman"/>
            <w:color w:val="000000" w:themeColor="text1"/>
          </w:rPr>
          <w:t>пункте 30</w:t>
        </w:r>
      </w:hyperlink>
      <w:r w:rsidRPr="00A244CA">
        <w:rPr>
          <w:rFonts w:ascii="Times New Roman" w:hAnsi="Times New Roman" w:cs="Times New Roman"/>
          <w:color w:val="000000" w:themeColor="text1"/>
        </w:rPr>
        <w:t xml:space="preserve"> настоящего административного регламента.</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93. В течение 4 рабочих дней со дня завершения внеплановой выездной проверки соискателя лицензии ответственный исполнитель готовит проект распоряжения о предоставлении лицензии (об отказе в предоставлении лицензии) с учетом:</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99"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а) результатов документарной проверки;</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б) результатов внеплановой выездной проверки.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94. Проект распоряжения, заявление и прилагаемые к нему документы для предоставления лицензии рассматриваются министром в течение 10 рабочих дней с целью принятия решения о предоставлении лицензии либо об отказе в предоставлении лицензии.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95. Распоряжение о предоставлении лицензии и лицензия одновременно подписываются </w:t>
      </w:r>
      <w:r w:rsidRPr="00A244CA">
        <w:rPr>
          <w:rFonts w:ascii="Times New Roman" w:hAnsi="Times New Roman" w:cs="Times New Roman"/>
          <w:color w:val="000000" w:themeColor="text1"/>
        </w:rPr>
        <w:lastRenderedPageBreak/>
        <w:t>министром и в день подписания регистрируются в едином реестре лицензий.</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96. В течение 3 рабочих дней после дня подписания и регистрации лицензии ответственный исполнитель вручает лицензию заявителю (уполномоченному лицу на основании доверенности, оформленной в соответствии с требованиями законодательства Российской Федерации) под роспись или направляет соискателю лицензии заказным почтовым отправлением с уведомлением о вручении, а также размещает соответствующую информацию в порядке, предусмотренном </w:t>
      </w:r>
      <w:hyperlink w:anchor="P119" w:history="1">
        <w:r w:rsidRPr="00A244CA">
          <w:rPr>
            <w:rFonts w:ascii="Times New Roman" w:hAnsi="Times New Roman" w:cs="Times New Roman"/>
            <w:color w:val="000000" w:themeColor="text1"/>
          </w:rPr>
          <w:t>пунктом 18</w:t>
        </w:r>
      </w:hyperlink>
      <w:r w:rsidRPr="00A244CA">
        <w:rPr>
          <w:rFonts w:ascii="Times New Roman" w:hAnsi="Times New Roman" w:cs="Times New Roman"/>
          <w:color w:val="000000" w:themeColor="text1"/>
        </w:rPr>
        <w:t xml:space="preserve"> настоящего административного регламента.</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100"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При обращении заявителя через МФЦ министерством обеспечивается передача лицензии в МФЦ в порядке и сроки, установленные соглашением о взаимодействии между МФЦ и министерством.</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(абзац введен </w:t>
      </w:r>
      <w:hyperlink r:id="rId101" w:history="1">
        <w:r w:rsidRPr="00A244CA">
          <w:rPr>
            <w:rFonts w:ascii="Times New Roman" w:hAnsi="Times New Roman" w:cs="Times New Roman"/>
            <w:color w:val="000000" w:themeColor="text1"/>
          </w:rPr>
          <w:t>Указом</w:t>
        </w:r>
      </w:hyperlink>
      <w:r w:rsidRPr="00A244CA">
        <w:rPr>
          <w:rFonts w:ascii="Times New Roman" w:hAnsi="Times New Roman" w:cs="Times New Roman"/>
          <w:color w:val="000000" w:themeColor="text1"/>
        </w:rPr>
        <w:t xml:space="preserve"> Губернатора Иркутской области от 19.06.2019 N 133-уг)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97. </w:t>
      </w:r>
      <w:hyperlink r:id="rId102" w:history="1">
        <w:r w:rsidRPr="00A244CA">
          <w:rPr>
            <w:rFonts w:ascii="Times New Roman" w:hAnsi="Times New Roman" w:cs="Times New Roman"/>
            <w:color w:val="000000" w:themeColor="text1"/>
          </w:rPr>
          <w:t>Лицензия</w:t>
        </w:r>
      </w:hyperlink>
      <w:r w:rsidRPr="00A244CA">
        <w:rPr>
          <w:rFonts w:ascii="Times New Roman" w:hAnsi="Times New Roman" w:cs="Times New Roman"/>
          <w:color w:val="000000" w:themeColor="text1"/>
        </w:rPr>
        <w:t xml:space="preserve"> оформляется на бланке министерства, являющемся документом строгой отчетности и защищенным от подделок полиграфической продукцией, по форме, утвержденной постановлением Правительства Российской Федерации от 6 октября 2011 года N 826.</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98. В случае подготовки проекта распоряжения об отказе в предоставлении лицензии ответственному исполнителю необходимо в том числе указать мотивированное обоснование причин отказа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103"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99. В течение 3 рабочих дней со дня подписания министром распоряжения об отказе в предоставлении лицензии ответственный исполнитель вручает соискателю лицензии уведомление об отказе в предоставлении лицензии или направляет заказным почтовым отправлением с уведомлением о вручении. В уведомлении указываются мотивированные обоснования причин отказа со ссылкой на конкретные положения нормативных правовых актов и иных документов, являющихся основанием такого отказа. Если причиной отказа является установленное в ходе проверки несоответствие соискателя лицензии лицензионным требованиям, указываются реквизиты акта проверки.</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104"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В случае указания в заявлении о предоставлении лицензии на необходимость предоставления лицензии в форме электронного документа уведомление об отказе в предоставлении лицензии направляется министерством в форме электронного документа, подписанного усиленной квалифицированной электронной подписью, с использованием Портала.</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105"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16.02.2016 N 38-уг)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100. При получении министерством заявления о предоставлении лицензии, которое оформлено с нарушением требований, указанных в </w:t>
      </w:r>
      <w:hyperlink w:anchor="P236" w:history="1">
        <w:r w:rsidRPr="00A244CA">
          <w:rPr>
            <w:rFonts w:ascii="Times New Roman" w:hAnsi="Times New Roman" w:cs="Times New Roman"/>
            <w:color w:val="000000" w:themeColor="text1"/>
          </w:rPr>
          <w:t>пункте 38</w:t>
        </w:r>
      </w:hyperlink>
      <w:r w:rsidRPr="00A244CA">
        <w:rPr>
          <w:rFonts w:ascii="Times New Roman" w:hAnsi="Times New Roman" w:cs="Times New Roman"/>
          <w:color w:val="000000" w:themeColor="text1"/>
        </w:rPr>
        <w:t xml:space="preserve"> настоящего административного регламента, а также формы, установленной настоящим административным регламентом, и представлении неполного перечня документов, указанных в </w:t>
      </w:r>
      <w:hyperlink w:anchor="P199" w:history="1">
        <w:r w:rsidRPr="00A244CA">
          <w:rPr>
            <w:rFonts w:ascii="Times New Roman" w:hAnsi="Times New Roman" w:cs="Times New Roman"/>
            <w:color w:val="000000" w:themeColor="text1"/>
          </w:rPr>
          <w:t>пункте 30</w:t>
        </w:r>
      </w:hyperlink>
      <w:r w:rsidRPr="00A244CA">
        <w:rPr>
          <w:rFonts w:ascii="Times New Roman" w:hAnsi="Times New Roman" w:cs="Times New Roman"/>
          <w:color w:val="000000" w:themeColor="text1"/>
        </w:rPr>
        <w:t xml:space="preserve"> настоящего административного регламента (за исключением документов, которые соискатель лицензии вправе не представлять), ответственный исполнитель в течение 3 рабочих дней со дня приема вручает соискателю лицензии уведомление о необходимости устранения в 30-дневный срок выявленных нарушений или направляет такое уведомление заказным почтовым отправлением с уведомлением о вручении.</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106"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При этом 30-дневный срок исчисляется со дня документального подтверждения в получении данного уведомления соискателем лицензии либо документального подтверждения отсутствия факта получения данного уведомления.</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lastRenderedPageBreak/>
        <w:t>101. В случае непредставления соискателем лицензии в 30-дневный срок надлежащим образом оформленного заявления о предоставлении лицензии и прилагаемых документов в полном объеме ответственный исполнитель в течение 3 рабочих дней вручает соискателю лицензии уведомление о возврате заявления и прилагаемых к нему документов с мотивированным обоснованием причин возврата или направляет заказным почтовым отправлением с уведомлением о вручении.</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107"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102. Если соискатель лицензии устранил выявленные нарушения и представил в 30-дневный срок в министерство надлежащим образом оформленное заявление о предоставлении лицензии и прилагаемые к нему документы, то в течение 3 рабочих дней ответственный исполнитель информирует соискателя лицензии, в том числе посредством информационно-телекоммуникационных технологий, о принятии министерством к рассмотрению заявления и прилагаемых к нему документов, а также готовит проект распоряжения о проведении документарной и внеплановой выездной проверок.</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108"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103. По окончании процедуры лицензирования в течение 5 рабочих дней со дня вручения (получения) лицензии ответственный исполнитель в порядке, предусмотренном </w:t>
      </w:r>
      <w:hyperlink w:anchor="P738" w:history="1">
        <w:r w:rsidRPr="00A244CA">
          <w:rPr>
            <w:rFonts w:ascii="Times New Roman" w:hAnsi="Times New Roman" w:cs="Times New Roman"/>
            <w:color w:val="000000" w:themeColor="text1"/>
          </w:rPr>
          <w:t>пунктом 200</w:t>
        </w:r>
      </w:hyperlink>
      <w:r w:rsidRPr="00A244CA">
        <w:rPr>
          <w:rFonts w:ascii="Times New Roman" w:hAnsi="Times New Roman" w:cs="Times New Roman"/>
          <w:color w:val="000000" w:themeColor="text1"/>
        </w:rPr>
        <w:t xml:space="preserve"> настоящего административного регламента, формирует лицензионное дело и направляет его в архив в установленном порядке.</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109"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104. Лицензионное дело независимо от того, предоставлена заявителю лицензия или ему отказано в предоставлении лицензии, подлежит хранению бессрочно в министерстве с соблюдением требований по обеспечению конфиденциальности информации.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104(1). Результатом административной процедуры является принятие решения о предоставлении (отказе в предоставлении) лицензии.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Способом фиксации результата выполнения административной процедуры является запись в журнале регистрации выдачи бланков лицензий о получении бланка лицензии (приобщение к лицензионному делу уведомления об отказе в предоставлении лицензии с отметкой о вручении (направлении).</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104(1) введен </w:t>
      </w:r>
      <w:hyperlink r:id="rId110" w:history="1">
        <w:r w:rsidRPr="00A244CA">
          <w:rPr>
            <w:rFonts w:ascii="Times New Roman" w:hAnsi="Times New Roman" w:cs="Times New Roman"/>
            <w:color w:val="000000" w:themeColor="text1"/>
          </w:rPr>
          <w:t>Указом</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2"/>
        <w:rPr>
          <w:rFonts w:ascii="Times New Roman" w:hAnsi="Times New Roman" w:cs="Times New Roman"/>
          <w:color w:val="000000" w:themeColor="text1"/>
        </w:rPr>
      </w:pPr>
      <w:r w:rsidRPr="00A244CA">
        <w:rPr>
          <w:rFonts w:ascii="Times New Roman" w:hAnsi="Times New Roman" w:cs="Times New Roman"/>
          <w:color w:val="000000" w:themeColor="text1"/>
        </w:rPr>
        <w:t>Глава 24. РАССМОТРЕНИЕ ЗАЯВЛЕНИЯ, ДОКУМЕНТОВ</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О ПЕРЕОФОРМЛЕНИИ ЛИЦЕНЗИИ, ПРОВЕДЕНИЕ ВНЕПЛАНОВОЙ ВЫЕЗДНОЙ</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ПРОВЕРКИ СООТВЕТСТВИЯ ЛИЦЕНЗИАТА (В СЛУЧАЕ НАМЕРЕНИЯ</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ОСУЩЕСТВЛЯТЬ МЕДИЦИНСКУЮ ДЕЯТЕЛЬНОСТЬ ПО АДРЕСУ МЕСТА</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ЕЕ ОСУЩЕСТВЛЕНИЯ, НЕ УКАЗАННОМУ В ЛИЦЕНЗИИ, ЛИБО ВЫПОЛНЯТЬ</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НОВЫЕ РАБОТЫ (УСЛУГИ), СОСТАВЛЯЮЩИЕ МЕДИЦИНСКУЮ</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ДЕЯТЕЛЬНОСТЬ) ЛИЦЕНЗИОННЫМ ТРЕБОВАНИЯМ И ПРИНЯТИЕ РЕШЕНИЯ</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О ПЕРЕОФОРМЛЕНИИ (ОБ ОТКАЗЕ В ПЕРЕОФОРМЛЕНИИ) ЛИЦЕНЗИИ</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105. Основанием для начала административной процедуры является получение ответственным исполнителем зарегистрированного заявления по форме (прилагается) и документов, предусмотренных </w:t>
      </w:r>
      <w:hyperlink w:anchor="P214" w:history="1">
        <w:r w:rsidRPr="00A244CA">
          <w:rPr>
            <w:rFonts w:ascii="Times New Roman" w:hAnsi="Times New Roman" w:cs="Times New Roman"/>
            <w:color w:val="000000" w:themeColor="text1"/>
          </w:rPr>
          <w:t>пунктами 31</w:t>
        </w:r>
      </w:hyperlink>
      <w:r w:rsidRPr="00A244CA">
        <w:rPr>
          <w:rFonts w:ascii="Times New Roman" w:hAnsi="Times New Roman" w:cs="Times New Roman"/>
          <w:color w:val="000000" w:themeColor="text1"/>
        </w:rPr>
        <w:t xml:space="preserve"> - </w:t>
      </w:r>
      <w:hyperlink w:anchor="P226" w:history="1">
        <w:r w:rsidRPr="00A244CA">
          <w:rPr>
            <w:rFonts w:ascii="Times New Roman" w:hAnsi="Times New Roman" w:cs="Times New Roman"/>
            <w:color w:val="000000" w:themeColor="text1"/>
          </w:rPr>
          <w:t>33</w:t>
        </w:r>
      </w:hyperlink>
      <w:r w:rsidRPr="00A244CA">
        <w:rPr>
          <w:rFonts w:ascii="Times New Roman" w:hAnsi="Times New Roman" w:cs="Times New Roman"/>
          <w:color w:val="000000" w:themeColor="text1"/>
        </w:rPr>
        <w:t xml:space="preserve"> настоящего административного регламента.</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Указов Губернатора Иркутской области от 20.03.2018 </w:t>
      </w:r>
      <w:hyperlink r:id="rId111" w:history="1">
        <w:r w:rsidRPr="00A244CA">
          <w:rPr>
            <w:rFonts w:ascii="Times New Roman" w:hAnsi="Times New Roman" w:cs="Times New Roman"/>
            <w:color w:val="000000" w:themeColor="text1"/>
          </w:rPr>
          <w:t>N 55-уг</w:t>
        </w:r>
      </w:hyperlink>
      <w:r w:rsidRPr="00A244CA">
        <w:rPr>
          <w:rFonts w:ascii="Times New Roman" w:hAnsi="Times New Roman" w:cs="Times New Roman"/>
          <w:color w:val="000000" w:themeColor="text1"/>
        </w:rPr>
        <w:t xml:space="preserve">, от 19.06.2019 </w:t>
      </w:r>
      <w:hyperlink r:id="rId112" w:history="1">
        <w:r w:rsidRPr="00A244CA">
          <w:rPr>
            <w:rFonts w:ascii="Times New Roman" w:hAnsi="Times New Roman" w:cs="Times New Roman"/>
            <w:color w:val="000000" w:themeColor="text1"/>
          </w:rPr>
          <w:t>N 133-уг</w:t>
        </w:r>
      </w:hyperlink>
      <w:r w:rsidRPr="00A244CA">
        <w:rPr>
          <w:rFonts w:ascii="Times New Roman" w:hAnsi="Times New Roman" w:cs="Times New Roman"/>
          <w:color w:val="000000" w:themeColor="text1"/>
        </w:rPr>
        <w:t>)</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106. Заявление о переоформлении лицензии подается лицензиатом (правопреемником) в случаях реорганизации юридического лица в форме преобразования, реорганизации юридического лица в форме слияния, изменения наименования юридического лица или имени, фамилии и отчества (при наличии) индивидуального предпринимателя, адреса места нахождения юридического лица, изменения места жительства или реквизитов документа, удостоверяющего личность индивидуального предпринимателя, прекращения выполняемых работ, оказываемых услуг, составляющих лицензируемый вид деятельности, прекращения деятельности по одному адресу или нескольким адресам мест осуществления деятельности, указанным в лицензии, </w:t>
      </w:r>
      <w:r w:rsidRPr="00A244CA">
        <w:rPr>
          <w:rFonts w:ascii="Times New Roman" w:hAnsi="Times New Roman" w:cs="Times New Roman"/>
          <w:color w:val="000000" w:themeColor="text1"/>
        </w:rPr>
        <w:lastRenderedPageBreak/>
        <w:t>изменения адреса места осуществления юридическим лицом или индивидуальным предпринимателем медицинской деятельности при фактически не измененном месте осуществления деятельности.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107. В случае реорганизации юридических лиц в форме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такой правопреемник вправе подать заявление о переоформлении лицензии.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108. Утратил силу. - </w:t>
      </w:r>
      <w:hyperlink r:id="rId113" w:history="1">
        <w:r w:rsidRPr="00A244CA">
          <w:rPr>
            <w:rFonts w:ascii="Times New Roman" w:hAnsi="Times New Roman" w:cs="Times New Roman"/>
            <w:color w:val="000000" w:themeColor="text1"/>
          </w:rPr>
          <w:t>Указ</w:t>
        </w:r>
      </w:hyperlink>
      <w:r w:rsidRPr="00A244CA">
        <w:rPr>
          <w:rFonts w:ascii="Times New Roman" w:hAnsi="Times New Roman" w:cs="Times New Roman"/>
          <w:color w:val="000000" w:themeColor="text1"/>
        </w:rPr>
        <w:t xml:space="preserve"> Губернатора Иркутской области от 19.06.2019 N 133-уг.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109. Копия описи с отметкой о дате приема указанных заявления и документов в день приема вручается должностным лицом министерства, ответственным за прием и регистрацию документов, лицензиату или направляется ему заказным почтовым отправлением с уведомлением о вручении.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110. Документы (в том числе представленные в форме электронного документа), поступившие от лицензиата, регистрируются министерством в течение 1 рабочего дня со дня их получения.</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Контроль ведения учета поступивших документов осуществляет начальник отдела лицензирования.</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111. Все документы при представлении их в министерство с использованием информационно-телекоммуникационных технологий (в электронной форме), в том числе с использованием Портала, должны быть заверены в порядке, установленном законодательством Российской Федерации.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112. При переоформлении лицензии не допускается требовать от заявителя представления каких-либо документов, кроме предусмотренных </w:t>
      </w:r>
      <w:hyperlink w:anchor="P214" w:history="1">
        <w:r w:rsidRPr="00A244CA">
          <w:rPr>
            <w:rFonts w:ascii="Times New Roman" w:hAnsi="Times New Roman" w:cs="Times New Roman"/>
            <w:color w:val="000000" w:themeColor="text1"/>
          </w:rPr>
          <w:t>пунктами 31</w:t>
        </w:r>
      </w:hyperlink>
      <w:r w:rsidRPr="00A244CA">
        <w:rPr>
          <w:rFonts w:ascii="Times New Roman" w:hAnsi="Times New Roman" w:cs="Times New Roman"/>
          <w:color w:val="000000" w:themeColor="text1"/>
        </w:rPr>
        <w:t xml:space="preserve"> - </w:t>
      </w:r>
      <w:hyperlink w:anchor="P226" w:history="1">
        <w:r w:rsidRPr="00A244CA">
          <w:rPr>
            <w:rFonts w:ascii="Times New Roman" w:hAnsi="Times New Roman" w:cs="Times New Roman"/>
            <w:color w:val="000000" w:themeColor="text1"/>
          </w:rPr>
          <w:t>33</w:t>
        </w:r>
      </w:hyperlink>
      <w:r w:rsidRPr="00A244CA">
        <w:rPr>
          <w:rFonts w:ascii="Times New Roman" w:hAnsi="Times New Roman" w:cs="Times New Roman"/>
          <w:color w:val="000000" w:themeColor="text1"/>
        </w:rPr>
        <w:t xml:space="preserve"> настоящего административного регламента (за исключением документов, которые заявитель вправе не представлять).</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113. Рассмотрение документов и принятие решения о переоформлении лицензии осуществляется в срок, предусмотренный </w:t>
      </w:r>
      <w:hyperlink w:anchor="P170" w:history="1">
        <w:r w:rsidRPr="00A244CA">
          <w:rPr>
            <w:rFonts w:ascii="Times New Roman" w:hAnsi="Times New Roman" w:cs="Times New Roman"/>
            <w:color w:val="000000" w:themeColor="text1"/>
          </w:rPr>
          <w:t>подпунктами "б"</w:t>
        </w:r>
      </w:hyperlink>
      <w:r w:rsidRPr="00A244CA">
        <w:rPr>
          <w:rFonts w:ascii="Times New Roman" w:hAnsi="Times New Roman" w:cs="Times New Roman"/>
          <w:color w:val="000000" w:themeColor="text1"/>
        </w:rPr>
        <w:t xml:space="preserve">, </w:t>
      </w:r>
      <w:hyperlink w:anchor="P171" w:history="1">
        <w:r w:rsidRPr="00A244CA">
          <w:rPr>
            <w:rFonts w:ascii="Times New Roman" w:hAnsi="Times New Roman" w:cs="Times New Roman"/>
            <w:color w:val="000000" w:themeColor="text1"/>
          </w:rPr>
          <w:t>"в" пункта 27</w:t>
        </w:r>
      </w:hyperlink>
      <w:r w:rsidRPr="00A244CA">
        <w:rPr>
          <w:rFonts w:ascii="Times New Roman" w:hAnsi="Times New Roman" w:cs="Times New Roman"/>
          <w:color w:val="000000" w:themeColor="text1"/>
        </w:rPr>
        <w:t xml:space="preserve"> настоящего административного регламента, при получении от лицензиата заявления о переоформлении лицензии.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114. В отношении лицензиата, представившего заявление о переоформлении лицензии, проводятся документарная, внеплановая выездная проверки.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115. Основанием для проведения внеплановой выездной проверки лицензиата является представление в министерство заявления о переоформлении лицензии в случаях:</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а) изменения адресов мест осуществления юридическим лицом лицензируемого вида деятельности;</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б) изменения перечня выполняемых работ, оказываемых услуг, составляющих лицензируемый вид деятельности.</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Внеплановая выездная проверка лицензиата проводится без согласования в установленном порядке с органом прокуратуры.</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116. Начальник отдела лицензирования в течение 1 рабочего дня со дня регистрации поступивших в министерство заявления и документов от лицензиата назначает из числа сотрудников отдела лицензирования ответственного исполнителя по рассмотрению документов, представленных лицензиатом для переоформления лицензии.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Фамилия, имя и отчество ответственного исполнителя, его должность и телефон должны быть сообщены лицензиату по его письменному или устному обращению, а также посредством информационно-телекоммуникационных технологий, в том числе с использованием Портала.</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117. В течение 3 рабочих дней со дня приема заявления о переоформлении лицензии в </w:t>
      </w:r>
      <w:r w:rsidRPr="00A244CA">
        <w:rPr>
          <w:rFonts w:ascii="Times New Roman" w:hAnsi="Times New Roman" w:cs="Times New Roman"/>
          <w:color w:val="000000" w:themeColor="text1"/>
        </w:rPr>
        <w:lastRenderedPageBreak/>
        <w:t xml:space="preserve">случаях, установленных </w:t>
      </w:r>
      <w:hyperlink w:anchor="P214" w:history="1">
        <w:r w:rsidRPr="00A244CA">
          <w:rPr>
            <w:rFonts w:ascii="Times New Roman" w:hAnsi="Times New Roman" w:cs="Times New Roman"/>
            <w:color w:val="000000" w:themeColor="text1"/>
          </w:rPr>
          <w:t>пунктом 31</w:t>
        </w:r>
      </w:hyperlink>
      <w:r w:rsidRPr="00A244CA">
        <w:rPr>
          <w:rFonts w:ascii="Times New Roman" w:hAnsi="Times New Roman" w:cs="Times New Roman"/>
          <w:color w:val="000000" w:themeColor="text1"/>
        </w:rPr>
        <w:t xml:space="preserve"> настоящего административного регламента, ответственный исполнитель при условии, что лицензиатом представлены надлежащим образом оформленное заявление о переоформлении лицензии и в полном объеме прилагаемые к нему документы в соответствии с </w:t>
      </w:r>
      <w:hyperlink w:anchor="P214" w:history="1">
        <w:r w:rsidRPr="00A244CA">
          <w:rPr>
            <w:rFonts w:ascii="Times New Roman" w:hAnsi="Times New Roman" w:cs="Times New Roman"/>
            <w:color w:val="000000" w:themeColor="text1"/>
          </w:rPr>
          <w:t>пунктом 31</w:t>
        </w:r>
      </w:hyperlink>
      <w:r w:rsidRPr="00A244CA">
        <w:rPr>
          <w:rFonts w:ascii="Times New Roman" w:hAnsi="Times New Roman" w:cs="Times New Roman"/>
          <w:color w:val="000000" w:themeColor="text1"/>
        </w:rPr>
        <w:t xml:space="preserve"> настоящего административного регламента (за исключением документов, которые лицензиат вправе не представлять), информирует лицензиата, в том числе посредством информационно-телекоммуникационных технологий, о принятии министерством к рассмотрению заявления и прилагаемых к нему документов, а также готовит проект распоряжения о проведении документарной проверки.</w:t>
      </w:r>
    </w:p>
    <w:p w:rsidR="001E79F8" w:rsidRPr="00A244CA" w:rsidRDefault="001E79F8">
      <w:pPr>
        <w:pStyle w:val="ConsPlusNormal"/>
        <w:spacing w:before="220"/>
        <w:ind w:firstLine="540"/>
        <w:jc w:val="both"/>
        <w:rPr>
          <w:rFonts w:ascii="Times New Roman" w:hAnsi="Times New Roman" w:cs="Times New Roman"/>
          <w:color w:val="000000" w:themeColor="text1"/>
        </w:rPr>
      </w:pPr>
      <w:bookmarkStart w:id="24" w:name="P592"/>
      <w:bookmarkEnd w:id="24"/>
      <w:r w:rsidRPr="00A244CA">
        <w:rPr>
          <w:rFonts w:ascii="Times New Roman" w:hAnsi="Times New Roman" w:cs="Times New Roman"/>
          <w:color w:val="000000" w:themeColor="text1"/>
        </w:rPr>
        <w:t>118. Ответственный исполнитель не позднее 3 рабочих дней со дня поступления в лицензирующий орган надлежащим образом оформленного заявления о переоформлении лицензии осуществляет проверку документов с учетом сведений о лицензиате, имеющихся в лицензионном деле, и составляет акт проверки документов, представленных лицензиатом.</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119. В течение 2 рабочих дней со дня завершения документарной проверки ответственный исполнитель готовит проект распоряжения о переоформлении лицензии (об отказе в переоформлении лицензии).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120. Проект распоряжения, заявление и документы для переоформления лицензии рассматриваются министром не позднее 10 рабочих дней со дня регистрации поступившего от лицензиата надлежащим образом оформленного заявления о переоформлении лицензии с целью принятия решения о переоформлении лицензии либо об отказе в переоформлении лицензии.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121. Распоряжение о переоформлении лицензии и лицензия одновременно подписываются министром и в день подписания регистрируются отделом лицензирования в едином реестре лицензий.</w:t>
      </w:r>
    </w:p>
    <w:p w:rsidR="001E79F8" w:rsidRPr="00A244CA" w:rsidRDefault="001E79F8">
      <w:pPr>
        <w:pStyle w:val="ConsPlusNormal"/>
        <w:spacing w:before="220"/>
        <w:ind w:firstLine="540"/>
        <w:jc w:val="both"/>
        <w:rPr>
          <w:rFonts w:ascii="Times New Roman" w:hAnsi="Times New Roman" w:cs="Times New Roman"/>
          <w:color w:val="000000" w:themeColor="text1"/>
        </w:rPr>
      </w:pPr>
      <w:bookmarkStart w:id="25" w:name="P596"/>
      <w:bookmarkEnd w:id="25"/>
      <w:r w:rsidRPr="00A244CA">
        <w:rPr>
          <w:rFonts w:ascii="Times New Roman" w:hAnsi="Times New Roman" w:cs="Times New Roman"/>
          <w:color w:val="000000" w:themeColor="text1"/>
        </w:rPr>
        <w:t>122. В течение 3 рабочих дней после дня подписания и регистрации лицензии ответственный исполнитель вручает лицензию заявителю (уполномоченному лицу на основании доверенности, оформленной в соответствии с требованиями законодательства Российской Федерации) под роспись или направляет лицензиату заказным почтовым отправлением с уведомлением о вручении, а также уведомляет об этом лицензиата через средства связи и путем размещения соответствующей информации в информационно-телекоммуникационной сети "Интернет".</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При обращении заявителя через МФЦ министерством обеспечивается передача лицензии в МФЦ в порядке и сроки, установленные соглашением о взаимодействии между МФЦ и министерством.</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(абзац введен </w:t>
      </w:r>
      <w:hyperlink r:id="rId114" w:history="1">
        <w:r w:rsidRPr="00A244CA">
          <w:rPr>
            <w:rFonts w:ascii="Times New Roman" w:hAnsi="Times New Roman" w:cs="Times New Roman"/>
            <w:color w:val="000000" w:themeColor="text1"/>
          </w:rPr>
          <w:t>Указом</w:t>
        </w:r>
      </w:hyperlink>
      <w:r w:rsidRPr="00A244CA">
        <w:rPr>
          <w:rFonts w:ascii="Times New Roman" w:hAnsi="Times New Roman" w:cs="Times New Roman"/>
          <w:color w:val="000000" w:themeColor="text1"/>
        </w:rPr>
        <w:t xml:space="preserve"> Губернатора Иркутской области от 19.06.2019 N 133-уг)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123. </w:t>
      </w:r>
      <w:hyperlink r:id="rId115" w:history="1">
        <w:r w:rsidRPr="00A244CA">
          <w:rPr>
            <w:rFonts w:ascii="Times New Roman" w:hAnsi="Times New Roman" w:cs="Times New Roman"/>
            <w:color w:val="000000" w:themeColor="text1"/>
          </w:rPr>
          <w:t>Лицензия</w:t>
        </w:r>
      </w:hyperlink>
      <w:r w:rsidRPr="00A244CA">
        <w:rPr>
          <w:rFonts w:ascii="Times New Roman" w:hAnsi="Times New Roman" w:cs="Times New Roman"/>
          <w:color w:val="000000" w:themeColor="text1"/>
        </w:rPr>
        <w:t xml:space="preserve"> оформляется на бланке министерства, являющемся документом строгой отчетности и защищенном от подделок полиграфической продукцией, по форме, утвержденной постановлением Правительства Российской Федерации от 6 октября 2011 года N 826.</w:t>
      </w:r>
    </w:p>
    <w:p w:rsidR="001E79F8" w:rsidRPr="00A244CA" w:rsidRDefault="001E79F8">
      <w:pPr>
        <w:pStyle w:val="ConsPlusNormal"/>
        <w:spacing w:before="220"/>
        <w:ind w:firstLine="540"/>
        <w:jc w:val="both"/>
        <w:rPr>
          <w:rFonts w:ascii="Times New Roman" w:hAnsi="Times New Roman" w:cs="Times New Roman"/>
          <w:color w:val="000000" w:themeColor="text1"/>
        </w:rPr>
      </w:pPr>
      <w:bookmarkStart w:id="26" w:name="P600"/>
      <w:bookmarkEnd w:id="26"/>
      <w:r w:rsidRPr="00A244CA">
        <w:rPr>
          <w:rFonts w:ascii="Times New Roman" w:hAnsi="Times New Roman" w:cs="Times New Roman"/>
          <w:color w:val="000000" w:themeColor="text1"/>
        </w:rPr>
        <w:t>124. Лицензия также оформляется в форме электронного документа в случае, если в заявлении о предоставлении лицензии указывается на необходимость предоставления лицензии в форме электронного документа.</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125. В случае подготовки проекта распоряжения об отказе в переоформлении лицензии ответственному исполнителю необходимо в том числе указать мотивированное обоснование причин отказа со ссылкой на конкретные положения нормативных правовых актов и иных документов, являющихся основанием такого отказа.</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126. В течение 3 рабочих дней со дня подписания распоряжения министром об отказе в переоформлении лицензии ответственный исполнитель вручает лицензиату уведомление об отказе в переоформлении лицензии или направляет заказным почтовым отправлением с уведомлением о вручении. В уведомлении указываются мотивированные обоснования причин отказа со ссылкой на конкретные положения нормативных правовых актов и иных документов, являющихся основанием такого отказа. Уведомление может быть также направлено лицензиату посредством </w:t>
      </w:r>
      <w:r w:rsidRPr="00A244CA">
        <w:rPr>
          <w:rFonts w:ascii="Times New Roman" w:hAnsi="Times New Roman" w:cs="Times New Roman"/>
          <w:color w:val="000000" w:themeColor="text1"/>
        </w:rPr>
        <w:lastRenderedPageBreak/>
        <w:t>информационно-телекоммуникационных технологий, в том числе с использованием Портала.</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127. При получении министерством заявления о переоформлении лицензии, которое оформлено с нарушением требований, указанных в </w:t>
      </w:r>
      <w:hyperlink w:anchor="P236" w:history="1">
        <w:r w:rsidRPr="00A244CA">
          <w:rPr>
            <w:rFonts w:ascii="Times New Roman" w:hAnsi="Times New Roman" w:cs="Times New Roman"/>
            <w:color w:val="000000" w:themeColor="text1"/>
          </w:rPr>
          <w:t>пункте 38</w:t>
        </w:r>
      </w:hyperlink>
      <w:r w:rsidRPr="00A244CA">
        <w:rPr>
          <w:rFonts w:ascii="Times New Roman" w:hAnsi="Times New Roman" w:cs="Times New Roman"/>
          <w:color w:val="000000" w:themeColor="text1"/>
        </w:rPr>
        <w:t xml:space="preserve"> настоящего административного регламента, а также формы, установленной настоящим административным регламентом, и непредставлении документов, указанных в </w:t>
      </w:r>
      <w:hyperlink w:anchor="P214" w:history="1">
        <w:r w:rsidRPr="00A244CA">
          <w:rPr>
            <w:rFonts w:ascii="Times New Roman" w:hAnsi="Times New Roman" w:cs="Times New Roman"/>
            <w:color w:val="000000" w:themeColor="text1"/>
          </w:rPr>
          <w:t>пунктах 31</w:t>
        </w:r>
      </w:hyperlink>
      <w:r w:rsidRPr="00A244CA">
        <w:rPr>
          <w:rFonts w:ascii="Times New Roman" w:hAnsi="Times New Roman" w:cs="Times New Roman"/>
          <w:color w:val="000000" w:themeColor="text1"/>
        </w:rPr>
        <w:t xml:space="preserve"> - </w:t>
      </w:r>
      <w:hyperlink w:anchor="P226" w:history="1">
        <w:r w:rsidRPr="00A244CA">
          <w:rPr>
            <w:rFonts w:ascii="Times New Roman" w:hAnsi="Times New Roman" w:cs="Times New Roman"/>
            <w:color w:val="000000" w:themeColor="text1"/>
          </w:rPr>
          <w:t>33</w:t>
        </w:r>
      </w:hyperlink>
      <w:r w:rsidRPr="00A244CA">
        <w:rPr>
          <w:rFonts w:ascii="Times New Roman" w:hAnsi="Times New Roman" w:cs="Times New Roman"/>
          <w:color w:val="000000" w:themeColor="text1"/>
        </w:rPr>
        <w:t xml:space="preserve"> настоящего административного регламента (за исключением документов, которые лицензиат вправе не представлять), ответственный исполнитель в течение 3 рабочих дней со дня приема вручает лицензиату уведомление о необходимости устранения в 30-дневный срок выявленных нарушений или направляет такое уведомление заказным почтовым отправлением с уведомлением о вручении.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Ответственным исполнителем министерства 30-дневный срок исчисляется со дня документального подтверждения в получении данного уведомления лицензиатом либо документального подтверждения отсутствия факта получения данного уведомления.</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128. В случае непредставления лицензиатом в 30-дневный срок надлежащим образом оформленного заявления в соответствии с </w:t>
      </w:r>
      <w:hyperlink w:anchor="P236" w:history="1">
        <w:r w:rsidRPr="00A244CA">
          <w:rPr>
            <w:rFonts w:ascii="Times New Roman" w:hAnsi="Times New Roman" w:cs="Times New Roman"/>
            <w:color w:val="000000" w:themeColor="text1"/>
          </w:rPr>
          <w:t>пунктом 38</w:t>
        </w:r>
      </w:hyperlink>
      <w:r w:rsidRPr="00A244CA">
        <w:rPr>
          <w:rFonts w:ascii="Times New Roman" w:hAnsi="Times New Roman" w:cs="Times New Roman"/>
          <w:color w:val="000000" w:themeColor="text1"/>
        </w:rPr>
        <w:t xml:space="preserve"> настоящего административного регламента, а также формой, установленной настоящим административным регламентом, и документов, указанных в </w:t>
      </w:r>
      <w:hyperlink w:anchor="P214" w:history="1">
        <w:r w:rsidRPr="00A244CA">
          <w:rPr>
            <w:rFonts w:ascii="Times New Roman" w:hAnsi="Times New Roman" w:cs="Times New Roman"/>
            <w:color w:val="000000" w:themeColor="text1"/>
          </w:rPr>
          <w:t>пунктах 31</w:t>
        </w:r>
      </w:hyperlink>
      <w:r w:rsidRPr="00A244CA">
        <w:rPr>
          <w:rFonts w:ascii="Times New Roman" w:hAnsi="Times New Roman" w:cs="Times New Roman"/>
          <w:color w:val="000000" w:themeColor="text1"/>
        </w:rPr>
        <w:t xml:space="preserve"> - </w:t>
      </w:r>
      <w:hyperlink w:anchor="P226" w:history="1">
        <w:r w:rsidRPr="00A244CA">
          <w:rPr>
            <w:rFonts w:ascii="Times New Roman" w:hAnsi="Times New Roman" w:cs="Times New Roman"/>
            <w:color w:val="000000" w:themeColor="text1"/>
          </w:rPr>
          <w:t>33</w:t>
        </w:r>
      </w:hyperlink>
      <w:r w:rsidRPr="00A244CA">
        <w:rPr>
          <w:rFonts w:ascii="Times New Roman" w:hAnsi="Times New Roman" w:cs="Times New Roman"/>
          <w:color w:val="000000" w:themeColor="text1"/>
        </w:rPr>
        <w:t xml:space="preserve"> настоящего административного регламента (за исключением документов, которые лицензиат вправе не представлять), ответственный исполнитель в течение 3 рабочих дней вручает лицензиату уведомление о возврате заявления и прилагаемых к нему документов с мотивированным обоснованием причин возврата или направляет заказным почтовым отправлением с уведомлением о вручении.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129. Если лицензиат устранил выявленные нарушения и представил в 30-дневный срок в министерство заявление в соответствии с </w:t>
      </w:r>
      <w:hyperlink w:anchor="P236" w:history="1">
        <w:r w:rsidRPr="00A244CA">
          <w:rPr>
            <w:rFonts w:ascii="Times New Roman" w:hAnsi="Times New Roman" w:cs="Times New Roman"/>
            <w:color w:val="000000" w:themeColor="text1"/>
          </w:rPr>
          <w:t>пунктом 38</w:t>
        </w:r>
      </w:hyperlink>
      <w:r w:rsidRPr="00A244CA">
        <w:rPr>
          <w:rFonts w:ascii="Times New Roman" w:hAnsi="Times New Roman" w:cs="Times New Roman"/>
          <w:color w:val="000000" w:themeColor="text1"/>
        </w:rPr>
        <w:t xml:space="preserve"> настоящего административного регламента, а также формой, установленной настоящим административным регламентом, и документы, указанные в </w:t>
      </w:r>
      <w:hyperlink w:anchor="P214" w:history="1">
        <w:r w:rsidRPr="00A244CA">
          <w:rPr>
            <w:rFonts w:ascii="Times New Roman" w:hAnsi="Times New Roman" w:cs="Times New Roman"/>
            <w:color w:val="000000" w:themeColor="text1"/>
          </w:rPr>
          <w:t>пунктах 31</w:t>
        </w:r>
      </w:hyperlink>
      <w:r w:rsidRPr="00A244CA">
        <w:rPr>
          <w:rFonts w:ascii="Times New Roman" w:hAnsi="Times New Roman" w:cs="Times New Roman"/>
          <w:color w:val="000000" w:themeColor="text1"/>
        </w:rPr>
        <w:t xml:space="preserve"> - </w:t>
      </w:r>
      <w:hyperlink w:anchor="P226" w:history="1">
        <w:r w:rsidRPr="00A244CA">
          <w:rPr>
            <w:rFonts w:ascii="Times New Roman" w:hAnsi="Times New Roman" w:cs="Times New Roman"/>
            <w:color w:val="000000" w:themeColor="text1"/>
          </w:rPr>
          <w:t>33</w:t>
        </w:r>
      </w:hyperlink>
      <w:r w:rsidRPr="00A244CA">
        <w:rPr>
          <w:rFonts w:ascii="Times New Roman" w:hAnsi="Times New Roman" w:cs="Times New Roman"/>
          <w:color w:val="000000" w:themeColor="text1"/>
        </w:rPr>
        <w:t xml:space="preserve"> настоящего административного регламента (за исключением документов, которые лицензиат вправе не представлять), ответственный исполнитель информирует лицензиата, в том числе посредством информационно-телекоммуникационных технологий, о принятии министерством к рассмотрению заявления и прилагаемых к нему документов, а также готовит проект распоряжения о проведении документарной проверки.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130. Распоряжение о проведении документарной проверки, согласованное с начальником отдела лицензирования, подписывается министром в течение 1 рабочего дня.</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131. Ответственный исполнитель в течение 5 рабочих дней со дня поступления в лицензирующий орган надлежащим образом оформленного заявления о переоформлении лицензии осуществляет проверку документов в порядке, предусмотренном </w:t>
      </w:r>
      <w:hyperlink w:anchor="P592" w:history="1">
        <w:r w:rsidRPr="00A244CA">
          <w:rPr>
            <w:rFonts w:ascii="Times New Roman" w:hAnsi="Times New Roman" w:cs="Times New Roman"/>
            <w:color w:val="000000" w:themeColor="text1"/>
          </w:rPr>
          <w:t>пунктом 118</w:t>
        </w:r>
      </w:hyperlink>
      <w:r w:rsidRPr="00A244CA">
        <w:rPr>
          <w:rFonts w:ascii="Times New Roman" w:hAnsi="Times New Roman" w:cs="Times New Roman"/>
          <w:color w:val="000000" w:themeColor="text1"/>
        </w:rPr>
        <w:t xml:space="preserve"> настоящего административного регламента.</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132. В течение 2 рабочих дней со дня завершения документарной проверки ответственный исполнитель готовит проект распоряжения о переоформлении лицензии (об отказе в переоформлении лицензии).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133. Проект распоряжения, заявление для переоформления лицензии рассматриваются министром в течение 3 рабочих дней со дня регистрации поступившего от лицензиата надлежащим образом оформленного заявления о переоформлении лицензии и прилагаемых к нему документов с целью принятия решения о переоформлении лицензии либо об отказе в переоформлении лицензии.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134. Лицензия оформляется и направляется лицензиату в порядке, предусмотренном </w:t>
      </w:r>
      <w:hyperlink w:anchor="P596" w:history="1">
        <w:r w:rsidRPr="00A244CA">
          <w:rPr>
            <w:rFonts w:ascii="Times New Roman" w:hAnsi="Times New Roman" w:cs="Times New Roman"/>
            <w:color w:val="000000" w:themeColor="text1"/>
          </w:rPr>
          <w:t>пунктами 122</w:t>
        </w:r>
      </w:hyperlink>
      <w:r w:rsidRPr="00A244CA">
        <w:rPr>
          <w:rFonts w:ascii="Times New Roman" w:hAnsi="Times New Roman" w:cs="Times New Roman"/>
          <w:color w:val="000000" w:themeColor="text1"/>
        </w:rPr>
        <w:t xml:space="preserve"> - </w:t>
      </w:r>
      <w:hyperlink w:anchor="P600" w:history="1">
        <w:r w:rsidRPr="00A244CA">
          <w:rPr>
            <w:rFonts w:ascii="Times New Roman" w:hAnsi="Times New Roman" w:cs="Times New Roman"/>
            <w:color w:val="000000" w:themeColor="text1"/>
          </w:rPr>
          <w:t>124</w:t>
        </w:r>
      </w:hyperlink>
      <w:r w:rsidRPr="00A244CA">
        <w:rPr>
          <w:rFonts w:ascii="Times New Roman" w:hAnsi="Times New Roman" w:cs="Times New Roman"/>
          <w:color w:val="000000" w:themeColor="text1"/>
        </w:rPr>
        <w:t xml:space="preserve"> настоящего административного регламента.</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116"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19.06.2019 N 133-уг)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135. В случае подготовки проекта распоряжения об отказе в переоформлении лицензии ответственному исполнителю необходимо в том числе указать мотивированное обоснование причин отказа со ссылкой на конкретные положения нормативных правовых актов и иных </w:t>
      </w:r>
      <w:r w:rsidRPr="00A244CA">
        <w:rPr>
          <w:rFonts w:ascii="Times New Roman" w:hAnsi="Times New Roman" w:cs="Times New Roman"/>
          <w:color w:val="000000" w:themeColor="text1"/>
        </w:rPr>
        <w:lastRenderedPageBreak/>
        <w:t>документов, являющихся основанием такого отказа.</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136. В течение 3 рабочих дней со дня подписания министром распоряжения об отказе в переоформлении лицензии ответственный исполнитель вручает лицензиату уведомление об отказе в переоформлении лицензии или направляет заказным почтовым отправлением с уведомлением о вручении. В уведомлении указываются мотивированные обоснования причин отказа со ссылкой на конкретные положения нормативных правовых актов и иных документов, являющихся основанием такого отказа. Уведомление может быть также направлено лицензиату посредством информационно-телекоммуникационных технологий, в том числе с использованием Портала.</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137. В течение 3 рабочих дней со дня приема заявления о переоформлении лицензии (в случаях изменения адресов мест осуществления юридическим лицом лицензируемого вида деятельности, перечня выполняемых работ, оказываемых услуг, составляющих лицензируемый вид деятельности) ответственный исполнитель при условии, что лицензиатом представлены надлежащим образом оформленное заявление о переоформлении лицензии и в полном объеме прилагаемые к нему документы, информирует лицензиата, в том числе посредством информационно-телекоммуникационных технологий, о принятии министерством к рассмотрению заявления и прилагаемых к нему документов, а также готовит проект распоряжения о проведении документарной и внеплановой выездной проверок.</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138. Распоряжение о проведении документарной проверки и о проведении внеплановой выездной проверки на предмет соответствия лицензиата лицензионным требованиям подписывается министром в течение 1 рабочего дня.</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139. Ответственный исполнитель в течение 8 рабочих дней со дня поступления в лицензирующий орган надлежащим образом оформленного заявления о переоформлении лицензии и прилагаемых к нему документов осуществляет проверку представленных сведений с учетом сведений о лицензиате, имеющихся в лицензионном деле, с целью определения наличия всех документов, предусмотренных в </w:t>
      </w:r>
      <w:hyperlink w:anchor="P214" w:history="1">
        <w:r w:rsidRPr="00A244CA">
          <w:rPr>
            <w:rFonts w:ascii="Times New Roman" w:hAnsi="Times New Roman" w:cs="Times New Roman"/>
            <w:color w:val="000000" w:themeColor="text1"/>
          </w:rPr>
          <w:t>пунктах 31</w:t>
        </w:r>
      </w:hyperlink>
      <w:r w:rsidRPr="00A244CA">
        <w:rPr>
          <w:rFonts w:ascii="Times New Roman" w:hAnsi="Times New Roman" w:cs="Times New Roman"/>
          <w:color w:val="000000" w:themeColor="text1"/>
        </w:rPr>
        <w:t xml:space="preserve"> - </w:t>
      </w:r>
      <w:hyperlink w:anchor="P226" w:history="1">
        <w:r w:rsidRPr="00A244CA">
          <w:rPr>
            <w:rFonts w:ascii="Times New Roman" w:hAnsi="Times New Roman" w:cs="Times New Roman"/>
            <w:color w:val="000000" w:themeColor="text1"/>
          </w:rPr>
          <w:t>33</w:t>
        </w:r>
      </w:hyperlink>
      <w:r w:rsidRPr="00A244CA">
        <w:rPr>
          <w:rFonts w:ascii="Times New Roman" w:hAnsi="Times New Roman" w:cs="Times New Roman"/>
          <w:color w:val="000000" w:themeColor="text1"/>
        </w:rPr>
        <w:t xml:space="preserve"> настоящего административного регламента (за исключением документов, которые заявитель вправе не представлять), и составляет акт проверки представленных лицензиатом указанных документов.</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140. Внеплановая выездная проверка лицензиата проводится в срок, не превышающий 23 рабочих дней со дня поступления в лицензирующий орган надлежащим образом оформленного заявления о переоформлении лицензии и прилагаемых к нему документов.</w:t>
      </w:r>
    </w:p>
    <w:p w:rsidR="001E79F8" w:rsidRPr="00A244CA" w:rsidRDefault="001E79F8">
      <w:pPr>
        <w:pStyle w:val="ConsPlusNormal"/>
        <w:spacing w:before="220"/>
        <w:ind w:firstLine="540"/>
        <w:jc w:val="both"/>
        <w:rPr>
          <w:rFonts w:ascii="Times New Roman" w:hAnsi="Times New Roman" w:cs="Times New Roman"/>
          <w:color w:val="000000" w:themeColor="text1"/>
        </w:rPr>
      </w:pPr>
      <w:bookmarkStart w:id="27" w:name="P619"/>
      <w:bookmarkEnd w:id="27"/>
      <w:r w:rsidRPr="00A244CA">
        <w:rPr>
          <w:rFonts w:ascii="Times New Roman" w:hAnsi="Times New Roman" w:cs="Times New Roman"/>
          <w:color w:val="000000" w:themeColor="text1"/>
        </w:rPr>
        <w:t>141. Предметом внеплановой выездной проверки лицензиата являются состояние помещений, зданий, сооружений, технических средств, оборудования, иных объектов, которые предполагается использовать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 а именно:</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а) наличие внутреннего контроля качества и безопасности медицинской деятельности;</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б) соблюдение порядков оказания медицинской помощи;</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в) соблюдение установленного порядка осуществления внутреннего контроля качества и безопасности медицинской деятельности;</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г) соблюдение установленного порядка предоставления платных медицинских услуг;</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д) соблюдение правил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 и правил ведения и хранения специальных журналов учета операций, связанных с обращением лекарственных средств для медицинского применения, а также требований </w:t>
      </w:r>
      <w:hyperlink r:id="rId117" w:history="1">
        <w:r w:rsidRPr="00A244CA">
          <w:rPr>
            <w:rFonts w:ascii="Times New Roman" w:hAnsi="Times New Roman" w:cs="Times New Roman"/>
            <w:color w:val="000000" w:themeColor="text1"/>
          </w:rPr>
          <w:t>части 7 статьи 67</w:t>
        </w:r>
      </w:hyperlink>
      <w:r w:rsidRPr="00A244CA">
        <w:rPr>
          <w:rFonts w:ascii="Times New Roman" w:hAnsi="Times New Roman" w:cs="Times New Roman"/>
          <w:color w:val="000000" w:themeColor="text1"/>
        </w:rPr>
        <w:t xml:space="preserve"> Федерального закона от 12 апреля 2010 года N 61-ФЗ "Об обращении лекарственных средств";</w:t>
      </w:r>
    </w:p>
    <w:p w:rsidR="001E79F8" w:rsidRPr="00A244CA" w:rsidRDefault="001E79F8" w:rsidP="00086F66">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w:t>
      </w:r>
      <w:proofErr w:type="spellStart"/>
      <w:r w:rsidRPr="00A244CA">
        <w:rPr>
          <w:rFonts w:ascii="Times New Roman" w:hAnsi="Times New Roman" w:cs="Times New Roman"/>
          <w:color w:val="000000" w:themeColor="text1"/>
        </w:rPr>
        <w:t>пп</w:t>
      </w:r>
      <w:proofErr w:type="spellEnd"/>
      <w:r w:rsidRPr="00A244CA">
        <w:rPr>
          <w:rFonts w:ascii="Times New Roman" w:hAnsi="Times New Roman" w:cs="Times New Roman"/>
          <w:color w:val="000000" w:themeColor="text1"/>
        </w:rPr>
        <w:t xml:space="preserve">. "д" в ред. </w:t>
      </w:r>
      <w:hyperlink r:id="rId118"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14.08.2020 N 235-уг)</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е) повышение квалификации специалистов, выполняющих заявленные работы (услуги), не реже 1 раза в 5 лет.</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lastRenderedPageBreak/>
        <w:t>142. В течение 3 рабочих дней со дня завершения внеплановой выездной проверки лицензиата ответственный исполнитель готовит проект распоряжения о переоформлении лицензии (об отказе в переоформлении лицензии) с учетом:</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а) результатов документарной проверки;</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б) результатов внеплановой выездной проверки.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143. Проект распоряжения, заявление и прилагаемые к нему документы для переоформления лицензии рассматриваются министром в течение 3 рабочих дней со дня регистрации поступивших от лицензиата надлежащим образом оформленного заявления о переоформлении лицензии и в полном объеме прилагаемых документов с целью принятия решения о переоформлении лицензии либо об отказе в переоформлении лицензии.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144. Лицензия оформляется и направляется лицензиату в порядке, предусмотренном </w:t>
      </w:r>
      <w:hyperlink w:anchor="P596" w:history="1">
        <w:r w:rsidRPr="00A244CA">
          <w:rPr>
            <w:rFonts w:ascii="Times New Roman" w:hAnsi="Times New Roman" w:cs="Times New Roman"/>
            <w:color w:val="000000" w:themeColor="text1"/>
          </w:rPr>
          <w:t>пунктами 122</w:t>
        </w:r>
      </w:hyperlink>
      <w:r w:rsidRPr="00A244CA">
        <w:rPr>
          <w:rFonts w:ascii="Times New Roman" w:hAnsi="Times New Roman" w:cs="Times New Roman"/>
          <w:color w:val="000000" w:themeColor="text1"/>
        </w:rPr>
        <w:t xml:space="preserve"> - </w:t>
      </w:r>
      <w:hyperlink w:anchor="P600" w:history="1">
        <w:r w:rsidRPr="00A244CA">
          <w:rPr>
            <w:rFonts w:ascii="Times New Roman" w:hAnsi="Times New Roman" w:cs="Times New Roman"/>
            <w:color w:val="000000" w:themeColor="text1"/>
          </w:rPr>
          <w:t>124</w:t>
        </w:r>
      </w:hyperlink>
      <w:r w:rsidRPr="00A244CA">
        <w:rPr>
          <w:rFonts w:ascii="Times New Roman" w:hAnsi="Times New Roman" w:cs="Times New Roman"/>
          <w:color w:val="000000" w:themeColor="text1"/>
        </w:rPr>
        <w:t xml:space="preserve"> настоящего административного регламента.</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119"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19.06.2019 N 133-уг)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145. В случае подготовки проекта распоряжения об отказе в переоформлении лицензии ответственному исполнителю необходимо в том числе указать мотивированное обоснование причин отказа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лицензиата лицензионным требованиям, реквизиты акта проверки лицензиата.</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146. В течение 3 рабочих дней со дня подписания министром распоряжения об отказе в переоформлении лицензии ответственный исполнитель вручает лицензиату уведомление об отказе в переоформлении лицензии или направляет заказным почтовым отправлением с уведомлением о вручении. В уведомлении указываются мотивированные обоснования причин отказа со ссылкой на конкретные положения нормативных правовых актов и иных документов, являющихся основанием такого отказа. Если причиной отказа является установленное в ходе проверки несоответствие лицензиата лицензионным требованиям, то указываются реквизиты акта проверки. Уведомление может быть также направлено лицензиату посредством информационно-телекоммуникационных технологий, в том числе с использованием Портала.</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147. При получении министерством заявления о переоформлении лицензии, которое оформлено с нарушением требований, указанных в </w:t>
      </w:r>
      <w:hyperlink w:anchor="P236" w:history="1">
        <w:r w:rsidRPr="00A244CA">
          <w:rPr>
            <w:rFonts w:ascii="Times New Roman" w:hAnsi="Times New Roman" w:cs="Times New Roman"/>
            <w:color w:val="000000" w:themeColor="text1"/>
          </w:rPr>
          <w:t>пункте 38</w:t>
        </w:r>
      </w:hyperlink>
      <w:r w:rsidRPr="00A244CA">
        <w:rPr>
          <w:rFonts w:ascii="Times New Roman" w:hAnsi="Times New Roman" w:cs="Times New Roman"/>
          <w:color w:val="000000" w:themeColor="text1"/>
        </w:rPr>
        <w:t xml:space="preserve"> настоящего административного регламента, а также с нарушением формы, установленной настоящим административным регламентом, и непредставлением документов, указанных в </w:t>
      </w:r>
      <w:hyperlink w:anchor="P214" w:history="1">
        <w:r w:rsidRPr="00A244CA">
          <w:rPr>
            <w:rFonts w:ascii="Times New Roman" w:hAnsi="Times New Roman" w:cs="Times New Roman"/>
            <w:color w:val="000000" w:themeColor="text1"/>
          </w:rPr>
          <w:t>пунктах 31</w:t>
        </w:r>
      </w:hyperlink>
      <w:r w:rsidRPr="00A244CA">
        <w:rPr>
          <w:rFonts w:ascii="Times New Roman" w:hAnsi="Times New Roman" w:cs="Times New Roman"/>
          <w:color w:val="000000" w:themeColor="text1"/>
        </w:rPr>
        <w:t xml:space="preserve"> - </w:t>
      </w:r>
      <w:hyperlink w:anchor="P226" w:history="1">
        <w:r w:rsidRPr="00A244CA">
          <w:rPr>
            <w:rFonts w:ascii="Times New Roman" w:hAnsi="Times New Roman" w:cs="Times New Roman"/>
            <w:color w:val="000000" w:themeColor="text1"/>
          </w:rPr>
          <w:t>33</w:t>
        </w:r>
      </w:hyperlink>
      <w:r w:rsidRPr="00A244CA">
        <w:rPr>
          <w:rFonts w:ascii="Times New Roman" w:hAnsi="Times New Roman" w:cs="Times New Roman"/>
          <w:color w:val="000000" w:themeColor="text1"/>
        </w:rPr>
        <w:t xml:space="preserve"> настоящего административного регламента (за исключением документов, которые лицензиат вправе не представлять), ответственный исполнитель в течение 3 рабочих дней со дня приема вручает лицензиату уведомление о необходимости устранения в 30-дневный срок выявленных нарушений или направляет такое уведомление заказным почтовым отправлением с уведомлением о вручении.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148. В случае непредставления лицензиатом в 30-дневный срок надлежащим образом оформленного заявления о переоформлении лицензии и прилагаемых к нему документов ответственный исполнитель в течение 3 рабочих дней вручает лицензиату уведомление о возврате заявления и прилагаемых к нему документов с мотивированным обоснованием причин возврата или направляет заказным почтовым отправлением с уведомлением о вручении.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149. Если лицензиат устранил выявленные нарушения и представил в 30-дневный срок в министерство надлежащим образом оформленное заявление о переоформлении лицензии и прилагаемые к нему документы, то в течение 3 рабочих дней ответственный исполнитель информирует лицензиата, в том числе посредством информационно-телекоммуникационных технологий, о принятии министерством к рассмотрению заявления и прилагаемых к нему документов, а также готовит проект распоряжения о проведении документарной и внеплановой выездной проверок.</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150. Распоряжение о проведении документарной проверки и о проведении внеплановой выездной проверки на предмет соответствия лицензиата лицензионным требованиям, </w:t>
      </w:r>
      <w:r w:rsidRPr="00A244CA">
        <w:rPr>
          <w:rFonts w:ascii="Times New Roman" w:hAnsi="Times New Roman" w:cs="Times New Roman"/>
          <w:color w:val="000000" w:themeColor="text1"/>
        </w:rPr>
        <w:lastRenderedPageBreak/>
        <w:t>согласованное с начальником отдела лицензирования, подписывается министром в течение 1 рабочего дня.</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151. Ответственный исполнитель в течение 8 рабочих дней со дня поступления в лицензирующий орган надлежащим образом оформленного заявления о переоформлении лицензии и прилагаемых к нему документов осуществляет проверку документов.</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152. Внеплановая выездная проверка лицензиата проводится в срок, не превышающий 23 рабочих дней со дня поступления в лицензирующий орган надлежащим образом оформленного заявления о предоставлении лицензии и прилагаемых к нему документов. Предмет внеплановой выездной проверки лицензиата предусмотрен </w:t>
      </w:r>
      <w:hyperlink w:anchor="P619" w:history="1">
        <w:r w:rsidRPr="00A244CA">
          <w:rPr>
            <w:rFonts w:ascii="Times New Roman" w:hAnsi="Times New Roman" w:cs="Times New Roman"/>
            <w:color w:val="000000" w:themeColor="text1"/>
          </w:rPr>
          <w:t>пунктом 141</w:t>
        </w:r>
      </w:hyperlink>
      <w:r w:rsidRPr="00A244CA">
        <w:rPr>
          <w:rFonts w:ascii="Times New Roman" w:hAnsi="Times New Roman" w:cs="Times New Roman"/>
          <w:color w:val="000000" w:themeColor="text1"/>
        </w:rPr>
        <w:t xml:space="preserve"> настоящего административного регламента.</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153. В течение 2 рабочих дней со дня завершения внеплановой выездной проверки лицензиата ответственный исполнитель готовит проект распоряжения о переоформлении лицензии (об отказе в переоформлении лицензии) с учетом:</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а) результатов документарной проверки;</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б) результатов внеплановой выездной проверки.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154. Проект распоряжения, заявление и документы для переоформления лицензии рассматриваются министром в течение 3 рабочих дней со дня регистрации поступивших от лицензиата лицензии, надлежащим образом оформленного заявления о переоформлении лицензии и в полном объеме прилагаемых документов с целью принятия решения о переоформлении лицензии либо об отказе в переоформлении лицензии.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155. Лицензия оформляется и направляется лицензиату в порядке, предусмотренном </w:t>
      </w:r>
      <w:hyperlink w:anchor="P596" w:history="1">
        <w:r w:rsidRPr="00A244CA">
          <w:rPr>
            <w:rFonts w:ascii="Times New Roman" w:hAnsi="Times New Roman" w:cs="Times New Roman"/>
            <w:color w:val="000000" w:themeColor="text1"/>
          </w:rPr>
          <w:t>пунктами 122</w:t>
        </w:r>
      </w:hyperlink>
      <w:r w:rsidRPr="00A244CA">
        <w:rPr>
          <w:rFonts w:ascii="Times New Roman" w:hAnsi="Times New Roman" w:cs="Times New Roman"/>
          <w:color w:val="000000" w:themeColor="text1"/>
        </w:rPr>
        <w:t xml:space="preserve"> - </w:t>
      </w:r>
      <w:hyperlink w:anchor="P600" w:history="1">
        <w:r w:rsidRPr="00A244CA">
          <w:rPr>
            <w:rFonts w:ascii="Times New Roman" w:hAnsi="Times New Roman" w:cs="Times New Roman"/>
            <w:color w:val="000000" w:themeColor="text1"/>
          </w:rPr>
          <w:t>124</w:t>
        </w:r>
      </w:hyperlink>
      <w:r w:rsidRPr="00A244CA">
        <w:rPr>
          <w:rFonts w:ascii="Times New Roman" w:hAnsi="Times New Roman" w:cs="Times New Roman"/>
          <w:color w:val="000000" w:themeColor="text1"/>
        </w:rPr>
        <w:t xml:space="preserve"> настоящего административного регламента.</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120"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19.06.2019 N 133-уг)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156. В случае подготовки проекта распоряжения об отказе в переоформлении лицензии ответственному исполнителю отдела лицензирования необходимо, в том числе, указать мотивированное обоснование причин отказа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лицензиата лицензионным требованиям, реквизиты акта проверки лицензиата.</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157. В течение 3 рабочих дней со дня подписания министром распоряжения об отказе в переоформлении лицензии ответственный исполнитель вручает лицензиату уведомление об отказе в переоформлении лицензии или направляет заказным почтовым отправлением с уведомлением о вручении. В уведомлении указываются мотивированные обоснования причин отказа со ссылкой на конкретные положения нормативных правовых актов и иных документов, являющихся основанием такого отказа. Если причиной отказа является установленное в ходе проверки несоответствие лицензиата лицензионным требованиям, указываются реквизиты акта проверки. Уведомление может быть также направлено лицензиату посредством информационно-телекоммуникационных технологий, в том числе с использованием Портала.</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158. По окончании процедуры переоформления лицензии в течение 5 рабочих дней со дня вручения (получения) переоформленной лицензии ответственный исполнитель в порядке, предусмотренном </w:t>
      </w:r>
      <w:hyperlink w:anchor="P738" w:history="1">
        <w:r w:rsidRPr="00A244CA">
          <w:rPr>
            <w:rFonts w:ascii="Times New Roman" w:hAnsi="Times New Roman" w:cs="Times New Roman"/>
            <w:color w:val="000000" w:themeColor="text1"/>
          </w:rPr>
          <w:t>пунктом 200</w:t>
        </w:r>
      </w:hyperlink>
      <w:r w:rsidRPr="00A244CA">
        <w:rPr>
          <w:rFonts w:ascii="Times New Roman" w:hAnsi="Times New Roman" w:cs="Times New Roman"/>
          <w:color w:val="000000" w:themeColor="text1"/>
        </w:rPr>
        <w:t xml:space="preserve"> настоящего административного регламента, формирует лицензионное дело и направляет его в архив в установленном порядке.</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159. Лицензионное дело независимо от того, переоформлена лицензия или отказано в переоформлении лицензии, подлежит хранению бессрочно в министерстве с соблюдением требований по обеспечению конфиденциальности информации.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159(1). Результатом административной процедуры является принятие решения о переоформлении (отказе в переоформлении) лицензии.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Способом фиксации результата выполнения административной процедуры является запись в </w:t>
      </w:r>
      <w:r w:rsidRPr="00A244CA">
        <w:rPr>
          <w:rFonts w:ascii="Times New Roman" w:hAnsi="Times New Roman" w:cs="Times New Roman"/>
          <w:color w:val="000000" w:themeColor="text1"/>
        </w:rPr>
        <w:lastRenderedPageBreak/>
        <w:t>журнале регистрации выдачи бланков лицензий о получении бланка лицензии (приобщение к лицензионному делу уведомления об отказе в переоформлении лицензии с отметкой о вручении (направлении).</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159(1) введен </w:t>
      </w:r>
      <w:hyperlink r:id="rId121" w:history="1">
        <w:r w:rsidRPr="00A244CA">
          <w:rPr>
            <w:rFonts w:ascii="Times New Roman" w:hAnsi="Times New Roman" w:cs="Times New Roman"/>
            <w:color w:val="000000" w:themeColor="text1"/>
          </w:rPr>
          <w:t>Указом</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2"/>
        <w:rPr>
          <w:rFonts w:ascii="Times New Roman" w:hAnsi="Times New Roman" w:cs="Times New Roman"/>
          <w:color w:val="000000" w:themeColor="text1"/>
        </w:rPr>
      </w:pPr>
      <w:r w:rsidRPr="00A244CA">
        <w:rPr>
          <w:rFonts w:ascii="Times New Roman" w:hAnsi="Times New Roman" w:cs="Times New Roman"/>
          <w:color w:val="000000" w:themeColor="text1"/>
        </w:rPr>
        <w:t>Глава 25. ФОРМИРОВАНИЕ И НАПРАВЛЕНИЕ МЕЖВЕДОМСТВЕННЫХ</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ЗАПРОСОВ В ГОСУДАРСТВЕННЫЕ ОРГАНЫ, УЧАСТВУЮЩИЕ</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В ПРЕДОСТАВЛЕНИИ ГОСУДАРСТВЕННЫХ УСЛУГ</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160. Основанием для начала административной процедуры является непредставление документов, указанных </w:t>
      </w:r>
      <w:hyperlink w:anchor="P256" w:history="1">
        <w:r w:rsidRPr="00A244CA">
          <w:rPr>
            <w:rFonts w:ascii="Times New Roman" w:hAnsi="Times New Roman" w:cs="Times New Roman"/>
            <w:color w:val="000000" w:themeColor="text1"/>
          </w:rPr>
          <w:t>пунктах 39</w:t>
        </w:r>
      </w:hyperlink>
      <w:r w:rsidRPr="00A244CA">
        <w:rPr>
          <w:rFonts w:ascii="Times New Roman" w:hAnsi="Times New Roman" w:cs="Times New Roman"/>
          <w:color w:val="000000" w:themeColor="text1"/>
        </w:rPr>
        <w:t xml:space="preserve">, </w:t>
      </w:r>
      <w:hyperlink w:anchor="P259" w:history="1">
        <w:r w:rsidRPr="00A244CA">
          <w:rPr>
            <w:rFonts w:ascii="Times New Roman" w:hAnsi="Times New Roman" w:cs="Times New Roman"/>
            <w:color w:val="000000" w:themeColor="text1"/>
          </w:rPr>
          <w:t>40(1)</w:t>
        </w:r>
      </w:hyperlink>
      <w:r w:rsidRPr="00A244CA">
        <w:rPr>
          <w:rFonts w:ascii="Times New Roman" w:hAnsi="Times New Roman" w:cs="Times New Roman"/>
          <w:color w:val="000000" w:themeColor="text1"/>
        </w:rPr>
        <w:t xml:space="preserve">, </w:t>
      </w:r>
      <w:hyperlink w:anchor="P263" w:history="1">
        <w:r w:rsidRPr="00A244CA">
          <w:rPr>
            <w:rFonts w:ascii="Times New Roman" w:hAnsi="Times New Roman" w:cs="Times New Roman"/>
            <w:color w:val="000000" w:themeColor="text1"/>
          </w:rPr>
          <w:t>41</w:t>
        </w:r>
      </w:hyperlink>
      <w:r w:rsidRPr="00A244CA">
        <w:rPr>
          <w:rFonts w:ascii="Times New Roman" w:hAnsi="Times New Roman" w:cs="Times New Roman"/>
          <w:color w:val="000000" w:themeColor="text1"/>
        </w:rPr>
        <w:t xml:space="preserve">, </w:t>
      </w:r>
      <w:hyperlink w:anchor="P265" w:history="1">
        <w:r w:rsidRPr="00A244CA">
          <w:rPr>
            <w:rFonts w:ascii="Times New Roman" w:hAnsi="Times New Roman" w:cs="Times New Roman"/>
            <w:color w:val="000000" w:themeColor="text1"/>
          </w:rPr>
          <w:t>43</w:t>
        </w:r>
      </w:hyperlink>
      <w:r w:rsidRPr="00A244CA">
        <w:rPr>
          <w:rFonts w:ascii="Times New Roman" w:hAnsi="Times New Roman" w:cs="Times New Roman"/>
          <w:color w:val="000000" w:themeColor="text1"/>
        </w:rPr>
        <w:t xml:space="preserve">, </w:t>
      </w:r>
      <w:hyperlink w:anchor="P268" w:history="1">
        <w:r w:rsidRPr="00A244CA">
          <w:rPr>
            <w:rFonts w:ascii="Times New Roman" w:hAnsi="Times New Roman" w:cs="Times New Roman"/>
            <w:color w:val="000000" w:themeColor="text1"/>
          </w:rPr>
          <w:t>45</w:t>
        </w:r>
      </w:hyperlink>
      <w:r w:rsidRPr="00A244CA">
        <w:rPr>
          <w:rFonts w:ascii="Times New Roman" w:hAnsi="Times New Roman" w:cs="Times New Roman"/>
          <w:color w:val="000000" w:themeColor="text1"/>
        </w:rPr>
        <w:t xml:space="preserve"> настоящего административного регламента.</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160 в ред. </w:t>
      </w:r>
      <w:hyperlink r:id="rId122"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161. В случае непредставления указанных документов они должны быть получены министерством в рамках межведомственного информационного взаимодействия с Казначейством России, Федеральной службой государственной регистрации, кадастра и картографии, Федеральной службой по надзору в сфере защиты прав потребителей и благополучия человека, Федеральной службой по надзору в сфере здравоохранения Федеральной налоговой службой.</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123"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162. В целях получения сведений об уплате государственной пошлины специалист в течение 2 рабочих дней со дня обращения заявителя формирует и направляет в Казначейство России межведомственный запрос в соответствии с законодательством.</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163. Непредставление документов, указанных в </w:t>
      </w:r>
      <w:hyperlink w:anchor="P256" w:history="1">
        <w:r w:rsidRPr="00A244CA">
          <w:rPr>
            <w:rFonts w:ascii="Times New Roman" w:hAnsi="Times New Roman" w:cs="Times New Roman"/>
            <w:color w:val="000000" w:themeColor="text1"/>
          </w:rPr>
          <w:t>пункте 39</w:t>
        </w:r>
      </w:hyperlink>
      <w:r w:rsidRPr="00A244CA">
        <w:rPr>
          <w:rFonts w:ascii="Times New Roman" w:hAnsi="Times New Roman" w:cs="Times New Roman"/>
          <w:color w:val="000000" w:themeColor="text1"/>
        </w:rPr>
        <w:t xml:space="preserve"> (в случае, если права на здания, строения, сооружения и (или) помещения, необходимые для выполнения заявленных работ (услуг), зарегистрированы в Едином государственном реестре недвижимости), не является основанием для отказа в предоставлении государственной услуги.</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124"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164. В случае непредставления указанных документов они должны быть получены министерством в рамках межведомственного информационного взаимодействия с Федеральной службой государственной регистрации, кадастра и картографии.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164(1). Непредставление документов, указанных в </w:t>
      </w:r>
      <w:hyperlink w:anchor="P259" w:history="1">
        <w:r w:rsidRPr="00A244CA">
          <w:rPr>
            <w:rFonts w:ascii="Times New Roman" w:hAnsi="Times New Roman" w:cs="Times New Roman"/>
            <w:color w:val="000000" w:themeColor="text1"/>
          </w:rPr>
          <w:t>пункте 40(1)</w:t>
        </w:r>
      </w:hyperlink>
      <w:r w:rsidRPr="00A244CA">
        <w:rPr>
          <w:rFonts w:ascii="Times New Roman" w:hAnsi="Times New Roman" w:cs="Times New Roman"/>
          <w:color w:val="000000" w:themeColor="text1"/>
        </w:rPr>
        <w:t xml:space="preserve"> настоящего административного регламента, не является основанием для отказа в предоставлении государственной услуги.</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164(1) введен </w:t>
      </w:r>
      <w:hyperlink r:id="rId125" w:history="1">
        <w:r w:rsidRPr="00A244CA">
          <w:rPr>
            <w:rFonts w:ascii="Times New Roman" w:hAnsi="Times New Roman" w:cs="Times New Roman"/>
            <w:color w:val="000000" w:themeColor="text1"/>
          </w:rPr>
          <w:t>Указом</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164(2). В случае непредставления указанных документов они должны быть получены министерством в рамках межведомственного информационного взаимодействия с Федеральной налоговой службой.</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164(2) введен </w:t>
      </w:r>
      <w:hyperlink r:id="rId126" w:history="1">
        <w:r w:rsidRPr="00A244CA">
          <w:rPr>
            <w:rFonts w:ascii="Times New Roman" w:hAnsi="Times New Roman" w:cs="Times New Roman"/>
            <w:color w:val="000000" w:themeColor="text1"/>
          </w:rPr>
          <w:t>Указом</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165. В целях получения документов, подтверждающих наличие у соискателя лицензии (лицензиата) принадлежащих ему на праве собственности или на ином законном основании зданий, строений, сооружений и (или) помещений, необходимых для выполнения заявленных работ (услуг), права на которые зарегистрированы в Едином государственном реестре недвижимости, специалист в течение 2 рабочих дней со дня обращения формирует и направляет в Федеральную службу государственной регистрации, кадастра и картографии Российской Федерации межведомственный запрос в соответствии с законодательством.</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127"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166. Непредставление документов, указанных в </w:t>
      </w:r>
      <w:hyperlink w:anchor="P263" w:history="1">
        <w:r w:rsidRPr="00A244CA">
          <w:rPr>
            <w:rFonts w:ascii="Times New Roman" w:hAnsi="Times New Roman" w:cs="Times New Roman"/>
            <w:color w:val="000000" w:themeColor="text1"/>
          </w:rPr>
          <w:t>пункте 41</w:t>
        </w:r>
      </w:hyperlink>
      <w:r w:rsidRPr="00A244CA">
        <w:rPr>
          <w:rFonts w:ascii="Times New Roman" w:hAnsi="Times New Roman" w:cs="Times New Roman"/>
          <w:color w:val="000000" w:themeColor="text1"/>
        </w:rPr>
        <w:t xml:space="preserve"> настоящего административного регламента, не является основанием для отказа в предоставлении государственной услуги.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167. В случае непредставления указанных документов они должны быть получены министерством в рамках межведомственного информационного взаимодействия с Федеральной </w:t>
      </w:r>
      <w:r w:rsidRPr="00A244CA">
        <w:rPr>
          <w:rFonts w:ascii="Times New Roman" w:hAnsi="Times New Roman" w:cs="Times New Roman"/>
          <w:color w:val="000000" w:themeColor="text1"/>
        </w:rPr>
        <w:lastRenderedPageBreak/>
        <w:t>службой по надзору в сфере защиты прав потребителей и благополучия человека.</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168. В целях получения сведений о наличии санитарно-эпидемиологического заключения о соответствии санитарным правилам и нормативам зданий, строений, сооружений и (или) помещений, необходимых для выполнения соискателем лицензии (лицензиатом) заявленных работ (услуг), специалист министерства в течение 2 рабочих дней со дня обращения формирует и направляет в Федеральную службу по надзору в сфере защиты прав потребителей и благополучия человека межведомственный запрос в соответствии с законодательством.</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169. Непредставление документов, указанных в </w:t>
      </w:r>
      <w:hyperlink w:anchor="P268" w:history="1">
        <w:r w:rsidRPr="00A244CA">
          <w:rPr>
            <w:rFonts w:ascii="Times New Roman" w:hAnsi="Times New Roman" w:cs="Times New Roman"/>
            <w:color w:val="000000" w:themeColor="text1"/>
          </w:rPr>
          <w:t>пункте 45</w:t>
        </w:r>
      </w:hyperlink>
      <w:r w:rsidRPr="00A244CA">
        <w:rPr>
          <w:rFonts w:ascii="Times New Roman" w:hAnsi="Times New Roman" w:cs="Times New Roman"/>
          <w:color w:val="000000" w:themeColor="text1"/>
        </w:rPr>
        <w:t xml:space="preserve"> настоящего административного регламента, не является основанием для отказа в предоставлении государственной услуги.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170. В случае непредставления указанных документов они должны быть получены министерством в рамках межведомственного информационного взаимодействия с Федеральной службой по надзору в сфере здравоохранения.</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171. В целях получения сведений о государственной регистрации медицинских изделий (оборудования, аппаратов, приборов, инструментов), необходимых для выполнения соискателем лицензии (лицензиатом) заявленных работ (услуг), специалист министерства в течение 2 рабочих дней со дня обращения формирует и направляет в Федеральную службу по надзору в сфере здравоохранения межведомственный запрос в соответствии с законодательством.</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171(1). Результатом административной процедуры является получение в рамках межведомственного информационного взаимодействия документов (сведений), указанных в </w:t>
      </w:r>
      <w:hyperlink w:anchor="P256" w:history="1">
        <w:r w:rsidRPr="00A244CA">
          <w:rPr>
            <w:rFonts w:ascii="Times New Roman" w:hAnsi="Times New Roman" w:cs="Times New Roman"/>
            <w:color w:val="000000" w:themeColor="text1"/>
          </w:rPr>
          <w:t>пунктах 39</w:t>
        </w:r>
      </w:hyperlink>
      <w:r w:rsidRPr="00A244CA">
        <w:rPr>
          <w:rFonts w:ascii="Times New Roman" w:hAnsi="Times New Roman" w:cs="Times New Roman"/>
          <w:color w:val="000000" w:themeColor="text1"/>
        </w:rPr>
        <w:t xml:space="preserve">, </w:t>
      </w:r>
      <w:hyperlink w:anchor="P259" w:history="1">
        <w:r w:rsidRPr="00A244CA">
          <w:rPr>
            <w:rFonts w:ascii="Times New Roman" w:hAnsi="Times New Roman" w:cs="Times New Roman"/>
            <w:color w:val="000000" w:themeColor="text1"/>
          </w:rPr>
          <w:t>40(1)</w:t>
        </w:r>
      </w:hyperlink>
      <w:r w:rsidRPr="00A244CA">
        <w:rPr>
          <w:rFonts w:ascii="Times New Roman" w:hAnsi="Times New Roman" w:cs="Times New Roman"/>
          <w:color w:val="000000" w:themeColor="text1"/>
        </w:rPr>
        <w:t xml:space="preserve">, </w:t>
      </w:r>
      <w:hyperlink w:anchor="P263" w:history="1">
        <w:r w:rsidRPr="00A244CA">
          <w:rPr>
            <w:rFonts w:ascii="Times New Roman" w:hAnsi="Times New Roman" w:cs="Times New Roman"/>
            <w:color w:val="000000" w:themeColor="text1"/>
          </w:rPr>
          <w:t>41</w:t>
        </w:r>
      </w:hyperlink>
      <w:r w:rsidRPr="00A244CA">
        <w:rPr>
          <w:rFonts w:ascii="Times New Roman" w:hAnsi="Times New Roman" w:cs="Times New Roman"/>
          <w:color w:val="000000" w:themeColor="text1"/>
        </w:rPr>
        <w:t xml:space="preserve">, </w:t>
      </w:r>
      <w:hyperlink w:anchor="P265" w:history="1">
        <w:r w:rsidRPr="00A244CA">
          <w:rPr>
            <w:rFonts w:ascii="Times New Roman" w:hAnsi="Times New Roman" w:cs="Times New Roman"/>
            <w:color w:val="000000" w:themeColor="text1"/>
          </w:rPr>
          <w:t>43</w:t>
        </w:r>
      </w:hyperlink>
      <w:r w:rsidRPr="00A244CA">
        <w:rPr>
          <w:rFonts w:ascii="Times New Roman" w:hAnsi="Times New Roman" w:cs="Times New Roman"/>
          <w:color w:val="000000" w:themeColor="text1"/>
        </w:rPr>
        <w:t xml:space="preserve">, </w:t>
      </w:r>
      <w:hyperlink w:anchor="P268" w:history="1">
        <w:r w:rsidRPr="00A244CA">
          <w:rPr>
            <w:rFonts w:ascii="Times New Roman" w:hAnsi="Times New Roman" w:cs="Times New Roman"/>
            <w:color w:val="000000" w:themeColor="text1"/>
          </w:rPr>
          <w:t>45</w:t>
        </w:r>
      </w:hyperlink>
      <w:r w:rsidRPr="00A244CA">
        <w:rPr>
          <w:rFonts w:ascii="Times New Roman" w:hAnsi="Times New Roman" w:cs="Times New Roman"/>
          <w:color w:val="000000" w:themeColor="text1"/>
        </w:rPr>
        <w:t xml:space="preserve"> настоящего административного регламента и передача их ответственному исполнителю.</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Способом фиксации результата выполнения административной процедуры является приобщение к лицензионному делу документов (сведений), полученных в рамках межведомственного информационного взаимодействия.</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171(1) введен </w:t>
      </w:r>
      <w:hyperlink r:id="rId128" w:history="1">
        <w:r w:rsidRPr="00A244CA">
          <w:rPr>
            <w:rFonts w:ascii="Times New Roman" w:hAnsi="Times New Roman" w:cs="Times New Roman"/>
            <w:color w:val="000000" w:themeColor="text1"/>
          </w:rPr>
          <w:t>Указом</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2"/>
        <w:rPr>
          <w:rFonts w:ascii="Times New Roman" w:hAnsi="Times New Roman" w:cs="Times New Roman"/>
          <w:color w:val="000000" w:themeColor="text1"/>
        </w:rPr>
      </w:pPr>
      <w:r w:rsidRPr="00A244CA">
        <w:rPr>
          <w:rFonts w:ascii="Times New Roman" w:hAnsi="Times New Roman" w:cs="Times New Roman"/>
          <w:color w:val="000000" w:themeColor="text1"/>
        </w:rPr>
        <w:t>Глава 26. ПРЕДОСТАВЛЕНИЕ ДУБЛИКАТА ЛИЦЕНЗИИ,</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КОПИИ ЛИЦЕНЗИИ</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172. Основанием для начала административной процедуры является получение ответственным исполнителем зарегистрированного </w:t>
      </w:r>
      <w:hyperlink w:anchor="P1253" w:history="1">
        <w:r w:rsidRPr="00A244CA">
          <w:rPr>
            <w:rFonts w:ascii="Times New Roman" w:hAnsi="Times New Roman" w:cs="Times New Roman"/>
            <w:color w:val="000000" w:themeColor="text1"/>
          </w:rPr>
          <w:t>заявления</w:t>
        </w:r>
      </w:hyperlink>
      <w:r w:rsidRPr="00A244CA">
        <w:rPr>
          <w:rFonts w:ascii="Times New Roman" w:hAnsi="Times New Roman" w:cs="Times New Roman"/>
          <w:color w:val="000000" w:themeColor="text1"/>
        </w:rPr>
        <w:t xml:space="preserve"> о предоставлении дубликата лицензии по форме (прилагается), копии лицензии (в случае порчи лицензии - заявления и испорченного бланка лицензии).</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Указов Губернатора Иркутской области от 20.03.2018 </w:t>
      </w:r>
      <w:hyperlink r:id="rId129" w:history="1">
        <w:r w:rsidRPr="00A244CA">
          <w:rPr>
            <w:rFonts w:ascii="Times New Roman" w:hAnsi="Times New Roman" w:cs="Times New Roman"/>
            <w:color w:val="000000" w:themeColor="text1"/>
          </w:rPr>
          <w:t>N 55-уг</w:t>
        </w:r>
      </w:hyperlink>
      <w:r w:rsidRPr="00A244CA">
        <w:rPr>
          <w:rFonts w:ascii="Times New Roman" w:hAnsi="Times New Roman" w:cs="Times New Roman"/>
          <w:color w:val="000000" w:themeColor="text1"/>
        </w:rPr>
        <w:t xml:space="preserve">, от 19.06.2019 </w:t>
      </w:r>
      <w:hyperlink r:id="rId130" w:history="1">
        <w:r w:rsidRPr="00A244CA">
          <w:rPr>
            <w:rFonts w:ascii="Times New Roman" w:hAnsi="Times New Roman" w:cs="Times New Roman"/>
            <w:color w:val="000000" w:themeColor="text1"/>
          </w:rPr>
          <w:t>N 133-уг</w:t>
        </w:r>
      </w:hyperlink>
      <w:r w:rsidRPr="00A244CA">
        <w:rPr>
          <w:rFonts w:ascii="Times New Roman" w:hAnsi="Times New Roman" w:cs="Times New Roman"/>
          <w:color w:val="000000" w:themeColor="text1"/>
        </w:rPr>
        <w:t>)</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173. Утратил силу. - </w:t>
      </w:r>
      <w:hyperlink r:id="rId131" w:history="1">
        <w:r w:rsidRPr="00A244CA">
          <w:rPr>
            <w:rFonts w:ascii="Times New Roman" w:hAnsi="Times New Roman" w:cs="Times New Roman"/>
            <w:color w:val="000000" w:themeColor="text1"/>
          </w:rPr>
          <w:t>Указ</w:t>
        </w:r>
      </w:hyperlink>
      <w:r w:rsidRPr="00A244CA">
        <w:rPr>
          <w:rFonts w:ascii="Times New Roman" w:hAnsi="Times New Roman" w:cs="Times New Roman"/>
          <w:color w:val="000000" w:themeColor="text1"/>
        </w:rPr>
        <w:t xml:space="preserve"> Губернатора Иркутской области от 19.06.2019 N 133-уг.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174. Ответственный исполнитель отдела лицензирования в течение 3 рабочих дней со дня поступления в министерство надлежащим образом оформленного заявления о предоставлении дубликата лицензии:</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а) осуществляет проверку достоверности представленных сведений с учетом сведений о лицензиате, имеющихся в лицензионном деле;</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б) осуществляет проверку наличия оснований для предоставления дубликата лицензии;</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в) оформляет дубликат лицензии на бланке лицензии с пометками "дубликат" и "оригинал лицензии признается недействующим";</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г) вносит в единый реестр лицензий номер и дату выдачи дубликата лицензии;</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д) вручает дубликат лицензии лицензиату или направляет его заказным почтовым отправлением с уведомлением о вручении. При обращении заявителя через МФЦ министерством обеспечивается передача дубликата лицензии в МФЦ в порядке и сроки, установленные соглашением о взаимодействии между МФЦ и министерством.</w:t>
      </w:r>
    </w:p>
    <w:p w:rsidR="001E79F8" w:rsidRPr="00A244CA" w:rsidRDefault="001E79F8" w:rsidP="00086F66">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w:t>
      </w:r>
      <w:proofErr w:type="spellStart"/>
      <w:r w:rsidRPr="00A244CA">
        <w:rPr>
          <w:rFonts w:ascii="Times New Roman" w:hAnsi="Times New Roman" w:cs="Times New Roman"/>
          <w:color w:val="000000" w:themeColor="text1"/>
        </w:rPr>
        <w:t>пп</w:t>
      </w:r>
      <w:proofErr w:type="spellEnd"/>
      <w:r w:rsidRPr="00A244CA">
        <w:rPr>
          <w:rFonts w:ascii="Times New Roman" w:hAnsi="Times New Roman" w:cs="Times New Roman"/>
          <w:color w:val="000000" w:themeColor="text1"/>
        </w:rPr>
        <w:t xml:space="preserve">. "д" в ред. </w:t>
      </w:r>
      <w:hyperlink r:id="rId132"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19.06.2019 N 133-уг)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lastRenderedPageBreak/>
        <w:t>В случае указания в заявлении о предоставлении дубликата в форме электронного документа уведомление о предоставлении дубликата или уведомление об отказе в предоставлении дубликата направляется министерством в форме электронного документа, подписанного усиленной квалифицированной электронной подписью, заявителю с использованием Портала.</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133"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16.02.2016 N 38-уг)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175. В случае поступления в министерство надлежащим образом оформленного заявления о предоставлении копии лицензии министерство выдает лицензиату заверенную копию лицензии в срок, предусмотренный </w:t>
      </w:r>
      <w:hyperlink w:anchor="P172" w:history="1">
        <w:r w:rsidRPr="00A244CA">
          <w:rPr>
            <w:rFonts w:ascii="Times New Roman" w:hAnsi="Times New Roman" w:cs="Times New Roman"/>
            <w:color w:val="000000" w:themeColor="text1"/>
          </w:rPr>
          <w:t>подпунктом "г" пункта 27</w:t>
        </w:r>
      </w:hyperlink>
      <w:r w:rsidRPr="00A244CA">
        <w:rPr>
          <w:rFonts w:ascii="Times New Roman" w:hAnsi="Times New Roman" w:cs="Times New Roman"/>
          <w:color w:val="000000" w:themeColor="text1"/>
        </w:rPr>
        <w:t xml:space="preserve"> настоящего административного регламента, или направляет копию заказным почтовым отправлением с уведомлением о вручении.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175(1). Результатом административной процедуры является предоставление лицензиату дубликата лицензии, копии лицензии.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Способом фиксации результата выполнения административной процедуры является запись в журнале регистрации выдачи бланков лицензии о получении дубликата лицензии, копии лицензии (приобщение к лицензионному делу уведомления об отказе в предоставлении дубликата, уведомления с отметкой о вручении заявителю копии лицензии).</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175(1) введен </w:t>
      </w:r>
      <w:hyperlink r:id="rId134" w:history="1">
        <w:r w:rsidRPr="00A244CA">
          <w:rPr>
            <w:rFonts w:ascii="Times New Roman" w:hAnsi="Times New Roman" w:cs="Times New Roman"/>
            <w:color w:val="000000" w:themeColor="text1"/>
          </w:rPr>
          <w:t>Указом</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2"/>
        <w:rPr>
          <w:rFonts w:ascii="Times New Roman" w:hAnsi="Times New Roman" w:cs="Times New Roman"/>
          <w:color w:val="000000" w:themeColor="text1"/>
        </w:rPr>
      </w:pPr>
      <w:r w:rsidRPr="00A244CA">
        <w:rPr>
          <w:rFonts w:ascii="Times New Roman" w:hAnsi="Times New Roman" w:cs="Times New Roman"/>
          <w:color w:val="000000" w:themeColor="text1"/>
        </w:rPr>
        <w:t>Глава 27. ЛИЦЕНЗИОННЫЙ КОНТРОЛЬ В ОТНОШЕНИИ СОИСКАТЕЛЕЙ</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ЛИЦЕНЗИЙ И ЛИЦЕНЗИАТОВ, ПРЕДСТАВИВШИХ ЗАЯВЛЕНИЕ</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О ПЕРЕОФОРМЛЕНИИ ЛИЦЕНЗИИ</w:t>
      </w:r>
    </w:p>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135"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w:t>
      </w:r>
    </w:p>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от 20.03.2018 N 55-уг)</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176.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проводятся документарные проверки и внеплановые выездные проверки без согласования в установленном порядке с органом прокуратуры.</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177. Основанием для проведения проверки соискателя лицензии или лицензиата является представление в лицензирующий орган заявления о предоставлении лицензии или заявления о переоформлении лицензии.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178 - 181. Утратили силу. - </w:t>
      </w:r>
      <w:hyperlink r:id="rId136" w:history="1">
        <w:r w:rsidRPr="00A244CA">
          <w:rPr>
            <w:rFonts w:ascii="Times New Roman" w:hAnsi="Times New Roman" w:cs="Times New Roman"/>
            <w:color w:val="000000" w:themeColor="text1"/>
          </w:rPr>
          <w:t>Указ</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182. При осуществлении лицензионного контроля министерство вправе получить информацию, подтверждающую достоверность представленных соискателем лицензии, лицензиатом сведений и документов,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2"/>
        <w:rPr>
          <w:rFonts w:ascii="Times New Roman" w:hAnsi="Times New Roman" w:cs="Times New Roman"/>
          <w:color w:val="000000" w:themeColor="text1"/>
        </w:rPr>
      </w:pPr>
      <w:r w:rsidRPr="00A244CA">
        <w:rPr>
          <w:rFonts w:ascii="Times New Roman" w:hAnsi="Times New Roman" w:cs="Times New Roman"/>
          <w:color w:val="000000" w:themeColor="text1"/>
        </w:rPr>
        <w:t>Глава 28. ПРЕКРАЩЕНИЕ ДЕЙСТВИЯ ЛИЦЕНЗИИ</w:t>
      </w:r>
    </w:p>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137"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w:t>
      </w:r>
    </w:p>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от 20.03.2018 N 55-уг)</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183. Основанием для начала административной процедуры является поступление в отдел лицензирования министерства </w:t>
      </w:r>
      <w:hyperlink w:anchor="P1167" w:history="1">
        <w:r w:rsidRPr="00A244CA">
          <w:rPr>
            <w:rFonts w:ascii="Times New Roman" w:hAnsi="Times New Roman" w:cs="Times New Roman"/>
            <w:color w:val="000000" w:themeColor="text1"/>
          </w:rPr>
          <w:t>заявления</w:t>
        </w:r>
      </w:hyperlink>
      <w:r w:rsidRPr="00A244CA">
        <w:rPr>
          <w:rFonts w:ascii="Times New Roman" w:hAnsi="Times New Roman" w:cs="Times New Roman"/>
          <w:color w:val="000000" w:themeColor="text1"/>
        </w:rPr>
        <w:t xml:space="preserve"> лицензиата о прекращении лицензируемого вида деятельности по форме (прилагается).</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Указов Губернатора Иркутской области от 20.03.2018 </w:t>
      </w:r>
      <w:hyperlink r:id="rId138" w:history="1">
        <w:r w:rsidRPr="00A244CA">
          <w:rPr>
            <w:rFonts w:ascii="Times New Roman" w:hAnsi="Times New Roman" w:cs="Times New Roman"/>
            <w:color w:val="000000" w:themeColor="text1"/>
          </w:rPr>
          <w:t>N 55-уг</w:t>
        </w:r>
      </w:hyperlink>
      <w:r w:rsidRPr="00A244CA">
        <w:rPr>
          <w:rFonts w:ascii="Times New Roman" w:hAnsi="Times New Roman" w:cs="Times New Roman"/>
          <w:color w:val="000000" w:themeColor="text1"/>
        </w:rPr>
        <w:t xml:space="preserve">, от 19.06.2019 </w:t>
      </w:r>
      <w:hyperlink r:id="rId139" w:history="1">
        <w:r w:rsidRPr="00A244CA">
          <w:rPr>
            <w:rFonts w:ascii="Times New Roman" w:hAnsi="Times New Roman" w:cs="Times New Roman"/>
            <w:color w:val="000000" w:themeColor="text1"/>
          </w:rPr>
          <w:t>N 133-уг</w:t>
        </w:r>
      </w:hyperlink>
      <w:r w:rsidRPr="00A244CA">
        <w:rPr>
          <w:rFonts w:ascii="Times New Roman" w:hAnsi="Times New Roman" w:cs="Times New Roman"/>
          <w:color w:val="000000" w:themeColor="text1"/>
        </w:rPr>
        <w:t>)</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184 - 193. Утратили силу. - </w:t>
      </w:r>
      <w:hyperlink r:id="rId140" w:history="1">
        <w:r w:rsidRPr="00A244CA">
          <w:rPr>
            <w:rFonts w:ascii="Times New Roman" w:hAnsi="Times New Roman" w:cs="Times New Roman"/>
            <w:color w:val="000000" w:themeColor="text1"/>
          </w:rPr>
          <w:t>Указ</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194. Действие лицензии прекращается со дня принятия министерством решения о прекращении действия лицензии на основании:</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а) заявления лицензиата о прекращении лицензируемого вида деятельности;</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lastRenderedPageBreak/>
        <w:t xml:space="preserve">б) - в) утратили силу. - </w:t>
      </w:r>
      <w:hyperlink r:id="rId141" w:history="1">
        <w:r w:rsidRPr="00A244CA">
          <w:rPr>
            <w:rFonts w:ascii="Times New Roman" w:hAnsi="Times New Roman" w:cs="Times New Roman"/>
            <w:color w:val="000000" w:themeColor="text1"/>
          </w:rPr>
          <w:t>Указ</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195. Лицензиат, имеющий намерение прекратить лицензируемый вид деятельности, обязан представить в министерство заявление о прекращении лицензируемого вида деятельности не позднее чем за 15 календарных дней до дня фактического прекращения лицензируемого вида деятельности.</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195 в ред. </w:t>
      </w:r>
      <w:hyperlink r:id="rId142"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19.06.2019 N 133-уг)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196. В течение 10 рабочих дней министерство принимает решение о прекращении действия лицензии со дня получения:</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а) заявления лицензиата о прекращении лицензируемого вида деятельности;</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б) - в) утратили силу. - </w:t>
      </w:r>
      <w:hyperlink r:id="rId143" w:history="1">
        <w:r w:rsidRPr="00A244CA">
          <w:rPr>
            <w:rFonts w:ascii="Times New Roman" w:hAnsi="Times New Roman" w:cs="Times New Roman"/>
            <w:color w:val="000000" w:themeColor="text1"/>
          </w:rPr>
          <w:t>Указ</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197. Проект распоряжения министерства о прекращении действия лицензии и уведомление лицензиата о прекращении действия лицензии готовит и визирует должностное лицо министерства.</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В проекте распоряжения должны быть указаны основания прекращения действия лицензии.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198. Сведения о прекращении действия лицензии вносятся должностным лицом министерства в единый реестр лицензий, и в течение 3 рабочих дней после дня подписания распоряжения лицензиату вручается уведомление или направляется заказным почтовым отправлением с уведомлением о вручении.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Соответствующее уведомление может быть направлено посредством информационно-телекоммуникационных технологий, в том числе с использованием Портала.</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При обращении заявителя через МФЦ министерством обеспечивается передача указанного уведомления в МФЦ в порядке и сроки, установленные соглашением о взаимодействии между МФЦ и министерством.</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(абзац введен </w:t>
      </w:r>
      <w:hyperlink r:id="rId144" w:history="1">
        <w:r w:rsidRPr="00A244CA">
          <w:rPr>
            <w:rFonts w:ascii="Times New Roman" w:hAnsi="Times New Roman" w:cs="Times New Roman"/>
            <w:color w:val="000000" w:themeColor="text1"/>
          </w:rPr>
          <w:t>Указом</w:t>
        </w:r>
      </w:hyperlink>
      <w:r w:rsidRPr="00A244CA">
        <w:rPr>
          <w:rFonts w:ascii="Times New Roman" w:hAnsi="Times New Roman" w:cs="Times New Roman"/>
          <w:color w:val="000000" w:themeColor="text1"/>
        </w:rPr>
        <w:t xml:space="preserve"> Губернатора Иркутской области от 19.06.2019 N 133-уг)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199. Результатом административной процедуры является издание распоряжения министерства о прекращении действия лицензии.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Способом фиксации результата выполнения административной процедуры является приобщение к лицензионному делу уведомления о прекращении действия лицензии с отметкой о вручении (направлении) лицензиату.</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199 в ред. </w:t>
      </w:r>
      <w:hyperlink r:id="rId145"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pPr>
        <w:pStyle w:val="ConsPlusNormal"/>
        <w:spacing w:before="220"/>
        <w:ind w:firstLine="540"/>
        <w:jc w:val="both"/>
        <w:rPr>
          <w:rFonts w:ascii="Times New Roman" w:hAnsi="Times New Roman" w:cs="Times New Roman"/>
          <w:color w:val="000000" w:themeColor="text1"/>
        </w:rPr>
      </w:pPr>
      <w:bookmarkStart w:id="28" w:name="P738"/>
      <w:bookmarkEnd w:id="28"/>
      <w:r w:rsidRPr="00A244CA">
        <w:rPr>
          <w:rFonts w:ascii="Times New Roman" w:hAnsi="Times New Roman" w:cs="Times New Roman"/>
          <w:color w:val="000000" w:themeColor="text1"/>
        </w:rPr>
        <w:t>200. Лицензионное дело формируется из следующих документов:</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а) заявления соискателя лицензии о предоставлении лицензии, заявления лицензиата и прилагаемых к соответствующему заявлению документов;</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б) распоряжения министерства о предоставлении лицензии, об отказе в предоставлении лицензии, о переоформлении лицензии, об отказе в переоформлении лицензии и прекращении действия лицензии;</w:t>
      </w:r>
    </w:p>
    <w:p w:rsidR="001E79F8" w:rsidRPr="00A244CA" w:rsidRDefault="001E79F8" w:rsidP="00086F66">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146"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в) копии подписанной и зарегистрированной лицензии;</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г) распоряжения министерства о назначении проверок в отношении соискателя лицензии и лицензиата, предоставившего заявление о переоформлении лицензии, актов проверок и других связанных с осуществлением лицензионного контроля документов;</w:t>
      </w:r>
    </w:p>
    <w:p w:rsidR="001E79F8" w:rsidRPr="00A244CA" w:rsidRDefault="001E79F8" w:rsidP="00086F66">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w:t>
      </w:r>
      <w:proofErr w:type="spellStart"/>
      <w:r w:rsidRPr="00A244CA">
        <w:rPr>
          <w:rFonts w:ascii="Times New Roman" w:hAnsi="Times New Roman" w:cs="Times New Roman"/>
          <w:color w:val="000000" w:themeColor="text1"/>
        </w:rPr>
        <w:t>пп</w:t>
      </w:r>
      <w:proofErr w:type="spellEnd"/>
      <w:r w:rsidRPr="00A244CA">
        <w:rPr>
          <w:rFonts w:ascii="Times New Roman" w:hAnsi="Times New Roman" w:cs="Times New Roman"/>
          <w:color w:val="000000" w:themeColor="text1"/>
        </w:rPr>
        <w:t xml:space="preserve">. "г" в ред. </w:t>
      </w:r>
      <w:hyperlink r:id="rId147"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д) выписки из решений суда об административном приостановлении деятельности лицензиата или аннулировании лицензии;</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е) копий уведомлений и других связанных с осуществлением лицензирования документов.</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201. Лицензионные дела хранятся в министерстве в установленном порядке.</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2"/>
        <w:rPr>
          <w:rFonts w:ascii="Times New Roman" w:hAnsi="Times New Roman" w:cs="Times New Roman"/>
          <w:color w:val="000000" w:themeColor="text1"/>
        </w:rPr>
      </w:pPr>
      <w:r w:rsidRPr="00A244CA">
        <w:rPr>
          <w:rFonts w:ascii="Times New Roman" w:hAnsi="Times New Roman" w:cs="Times New Roman"/>
          <w:color w:val="000000" w:themeColor="text1"/>
        </w:rPr>
        <w:t>Глава 29. ВЕДЕНИЕ ЕДИНОГО РЕЕСТРА ЛИЦЕНЗИЙ</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lastRenderedPageBreak/>
        <w:t>И ПРЕДОСТАВЛЕНИЕ СВЕДЕНИЙ ИЗ ЕДИНОГО РЕЕСТРА ЛИЦЕНЗИЙ</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И ИНОЙ ИНФОРМАЦИИ О ЛИЦЕНЗИРОВАНИИ ЗАИНТЕРЕСОВАННЫМ ЛИЦАМ</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202. Основанием для начала административной процедуры является принятие решения о предоставлении лицензии, переоформлении лицензии, прекращении действия лицензии, выдаче дубликата лицензии и поступление в отдел лицензирования министерства заявления о предоставлении сведений из единого реестра лицензий.</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202 в ред. </w:t>
      </w:r>
      <w:hyperlink r:id="rId148"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203. Министерство ведет единый реестр лицензий на осуществление медицинской деятельности.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В едином реестре лицензий содержатся следующие сведения:</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а) наименование лицензирующего органа - министерство;</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б) полное и сокращенное наименование (при наличии), в том числе фирменное наименование и организационно-правовая форма юридического лица и индивидуального предпринимателя,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в) идентификационный номер налогоплательщика;</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г) лицензируемый вид деятельности - медицинская деятельность, с указанием выполняемых работ, оказываемых услуг, составляющих лицензируемый вид деятельности;</w:t>
      </w:r>
    </w:p>
    <w:p w:rsidR="001E79F8" w:rsidRPr="00A244CA" w:rsidRDefault="001E79F8" w:rsidP="00086F66">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149"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16.02.2016 N 38-уг)</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д) номер и дата регистрации лицензии;</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е) номер и дата распоряжения лицензирующего органа о предоставлении лицензии;</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ж) даты внесения в единый реестр лицензий сведений о лицензиате;</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з) номер и дата выдачи дубликата лицензии (в случае его выдачи);</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и) основание и дата прекращения действия лицензии;</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к) основания и даты проведения проверок лицензиатов и реквизиты актов, составленных по результатам проведенных проверок;</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л) - н) утратили силу. - </w:t>
      </w:r>
      <w:hyperlink r:id="rId150" w:history="1">
        <w:r w:rsidRPr="00A244CA">
          <w:rPr>
            <w:rFonts w:ascii="Times New Roman" w:hAnsi="Times New Roman" w:cs="Times New Roman"/>
            <w:color w:val="000000" w:themeColor="text1"/>
          </w:rPr>
          <w:t>Указ</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rsidP="00086F66">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о) иные сведения в соответствии с Федеральным </w:t>
      </w:r>
      <w:hyperlink r:id="rId151" w:history="1">
        <w:r w:rsidRPr="00A244CA">
          <w:rPr>
            <w:rFonts w:ascii="Times New Roman" w:hAnsi="Times New Roman" w:cs="Times New Roman"/>
            <w:color w:val="000000" w:themeColor="text1"/>
          </w:rPr>
          <w:t>законом</w:t>
        </w:r>
      </w:hyperlink>
      <w:r w:rsidRPr="00A244CA">
        <w:rPr>
          <w:rFonts w:ascii="Times New Roman" w:hAnsi="Times New Roman" w:cs="Times New Roman"/>
          <w:color w:val="000000" w:themeColor="text1"/>
        </w:rPr>
        <w:t xml:space="preserve"> от 4 мая 2011 г. N 99-ФЗ.</w:t>
      </w:r>
    </w:p>
    <w:p w:rsidR="001E79F8" w:rsidRPr="00A244CA" w:rsidRDefault="001E79F8" w:rsidP="00086F66">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152"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204. Информация, содержащаяся в едином реестре лицензий, в виде выписок о конкретных лицензиатах (прилагается) предоставляется физическим и юридическим лицам на основании их заявления, а также посредством информационно-телекоммуникационных технологий, в том числе с использованием Портала, в течение 5 рабочих дней со дня поступления заявления в министерство.</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153"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204(1). Результатом административной процедуры и способом фиксации результата выполнения административной процедуры является внесение в единый реестр лицензий сведений о предоставлении лицензии, переоформлении лицензии, прекращении действия лицензии, выдаче дубликата лицензии и вручение (направление) заявителю сведений из единого реестра лицензии.</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 204(1) введен </w:t>
      </w:r>
      <w:hyperlink r:id="rId154" w:history="1">
        <w:r w:rsidRPr="00A244CA">
          <w:rPr>
            <w:rFonts w:ascii="Times New Roman" w:hAnsi="Times New Roman" w:cs="Times New Roman"/>
            <w:color w:val="000000" w:themeColor="text1"/>
          </w:rPr>
          <w:t>Указом</w:t>
        </w:r>
      </w:hyperlink>
      <w:r w:rsidRPr="00A244CA">
        <w:rPr>
          <w:rFonts w:ascii="Times New Roman" w:hAnsi="Times New Roman" w:cs="Times New Roman"/>
          <w:color w:val="000000" w:themeColor="text1"/>
        </w:rPr>
        <w:t xml:space="preserve"> Губернатора Иркутской области от 20.03.2018 N 55-уг)</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1"/>
        <w:rPr>
          <w:rFonts w:ascii="Times New Roman" w:hAnsi="Times New Roman" w:cs="Times New Roman"/>
          <w:color w:val="000000" w:themeColor="text1"/>
        </w:rPr>
      </w:pPr>
      <w:r w:rsidRPr="00A244CA">
        <w:rPr>
          <w:rFonts w:ascii="Times New Roman" w:hAnsi="Times New Roman" w:cs="Times New Roman"/>
          <w:color w:val="000000" w:themeColor="text1"/>
        </w:rPr>
        <w:t>Раздел IV. ФОРМЫ КОНТРОЛЯ ЗА ПРЕДОСТАВЛЕНИЕМ</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ГОСУДАРСТВЕННОЙ УСЛУГИ</w:t>
      </w:r>
    </w:p>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155"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w:t>
      </w:r>
    </w:p>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от 19.06.2019 N 133-уг)</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2"/>
        <w:rPr>
          <w:rFonts w:ascii="Times New Roman" w:hAnsi="Times New Roman" w:cs="Times New Roman"/>
          <w:color w:val="000000" w:themeColor="text1"/>
        </w:rPr>
      </w:pPr>
      <w:r w:rsidRPr="00A244CA">
        <w:rPr>
          <w:rFonts w:ascii="Times New Roman" w:hAnsi="Times New Roman" w:cs="Times New Roman"/>
          <w:color w:val="000000" w:themeColor="text1"/>
        </w:rPr>
        <w:t>Глава 30. ПОРЯДОК ОСУЩЕСТВЛЕНИЯ ТЕКУЩЕГО КОНТРОЛЯ</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ЗА СОБЛЮДЕНИЕМ И ИСПОЛНЕНИЕМ ОТВЕТСТВЕННЫМИ ДОЛЖНОСТНЫМИ</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ЛИЦАМИ ПОЛОЖЕНИЙ АДМИНИСТРАТИВНОГО РЕГЛАМЕНТА И ИНЫХ</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НОРМАТИВНЫХ ПРАВОВЫХ АКТОВ, УСТАНАВЛИВАЮЩИХ ТРЕБОВАНИЯ</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К ПРЕДОСТАВЛЕНИЮ ГОСУДАРСТВЕННОЙ УСЛУГИ, А ТАКЖЕ</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ПРИНЯТИЕМ ИМИ РЕШЕНИЙ</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lastRenderedPageBreak/>
        <w:t>205. Основными задачами текущего контроля являются:</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а) обеспечение своевременного и качественного предоставления государственной услуги;</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б) выявление нарушений в сроках и качестве предоставления государственной услуги;</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в) выявление и устранение причин и условий, способствующих ненадлежащему предоставлению государственной услуги;</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г) принятие мер по надлежащему предоставлению государственной услуги.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206. Текущий контроль осуществляется путем проведения должностным лицом министерства, ответственным за организацию работы по предоставлению государственной услуги, проверок соблюдения и исполнения ответственными должностными лицами отдела министерства положений административного регламента, иных нормативных правовых актов Российской Федерации, а также при проведении внутреннего аудита результативности предоставления государственной услуги.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207. Текущий контроль осуществляется постоянно.</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2"/>
        <w:rPr>
          <w:rFonts w:ascii="Times New Roman" w:hAnsi="Times New Roman" w:cs="Times New Roman"/>
          <w:color w:val="000000" w:themeColor="text1"/>
        </w:rPr>
      </w:pPr>
      <w:r w:rsidRPr="00A244CA">
        <w:rPr>
          <w:rFonts w:ascii="Times New Roman" w:hAnsi="Times New Roman" w:cs="Times New Roman"/>
          <w:color w:val="000000" w:themeColor="text1"/>
        </w:rPr>
        <w:t>Глава 31. ПОРЯДОК И ПЕРИОДИЧНОСТЬ ОСУЩЕСТВЛЕНИЯ ПЛАНОВЫХ</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И ВНЕПЛАНОВЫХ ПРОВЕРОК ПОЛНОТЫ И КАЧЕСТВА ПРЕДОСТАВЛЕНИЯ</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ГОСУДАРСТВЕННОЙ УСЛУГИ, В ТОМ ЧИСЛЕ ПОРЯДОК И ФОРМЫ</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КОНТРОЛЯ ЗА ПОЛНОТОЙ И КАЧЕСТВОМ ПРЕДОСТАВЛЕНИЯ</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ГОСУДАРСТВЕННОЙ УСЛУГИ</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208. Проверки за порядком предоставления государственной услуги бывают плановыми и внеплановыми.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Периодичность проведения проверок за порядком предоставления государственной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министерства порядка предоставления государственной услуги, в том числе по конкретному обращению заявителя).</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209. Для проведения проверки за порядком предоставления государственной услуги актом министерства формируется комиссия, в состав которой включаются должностные лица министерства, не участвующие в предоставлении государственной услуги.</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156"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 от 11.10.2018 N 210-уг)</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По результатам проведения проверки за порядком предоставления государственной услуги оформляется акт проверки, который подписывается членами комиссии.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Срок проведения проверки за порядком предоставления государственной услуги и оформления акта составляет 30 календарных дней со дня начала проверки. Днем начала проверки является день утверждения акта о назначении проверки. В случае обращения заинтересованного лица в целях организации и проведения внеплановой проверки за порядком предоставления государственной услуги акт о назначении проверки утверждается в течение 10 календарных дней с момента конкретного обращения заинтересованного лица.</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2"/>
        <w:rPr>
          <w:rFonts w:ascii="Times New Roman" w:hAnsi="Times New Roman" w:cs="Times New Roman"/>
          <w:color w:val="000000" w:themeColor="text1"/>
        </w:rPr>
      </w:pPr>
      <w:r w:rsidRPr="00A244CA">
        <w:rPr>
          <w:rFonts w:ascii="Times New Roman" w:hAnsi="Times New Roman" w:cs="Times New Roman"/>
          <w:color w:val="000000" w:themeColor="text1"/>
        </w:rPr>
        <w:t>Глава 32. ОТВЕТСТВЕННОСТЬ ДОЛЖНОСТНЫХ ЛИЦ ИСПОЛНИТЕЛЬНОГО</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ОРГАНА, ПРЕДОСТАВЛЯЮЩЕГО ГОСУДАРСТВЕННУЮ УСЛУГУ,</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ЗА РЕШЕНИЯ И ДЕЙСТВИЯ (БЕЗДЕЙСТВИЕ), ПРИНИМАЕМЫЕ</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(ОСУЩЕСТВЛЯЕМЫЕ) ИМИ В ХОДЕ ПРЕДОСТАВЛЕНИЯ</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ГОСУДАРСТВЕННОЙ УСЛУГИ</w:t>
      </w:r>
    </w:p>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157"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w:t>
      </w:r>
    </w:p>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от 19.06.2019 N 133-уг)</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210. Обязанность соблюдения положений настоящего административного регламента закрепляется в должностных регламентах государственных гражданских служащих министерства.</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211. При выявлении нарушений прав заявителей в связи с исполнением настоящего административного регламента виновные в нарушении должностные лица министерства </w:t>
      </w:r>
      <w:r w:rsidRPr="00A244CA">
        <w:rPr>
          <w:rFonts w:ascii="Times New Roman" w:hAnsi="Times New Roman" w:cs="Times New Roman"/>
          <w:color w:val="000000" w:themeColor="text1"/>
        </w:rPr>
        <w:lastRenderedPageBreak/>
        <w:t>привлекаются к ответственности в соответствии с законодательством Российской Федерации.</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2"/>
        <w:rPr>
          <w:rFonts w:ascii="Times New Roman" w:hAnsi="Times New Roman" w:cs="Times New Roman"/>
          <w:color w:val="000000" w:themeColor="text1"/>
        </w:rPr>
      </w:pPr>
      <w:r w:rsidRPr="00A244CA">
        <w:rPr>
          <w:rFonts w:ascii="Times New Roman" w:hAnsi="Times New Roman" w:cs="Times New Roman"/>
          <w:color w:val="000000" w:themeColor="text1"/>
        </w:rPr>
        <w:t>Глава 33. ПОЛОЖЕНИЯ, ХАРАКТЕРИЗУЮЩИЕ ТРЕБОВАНИЯ К ПОРЯДКУ</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И ФОРМАМ КОНТРОЛЯ ЗА ПРЕДОСТАВЛЕНИЕМ ГОСУДАРСТВЕННОЙ</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УСЛУГИ, В ТОМ ЧИСЛЕ СО СТОРОНЫ ГРАЖДАН, ИХ ОБЪЕДИНЕНИЙ</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И ОРГАНИЗАЦИЙ</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212. Контроль за предоставлением государственной услуги может осуществляться в том числе со стороны граждан, их объединений и организаций.</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213. Контроль за предоставлением государственной услуги, в том числе со стороны граждан, их объединений и организаций, осуществляется в соответствии с законодательством.</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1"/>
        <w:rPr>
          <w:rFonts w:ascii="Times New Roman" w:hAnsi="Times New Roman" w:cs="Times New Roman"/>
          <w:color w:val="000000" w:themeColor="text1"/>
        </w:rPr>
      </w:pPr>
      <w:r w:rsidRPr="00A244CA">
        <w:rPr>
          <w:rFonts w:ascii="Times New Roman" w:hAnsi="Times New Roman" w:cs="Times New Roman"/>
          <w:color w:val="000000" w:themeColor="text1"/>
        </w:rPr>
        <w:t>Раздел V. ДОСУДЕБНЫЙ (ВНЕСУДЕБНЫЙ) ПОРЯДОК ОБЖАЛОВАНИЯ</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РЕШЕНИЙ И ДЕЙСТВИЙ (БЕЗДЕЙСТВИЯ) ОРГАНА, ПРЕДОСТАВЛЯЮЩЕГО</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ГОСУДАРСТВЕННУЮ УСЛУГУ, МФЦ, ОРГАНИЗАЦИЙ, УКАЗАННЫХ В ЧАСТИ</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1.1 СТАТЬИ 16 ФЕДЕРАЛЬНОГО ЗАКОНА N 210-ФЗ, А ТАКЖЕ ИХ</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ДОЛЖНОСТНЫХ ЛИЦ, ГРАЖДАНСКИХ СЛУЖАЩИХ, РАБОТНИКОВ</w:t>
      </w:r>
    </w:p>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 xml:space="preserve">(в ред. </w:t>
      </w:r>
      <w:hyperlink r:id="rId158" w:history="1">
        <w:r w:rsidRPr="00A244CA">
          <w:rPr>
            <w:rFonts w:ascii="Times New Roman" w:hAnsi="Times New Roman" w:cs="Times New Roman"/>
            <w:color w:val="000000" w:themeColor="text1"/>
          </w:rPr>
          <w:t>Указа</w:t>
        </w:r>
      </w:hyperlink>
      <w:r w:rsidRPr="00A244CA">
        <w:rPr>
          <w:rFonts w:ascii="Times New Roman" w:hAnsi="Times New Roman" w:cs="Times New Roman"/>
          <w:color w:val="000000" w:themeColor="text1"/>
        </w:rPr>
        <w:t xml:space="preserve"> Губернатора Иркутской области</w:t>
      </w:r>
    </w:p>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от 19.06.2019 N 133-уг)</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2"/>
        <w:rPr>
          <w:rFonts w:ascii="Times New Roman" w:hAnsi="Times New Roman" w:cs="Times New Roman"/>
          <w:color w:val="000000" w:themeColor="text1"/>
        </w:rPr>
      </w:pPr>
      <w:r w:rsidRPr="00A244CA">
        <w:rPr>
          <w:rFonts w:ascii="Times New Roman" w:hAnsi="Times New Roman" w:cs="Times New Roman"/>
          <w:color w:val="000000" w:themeColor="text1"/>
        </w:rPr>
        <w:t>Глава 34. ИНФОРМАЦИЯ ДЛЯ ЗАЯВИТЕЛЯ О ЕГО ПРАВЕ НА ДОСУДЕБНОЕ</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(ВНЕСУДЕБНОЕ) ОБЖАЛОВАНИЕ ДЕЙСТВИЙ (БЕЗДЕЙСТВИЯ) И (ИЛИ)</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РЕШЕНИЙ, ПРИНЯТЫХ (ОСУЩЕСТВЛЕННЫХ) В ХОДЕ ПРЕДОСТАВЛЕНИЯ</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ГОСУДАРСТВЕННОЙ УСЛУГИ</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214. Заявитель вправе в досудебном (внесудебном) порядке обжаловать решения и действия (бездействие) министерства, МФЦ, организаций, предусмотренных </w:t>
      </w:r>
      <w:hyperlink r:id="rId159" w:history="1">
        <w:r w:rsidRPr="00A244CA">
          <w:rPr>
            <w:rFonts w:ascii="Times New Roman" w:hAnsi="Times New Roman" w:cs="Times New Roman"/>
            <w:color w:val="000000" w:themeColor="text1"/>
          </w:rPr>
          <w:t>частью 1.1 статьи 16</w:t>
        </w:r>
      </w:hyperlink>
      <w:r w:rsidRPr="00A244CA">
        <w:rPr>
          <w:rFonts w:ascii="Times New Roman" w:hAnsi="Times New Roman" w:cs="Times New Roman"/>
          <w:color w:val="000000" w:themeColor="text1"/>
        </w:rPr>
        <w:t xml:space="preserve"> Федерального закона N 210-ФЗ, их должностных лиц, гражданских служащих, работников, принимаемые (совершаемые) в рамках предоставления государственной услуги (далее - жалоба).</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215. Заявитель может обратиться с жалобой, в том числе в следующих случаях:</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1) нарушение срока регистрации запроса о предоставлении государственной услуги;</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60" w:history="1">
        <w:r w:rsidRPr="00A244CA">
          <w:rPr>
            <w:rFonts w:ascii="Times New Roman" w:hAnsi="Times New Roman" w:cs="Times New Roman"/>
            <w:color w:val="000000" w:themeColor="text1"/>
          </w:rPr>
          <w:t>частью 1.3 статьи 16</w:t>
        </w:r>
      </w:hyperlink>
      <w:r w:rsidRPr="00A244CA">
        <w:rPr>
          <w:rFonts w:ascii="Times New Roman" w:hAnsi="Times New Roman" w:cs="Times New Roman"/>
          <w:color w:val="000000" w:themeColor="text1"/>
        </w:rPr>
        <w:t xml:space="preserve"> Федерального закона N 210-ФЗ;</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настоящим административным регламентом для предоставления государственной услуги;</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4)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w:t>
      </w:r>
      <w:hyperlink r:id="rId161" w:history="1">
        <w:r w:rsidRPr="00A244CA">
          <w:rPr>
            <w:rFonts w:ascii="Times New Roman" w:hAnsi="Times New Roman" w:cs="Times New Roman"/>
            <w:color w:val="000000" w:themeColor="text1"/>
          </w:rPr>
          <w:t>пунктом 4 части 1 статьи 7</w:t>
        </w:r>
      </w:hyperlink>
      <w:r w:rsidRPr="00A244CA">
        <w:rPr>
          <w:rFonts w:ascii="Times New Roman" w:hAnsi="Times New Roman" w:cs="Times New Roman"/>
          <w:color w:val="000000" w:themeColor="text1"/>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62" w:history="1">
        <w:r w:rsidRPr="00A244CA">
          <w:rPr>
            <w:rFonts w:ascii="Times New Roman" w:hAnsi="Times New Roman" w:cs="Times New Roman"/>
            <w:color w:val="000000" w:themeColor="text1"/>
          </w:rPr>
          <w:t>частью 1.3 статьи 16</w:t>
        </w:r>
      </w:hyperlink>
      <w:r w:rsidRPr="00A244CA">
        <w:rPr>
          <w:rFonts w:ascii="Times New Roman" w:hAnsi="Times New Roman" w:cs="Times New Roman"/>
          <w:color w:val="000000" w:themeColor="text1"/>
        </w:rPr>
        <w:t xml:space="preserve"> Федерального закона N 210-ФЗ;</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63" w:history="1">
        <w:r w:rsidRPr="00A244CA">
          <w:rPr>
            <w:rFonts w:ascii="Times New Roman" w:hAnsi="Times New Roman" w:cs="Times New Roman"/>
            <w:color w:val="000000" w:themeColor="text1"/>
          </w:rPr>
          <w:t>частью 1.3 статьи 16</w:t>
        </w:r>
      </w:hyperlink>
      <w:r w:rsidRPr="00A244CA">
        <w:rPr>
          <w:rFonts w:ascii="Times New Roman" w:hAnsi="Times New Roman" w:cs="Times New Roman"/>
          <w:color w:val="000000" w:themeColor="text1"/>
        </w:rPr>
        <w:t xml:space="preserve"> </w:t>
      </w:r>
      <w:r w:rsidRPr="00A244CA">
        <w:rPr>
          <w:rFonts w:ascii="Times New Roman" w:hAnsi="Times New Roman" w:cs="Times New Roman"/>
          <w:color w:val="000000" w:themeColor="text1"/>
        </w:rPr>
        <w:lastRenderedPageBreak/>
        <w:t>Федерального закона N 210-ФЗ;</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Иркутской области;</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7) отказ министерства, МФЦ, организаций, предусмотренных </w:t>
      </w:r>
      <w:hyperlink r:id="rId164" w:history="1">
        <w:r w:rsidRPr="00A244CA">
          <w:rPr>
            <w:rFonts w:ascii="Times New Roman" w:hAnsi="Times New Roman" w:cs="Times New Roman"/>
            <w:color w:val="000000" w:themeColor="text1"/>
          </w:rPr>
          <w:t>частью 1.1 статьи 16</w:t>
        </w:r>
      </w:hyperlink>
      <w:r w:rsidRPr="00A244CA">
        <w:rPr>
          <w:rFonts w:ascii="Times New Roman" w:hAnsi="Times New Roman" w:cs="Times New Roman"/>
          <w:color w:val="000000" w:themeColor="text1"/>
        </w:rPr>
        <w:t xml:space="preserve"> Федерального закона N 210-ФЗ, их должностных лиц, гражданских служащих,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65" w:history="1">
        <w:r w:rsidRPr="00A244CA">
          <w:rPr>
            <w:rFonts w:ascii="Times New Roman" w:hAnsi="Times New Roman" w:cs="Times New Roman"/>
            <w:color w:val="000000" w:themeColor="text1"/>
          </w:rPr>
          <w:t>частью 1.3 статьи 16</w:t>
        </w:r>
      </w:hyperlink>
      <w:r w:rsidRPr="00A244CA">
        <w:rPr>
          <w:rFonts w:ascii="Times New Roman" w:hAnsi="Times New Roman" w:cs="Times New Roman"/>
          <w:color w:val="000000" w:themeColor="text1"/>
        </w:rPr>
        <w:t xml:space="preserve"> Федерального закона N 210-ФЗ;</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8) нарушение срока или порядка выдачи документов по результатам предоставления государственной услуги;</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66" w:history="1">
        <w:r w:rsidRPr="00A244CA">
          <w:rPr>
            <w:rFonts w:ascii="Times New Roman" w:hAnsi="Times New Roman" w:cs="Times New Roman"/>
            <w:color w:val="000000" w:themeColor="text1"/>
          </w:rPr>
          <w:t>частью 1.3 статьи 16</w:t>
        </w:r>
      </w:hyperlink>
      <w:r w:rsidRPr="00A244CA">
        <w:rPr>
          <w:rFonts w:ascii="Times New Roman" w:hAnsi="Times New Roman" w:cs="Times New Roman"/>
          <w:color w:val="000000" w:themeColor="text1"/>
        </w:rPr>
        <w:t xml:space="preserve"> Федерального закона N 210-ФЗ.</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2"/>
        <w:rPr>
          <w:rFonts w:ascii="Times New Roman" w:hAnsi="Times New Roman" w:cs="Times New Roman"/>
          <w:color w:val="000000" w:themeColor="text1"/>
        </w:rPr>
      </w:pPr>
      <w:r w:rsidRPr="00A244CA">
        <w:rPr>
          <w:rFonts w:ascii="Times New Roman" w:hAnsi="Times New Roman" w:cs="Times New Roman"/>
          <w:color w:val="000000" w:themeColor="text1"/>
        </w:rPr>
        <w:t>Глава 35. ОРГАНЫ ГОСУДАРСТВЕННОЙ ВЛАСТИ, МФЦ, ОРГАНИЗАЦИИ,</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УКАЗАННЫЕ В ЧАСТИ 1.1 СТАТЬИ 16 ФЕДЕРАЛЬНОГО ЗАКОНА N</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210-ФЗ, А ТАКЖЕ ИХ ДОЛЖНОСТНЫЕ ЛИЦА, ГРАЖДАНСКИЕ СЛУЖАЩИЕ,</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РАБОТНИКИ, УПОЛНОМОЧЕННЫЕ НА РАССМОТРЕНИЕ ЖАЛОБЫ, КОТОРЫМ</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МОЖЕТ БЫТЬ НАПРАВЛЕНА ЖАЛОБА ЗАЯВИТЕЛЯ В ДОСУДЕБНОМ</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(ВНЕСУДЕБНОМ) ПОРЯДКЕ</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216. Жалобы на решения и действия (бездействие) министерства, его должностных лиц, гражданских служащих подаются в министерство.</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Жалобы на решения и действия (бездействие) министра подаются в Правительство Иркутской области.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Жалобы на решения и действия (бездействие) работника МФЦ подаются руководителю этого МФЦ.</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Жалобы на решения и действия (бездействие) МФЦ подаются в министерство экономического развития Иркутской области или должностному лицу, уполномоченному нормативным правовым актом Иркутской области.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Жалобы на решения и действия (бездействие) работников организаций, предусмотренных </w:t>
      </w:r>
      <w:hyperlink r:id="rId167" w:history="1">
        <w:r w:rsidRPr="00A244CA">
          <w:rPr>
            <w:rFonts w:ascii="Times New Roman" w:hAnsi="Times New Roman" w:cs="Times New Roman"/>
            <w:color w:val="000000" w:themeColor="text1"/>
          </w:rPr>
          <w:t>частью 1.1 статьи 16</w:t>
        </w:r>
      </w:hyperlink>
      <w:r w:rsidRPr="00A244CA">
        <w:rPr>
          <w:rFonts w:ascii="Times New Roman" w:hAnsi="Times New Roman" w:cs="Times New Roman"/>
          <w:color w:val="000000" w:themeColor="text1"/>
        </w:rPr>
        <w:t xml:space="preserve"> Федерального закона N 210-ФЗ, подаются руководителям этих организаций.</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217. Решение по результатам рассмотрения жалобы на решения и действия (бездействие) министра принимается первым заместителем Губернатора Иркутской области - Председателем Правительства Иркутской области либо уполномоченным им должностным лицом.</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Жалобы на решения и действия (бездействие) министерства, его должностного лица рассматриваются руководителем министерства или уполномоченным им на рассмотрение жалоб должностным лицом.</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Жалобы на решения и действия (бездействие) МФЦ рассматриваются учредителем МФЦ.</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Жалобы на решения и действия (бездействие) работника МФЦ рассматриваются </w:t>
      </w:r>
      <w:r w:rsidRPr="00A244CA">
        <w:rPr>
          <w:rFonts w:ascii="Times New Roman" w:hAnsi="Times New Roman" w:cs="Times New Roman"/>
          <w:color w:val="000000" w:themeColor="text1"/>
        </w:rPr>
        <w:lastRenderedPageBreak/>
        <w:t>руководителем этого МФЦ.</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2"/>
        <w:rPr>
          <w:rFonts w:ascii="Times New Roman" w:hAnsi="Times New Roman" w:cs="Times New Roman"/>
          <w:color w:val="000000" w:themeColor="text1"/>
        </w:rPr>
      </w:pPr>
      <w:r w:rsidRPr="00A244CA">
        <w:rPr>
          <w:rFonts w:ascii="Times New Roman" w:hAnsi="Times New Roman" w:cs="Times New Roman"/>
          <w:color w:val="000000" w:themeColor="text1"/>
        </w:rPr>
        <w:t>Глава 36. СПОСОБЫ ИНФОРМИРОВАНИЯ ЗАЯВИТЕЛЕЙ О ПОРЯДКЕ ПОДАЧИ</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И РАССМОТРЕНИЯ ЖАЛОБЫ, В ТОМ ЧИСЛЕ С ИСПОЛЬЗОВАНИЕМ ПОРТАЛА</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218. Информирование заявителей о порядке подачи и рассмотрения жалобы осуществляется непосредственно в министерстве, в том числе при обращении посредством почтовой, телефонной, факсимильной и электронной связи, а также путем размещения соответствующей информации на информационных стендах в помещении министерства, предназначенном для приема документов, необходимых для предоставления государственной услуги, на сайте министерства, на Портале, в МФЦ.</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219. Жалоба может быть подана в письменной форме на бумажном носителе, в электронной форме одним из следующих способов:</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а) лично по адресу: 664003, Иркутская область, г. Иркутск, ул. Карла Маркса, 29; Правительство Иркутской области: 664027, Иркутская область, г. Иркутск, ул. Ленина, 1А;</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б) через организации почтовой связи;</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в) с использованием сети "Интернет":</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электронная почта: guzio@guzio.ru;</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сайт министерства;</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г)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д) через Портал;</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е) через МФЦ.</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Жалоба на решения и действия (бездействие) МФЦ, работника МФЦ может быть направлена по почте, с использованием сети "Интернет", официального сайта МФЦ, Портала, а также может быть принята при личном приеме заявителя или представителя заявителя.</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Жалоба на решения и действия (бездействие) организаций, предусмотренных </w:t>
      </w:r>
      <w:hyperlink r:id="rId168" w:history="1">
        <w:r w:rsidRPr="00A244CA">
          <w:rPr>
            <w:rFonts w:ascii="Times New Roman" w:hAnsi="Times New Roman" w:cs="Times New Roman"/>
            <w:color w:val="000000" w:themeColor="text1"/>
          </w:rPr>
          <w:t>частью 1.1 статьи 16</w:t>
        </w:r>
      </w:hyperlink>
      <w:r w:rsidRPr="00A244CA">
        <w:rPr>
          <w:rFonts w:ascii="Times New Roman" w:hAnsi="Times New Roman" w:cs="Times New Roman"/>
          <w:color w:val="000000" w:themeColor="text1"/>
        </w:rPr>
        <w:t xml:space="preserve"> Федерального закона N 210-ФЗ, а также их работников может быть направлена по почте, с использованием сети "Интернет", официальных сайтов этих организаций, Портала, а также может быть принята при личном приеме заявителя или представителя заявителя.</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outlineLvl w:val="2"/>
        <w:rPr>
          <w:rFonts w:ascii="Times New Roman" w:hAnsi="Times New Roman" w:cs="Times New Roman"/>
          <w:color w:val="000000" w:themeColor="text1"/>
        </w:rPr>
      </w:pPr>
      <w:r w:rsidRPr="00A244CA">
        <w:rPr>
          <w:rFonts w:ascii="Times New Roman" w:hAnsi="Times New Roman" w:cs="Times New Roman"/>
          <w:color w:val="000000" w:themeColor="text1"/>
        </w:rPr>
        <w:t>Глава 37. ПЕРЕЧЕНЬ НОРМАТИВНЫХ ПРАВОВЫХ АКТОВ, РЕГУЛИРУЮЩИХ</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ПОРЯДОК ДОСУДЕБНОГО (ВНЕСУДЕБНОГО) ОБЖАЛОВАНИЯ РЕШЕНИЙ</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И ДЕЙСТВИЙ (БЕЗДЕЙСТВИЯ) ИСПОЛНИТЕЛЬНОГО ОРГАНА,</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ПРЕДОСТАВЛЯЮЩЕГО ГОСУДАРСТВЕННУЮ УСЛУГУ, МФЦ, А ТАКЖЕ</w:t>
      </w: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ДОЛЖНОСТНЫХ ЛИЦ, ГРАЖДАНСКИХ СЛУЖАЩИХ, РАБОТНИКОВ</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220.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государственной услуги:</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а) Федеральный </w:t>
      </w:r>
      <w:hyperlink r:id="rId169" w:history="1">
        <w:r w:rsidRPr="00A244CA">
          <w:rPr>
            <w:rFonts w:ascii="Times New Roman" w:hAnsi="Times New Roman" w:cs="Times New Roman"/>
            <w:color w:val="000000" w:themeColor="text1"/>
          </w:rPr>
          <w:t>закон</w:t>
        </w:r>
      </w:hyperlink>
      <w:r w:rsidRPr="00A244CA">
        <w:rPr>
          <w:rFonts w:ascii="Times New Roman" w:hAnsi="Times New Roman" w:cs="Times New Roman"/>
          <w:color w:val="000000" w:themeColor="text1"/>
        </w:rPr>
        <w:t xml:space="preserve"> от 27 июля 2010 года N 210-ФЗ "Об организации предоставления государственных и муниципальных услуг" ("Российская газета", 2010, 30 июля);</w:t>
      </w:r>
    </w:p>
    <w:p w:rsidR="001E79F8" w:rsidRPr="00A244CA" w:rsidRDefault="001E79F8" w:rsidP="00086F66">
      <w:pPr>
        <w:pStyle w:val="ConsPlusNormal"/>
        <w:ind w:firstLine="539"/>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б) </w:t>
      </w:r>
      <w:hyperlink r:id="rId170" w:history="1">
        <w:r w:rsidRPr="00A244CA">
          <w:rPr>
            <w:rFonts w:ascii="Times New Roman" w:hAnsi="Times New Roman" w:cs="Times New Roman"/>
            <w:color w:val="000000" w:themeColor="text1"/>
          </w:rPr>
          <w:t>постановление</w:t>
        </w:r>
      </w:hyperlink>
      <w:r w:rsidRPr="00A244CA">
        <w:rPr>
          <w:rFonts w:ascii="Times New Roman" w:hAnsi="Times New Roman" w:cs="Times New Roman"/>
          <w:color w:val="000000" w:themeColor="text1"/>
        </w:rPr>
        <w:t xml:space="preserve"> Правительства Иркутской области от 28 сентября 2012 года N 526-пп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Иркутской области и их должностных лиц, гражданских служащих,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 Иркутской области" ("Областная", 2012, 15 октября).</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221. Информация, содержащаяся в настоящем разделе, подлежит размещению на Портале.</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Заместитель Председателя</w:t>
      </w: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Правительства Иркутской области</w:t>
      </w: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В.Ф.ВОБЛИКОВА</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jc w:val="right"/>
        <w:outlineLvl w:val="1"/>
        <w:rPr>
          <w:rFonts w:ascii="Times New Roman" w:hAnsi="Times New Roman" w:cs="Times New Roman"/>
          <w:color w:val="000000" w:themeColor="text1"/>
        </w:rPr>
      </w:pPr>
      <w:r w:rsidRPr="00A244CA">
        <w:rPr>
          <w:rFonts w:ascii="Times New Roman" w:hAnsi="Times New Roman" w:cs="Times New Roman"/>
          <w:color w:val="000000" w:themeColor="text1"/>
        </w:rPr>
        <w:t>Приложение 1</w:t>
      </w: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к административному регламенту предоставления</w:t>
      </w: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государственной услуги "Лицензирование медицинской</w:t>
      </w: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деятельности (за исключением деятельности, предусматривающей</w:t>
      </w: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оказание услуг по оказанию высокотехнологичной медицинской</w:t>
      </w: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помощи) медицинских организаций (за исключением медицинских</w:t>
      </w: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организаций, подведомственных федеральным органам</w:t>
      </w: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исполнительной власти)"</w:t>
      </w:r>
    </w:p>
    <w:p w:rsidR="001E79F8" w:rsidRPr="00A244CA" w:rsidRDefault="001E79F8">
      <w:pPr>
        <w:spacing w:after="1"/>
        <w:rPr>
          <w:rFonts w:ascii="Times New Roman" w:hAnsi="Times New Roman" w:cs="Times New Roman"/>
          <w:color w:val="000000" w:themeColor="text1"/>
        </w:rPr>
      </w:pP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Регистрационный номер __________________ от _________________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(заполняется лицензирующим органом)</w:t>
      </w:r>
    </w:p>
    <w:p w:rsidR="001E79F8" w:rsidRPr="00A244CA" w:rsidRDefault="001E79F8">
      <w:pPr>
        <w:pStyle w:val="ConsPlusNonformat"/>
        <w:jc w:val="both"/>
        <w:rPr>
          <w:rFonts w:ascii="Times New Roman" w:hAnsi="Times New Roman" w:cs="Times New Roman"/>
          <w:color w:val="000000" w:themeColor="text1"/>
        </w:rPr>
      </w:pP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В министерство здравоохранения</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Иркутской области</w:t>
      </w:r>
    </w:p>
    <w:p w:rsidR="001E79F8" w:rsidRPr="00A244CA" w:rsidRDefault="001E79F8">
      <w:pPr>
        <w:pStyle w:val="ConsPlusNonformat"/>
        <w:jc w:val="both"/>
        <w:rPr>
          <w:rFonts w:ascii="Times New Roman" w:hAnsi="Times New Roman" w:cs="Times New Roman"/>
          <w:color w:val="000000" w:themeColor="text1"/>
        </w:rPr>
      </w:pPr>
    </w:p>
    <w:p w:rsidR="001E79F8" w:rsidRPr="00A244CA" w:rsidRDefault="001E79F8">
      <w:pPr>
        <w:pStyle w:val="ConsPlusNonformat"/>
        <w:jc w:val="both"/>
        <w:rPr>
          <w:rFonts w:ascii="Times New Roman" w:hAnsi="Times New Roman" w:cs="Times New Roman"/>
          <w:color w:val="000000" w:themeColor="text1"/>
        </w:rPr>
      </w:pPr>
      <w:bookmarkStart w:id="29" w:name="P923"/>
      <w:bookmarkEnd w:id="29"/>
      <w:r w:rsidRPr="00A244CA">
        <w:rPr>
          <w:rFonts w:ascii="Times New Roman" w:hAnsi="Times New Roman" w:cs="Times New Roman"/>
          <w:color w:val="000000" w:themeColor="text1"/>
        </w:rPr>
        <w:t xml:space="preserve">                                 ЗАЯВЛЕНИЕ</w:t>
      </w:r>
    </w:p>
    <w:p w:rsidR="001E79F8" w:rsidRPr="00A244CA" w:rsidRDefault="001E79F8">
      <w:pPr>
        <w:pStyle w:val="ConsPlusNonformat"/>
        <w:jc w:val="both"/>
        <w:rPr>
          <w:rFonts w:ascii="Times New Roman" w:hAnsi="Times New Roman" w:cs="Times New Roman"/>
          <w:color w:val="000000" w:themeColor="text1"/>
        </w:rPr>
      </w:pPr>
    </w:p>
    <w:p w:rsidR="001E79F8" w:rsidRPr="00A244CA" w:rsidRDefault="00A244CA">
      <w:pPr>
        <w:pStyle w:val="ConsPlusNonformat"/>
        <w:jc w:val="both"/>
        <w:rPr>
          <w:rFonts w:ascii="Times New Roman" w:hAnsi="Times New Roman" w:cs="Times New Roman"/>
          <w:color w:val="000000" w:themeColor="text1"/>
        </w:rPr>
      </w:pPr>
      <w:hyperlink w:anchor="P1042" w:history="1">
        <w:r w:rsidR="001E79F8" w:rsidRPr="00A244CA">
          <w:rPr>
            <w:rFonts w:ascii="Times New Roman" w:hAnsi="Times New Roman" w:cs="Times New Roman"/>
            <w:color w:val="000000" w:themeColor="text1"/>
          </w:rPr>
          <w:t>&lt;*&gt;</w:t>
        </w:r>
      </w:hyperlink>
      <w:r w:rsidR="001E79F8" w:rsidRPr="00A244CA">
        <w:rPr>
          <w:rFonts w:ascii="Times New Roman" w:hAnsi="Times New Roman" w:cs="Times New Roman"/>
          <w:color w:val="000000" w:themeColor="text1"/>
        </w:rPr>
        <w:t xml:space="preserve"> О предоставлении лицензии на осуществление медицинской деятельности</w:t>
      </w:r>
    </w:p>
    <w:p w:rsidR="001E79F8" w:rsidRPr="00A244CA" w:rsidRDefault="00A244CA">
      <w:pPr>
        <w:pStyle w:val="ConsPlusNonformat"/>
        <w:jc w:val="both"/>
        <w:rPr>
          <w:rFonts w:ascii="Times New Roman" w:hAnsi="Times New Roman" w:cs="Times New Roman"/>
          <w:color w:val="000000" w:themeColor="text1"/>
        </w:rPr>
      </w:pPr>
      <w:hyperlink w:anchor="P1042" w:history="1">
        <w:r w:rsidR="001E79F8" w:rsidRPr="00A244CA">
          <w:rPr>
            <w:rFonts w:ascii="Times New Roman" w:hAnsi="Times New Roman" w:cs="Times New Roman"/>
            <w:color w:val="000000" w:themeColor="text1"/>
          </w:rPr>
          <w:t>&lt;*&gt;</w:t>
        </w:r>
      </w:hyperlink>
      <w:r w:rsidR="001E79F8" w:rsidRPr="00A244CA">
        <w:rPr>
          <w:rFonts w:ascii="Times New Roman" w:hAnsi="Times New Roman" w:cs="Times New Roman"/>
          <w:color w:val="000000" w:themeColor="text1"/>
        </w:rPr>
        <w:t xml:space="preserve">  О переоформлении лицензии(й) на осуществление медицинской деятельности</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N _________________ от ___________________, выданной ______________________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__________________________________________________________________________,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(наименование лицензирующего органа)</w:t>
      </w:r>
    </w:p>
    <w:p w:rsidR="001E79F8" w:rsidRPr="00A244CA" w:rsidRDefault="001E79F8">
      <w:pPr>
        <w:pStyle w:val="ConsPlusNonformat"/>
        <w:jc w:val="both"/>
        <w:rPr>
          <w:rFonts w:ascii="Times New Roman" w:hAnsi="Times New Roman" w:cs="Times New Roman"/>
          <w:color w:val="000000" w:themeColor="text1"/>
        </w:rPr>
      </w:pP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в связи с:</w:t>
      </w:r>
    </w:p>
    <w:p w:rsidR="001E79F8" w:rsidRPr="00A244CA" w:rsidRDefault="001E79F8">
      <w:pPr>
        <w:pStyle w:val="ConsPlusNonformat"/>
        <w:jc w:val="both"/>
        <w:rPr>
          <w:rFonts w:ascii="Times New Roman" w:hAnsi="Times New Roman" w:cs="Times New Roman"/>
          <w:color w:val="000000" w:themeColor="text1"/>
        </w:rPr>
      </w:pPr>
      <w:bookmarkStart w:id="30" w:name="P932"/>
      <w:bookmarkEnd w:id="30"/>
      <w:r w:rsidRPr="00A244CA">
        <w:rPr>
          <w:rFonts w:ascii="Times New Roman" w:hAnsi="Times New Roman" w:cs="Times New Roman"/>
          <w:color w:val="000000" w:themeColor="text1"/>
        </w:rPr>
        <w:t xml:space="preserve">    1. реорганизацией юридического лица в форме преобразования, слияния;</w:t>
      </w:r>
    </w:p>
    <w:p w:rsidR="001E79F8" w:rsidRPr="00A244CA" w:rsidRDefault="001E79F8">
      <w:pPr>
        <w:pStyle w:val="ConsPlusNonformat"/>
        <w:jc w:val="both"/>
        <w:rPr>
          <w:rFonts w:ascii="Times New Roman" w:hAnsi="Times New Roman" w:cs="Times New Roman"/>
          <w:color w:val="000000" w:themeColor="text1"/>
        </w:rPr>
      </w:pPr>
      <w:bookmarkStart w:id="31" w:name="P933"/>
      <w:bookmarkEnd w:id="31"/>
      <w:r w:rsidRPr="00A244CA">
        <w:rPr>
          <w:rFonts w:ascii="Times New Roman" w:hAnsi="Times New Roman" w:cs="Times New Roman"/>
          <w:color w:val="000000" w:themeColor="text1"/>
        </w:rPr>
        <w:t xml:space="preserve">    2. изменением наименования, адреса места нахождения юридического лица;</w:t>
      </w:r>
    </w:p>
    <w:p w:rsidR="001E79F8" w:rsidRPr="00A244CA" w:rsidRDefault="001E79F8">
      <w:pPr>
        <w:pStyle w:val="ConsPlusNonformat"/>
        <w:jc w:val="both"/>
        <w:rPr>
          <w:rFonts w:ascii="Times New Roman" w:hAnsi="Times New Roman" w:cs="Times New Roman"/>
          <w:color w:val="000000" w:themeColor="text1"/>
        </w:rPr>
      </w:pPr>
      <w:bookmarkStart w:id="32" w:name="P934"/>
      <w:bookmarkEnd w:id="32"/>
      <w:r w:rsidRPr="00A244CA">
        <w:rPr>
          <w:rFonts w:ascii="Times New Roman" w:hAnsi="Times New Roman" w:cs="Times New Roman"/>
          <w:color w:val="000000" w:themeColor="text1"/>
        </w:rPr>
        <w:t xml:space="preserve">    3.  </w:t>
      </w:r>
      <w:proofErr w:type="gramStart"/>
      <w:r w:rsidRPr="00A244CA">
        <w:rPr>
          <w:rFonts w:ascii="Times New Roman" w:hAnsi="Times New Roman" w:cs="Times New Roman"/>
          <w:color w:val="000000" w:themeColor="text1"/>
        </w:rPr>
        <w:t>изменением  места</w:t>
      </w:r>
      <w:proofErr w:type="gramEnd"/>
      <w:r w:rsidRPr="00A244CA">
        <w:rPr>
          <w:rFonts w:ascii="Times New Roman" w:hAnsi="Times New Roman" w:cs="Times New Roman"/>
          <w:color w:val="000000" w:themeColor="text1"/>
        </w:rPr>
        <w:t xml:space="preserve">  жительства,  имени,  фамилии  и  (в случае, если</w:t>
      </w:r>
    </w:p>
    <w:p w:rsidR="001E79F8" w:rsidRPr="00A244CA" w:rsidRDefault="001E79F8">
      <w:pPr>
        <w:pStyle w:val="ConsPlusNonformat"/>
        <w:jc w:val="both"/>
        <w:rPr>
          <w:rFonts w:ascii="Times New Roman" w:hAnsi="Times New Roman" w:cs="Times New Roman"/>
          <w:color w:val="000000" w:themeColor="text1"/>
        </w:rPr>
      </w:pPr>
      <w:proofErr w:type="gramStart"/>
      <w:r w:rsidRPr="00A244CA">
        <w:rPr>
          <w:rFonts w:ascii="Times New Roman" w:hAnsi="Times New Roman" w:cs="Times New Roman"/>
          <w:color w:val="000000" w:themeColor="text1"/>
        </w:rPr>
        <w:t>имеется)  отчества</w:t>
      </w:r>
      <w:proofErr w:type="gramEnd"/>
      <w:r w:rsidRPr="00A244CA">
        <w:rPr>
          <w:rFonts w:ascii="Times New Roman" w:hAnsi="Times New Roman" w:cs="Times New Roman"/>
          <w:color w:val="000000" w:themeColor="text1"/>
        </w:rPr>
        <w:t xml:space="preserve">  индивидуального  предпринимателя, реквизитов документа,</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удостоверяющего его личность;</w:t>
      </w:r>
    </w:p>
    <w:p w:rsidR="001E79F8" w:rsidRPr="00A244CA" w:rsidRDefault="001E79F8">
      <w:pPr>
        <w:pStyle w:val="ConsPlusNonformat"/>
        <w:jc w:val="both"/>
        <w:rPr>
          <w:rFonts w:ascii="Times New Roman" w:hAnsi="Times New Roman" w:cs="Times New Roman"/>
          <w:color w:val="000000" w:themeColor="text1"/>
        </w:rPr>
      </w:pPr>
      <w:bookmarkStart w:id="33" w:name="P937"/>
      <w:bookmarkEnd w:id="33"/>
      <w:r w:rsidRPr="00A244CA">
        <w:rPr>
          <w:rFonts w:ascii="Times New Roman" w:hAnsi="Times New Roman" w:cs="Times New Roman"/>
          <w:color w:val="000000" w:themeColor="text1"/>
        </w:rPr>
        <w:t xml:space="preserve">    4.   изменением   </w:t>
      </w:r>
      <w:proofErr w:type="gramStart"/>
      <w:r w:rsidRPr="00A244CA">
        <w:rPr>
          <w:rFonts w:ascii="Times New Roman" w:hAnsi="Times New Roman" w:cs="Times New Roman"/>
          <w:color w:val="000000" w:themeColor="text1"/>
        </w:rPr>
        <w:t>адресов  мест</w:t>
      </w:r>
      <w:proofErr w:type="gramEnd"/>
      <w:r w:rsidRPr="00A244CA">
        <w:rPr>
          <w:rFonts w:ascii="Times New Roman" w:hAnsi="Times New Roman" w:cs="Times New Roman"/>
          <w:color w:val="000000" w:themeColor="text1"/>
        </w:rPr>
        <w:t xml:space="preserve">  осуществления  юридическим  лицом  или</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индивидуальным   предпринимателем   </w:t>
      </w:r>
      <w:proofErr w:type="gramStart"/>
      <w:r w:rsidRPr="00A244CA">
        <w:rPr>
          <w:rFonts w:ascii="Times New Roman" w:hAnsi="Times New Roman" w:cs="Times New Roman"/>
          <w:color w:val="000000" w:themeColor="text1"/>
        </w:rPr>
        <w:t>лицензируемого  вида</w:t>
      </w:r>
      <w:proofErr w:type="gramEnd"/>
      <w:r w:rsidRPr="00A244CA">
        <w:rPr>
          <w:rFonts w:ascii="Times New Roman" w:hAnsi="Times New Roman" w:cs="Times New Roman"/>
          <w:color w:val="000000" w:themeColor="text1"/>
        </w:rPr>
        <w:t xml:space="preserve">  деятельности  при</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фактически неизменном месте осуществления деятельности;</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5.   изменением   </w:t>
      </w:r>
      <w:proofErr w:type="gramStart"/>
      <w:r w:rsidRPr="00A244CA">
        <w:rPr>
          <w:rFonts w:ascii="Times New Roman" w:hAnsi="Times New Roman" w:cs="Times New Roman"/>
          <w:color w:val="000000" w:themeColor="text1"/>
        </w:rPr>
        <w:t>адресов  мест</w:t>
      </w:r>
      <w:proofErr w:type="gramEnd"/>
      <w:r w:rsidRPr="00A244CA">
        <w:rPr>
          <w:rFonts w:ascii="Times New Roman" w:hAnsi="Times New Roman" w:cs="Times New Roman"/>
          <w:color w:val="000000" w:themeColor="text1"/>
        </w:rPr>
        <w:t xml:space="preserve">  осуществления  юридическим  лицом  или</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индивидуальным предпринимателем лицензируемого вида деятельности;</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6.   изменением   перечня   выполняемых   </w:t>
      </w:r>
      <w:proofErr w:type="gramStart"/>
      <w:r w:rsidRPr="00A244CA">
        <w:rPr>
          <w:rFonts w:ascii="Times New Roman" w:hAnsi="Times New Roman" w:cs="Times New Roman"/>
          <w:color w:val="000000" w:themeColor="text1"/>
        </w:rPr>
        <w:t xml:space="preserve">работ,   </w:t>
      </w:r>
      <w:proofErr w:type="gramEnd"/>
      <w:r w:rsidRPr="00A244CA">
        <w:rPr>
          <w:rFonts w:ascii="Times New Roman" w:hAnsi="Times New Roman" w:cs="Times New Roman"/>
          <w:color w:val="000000" w:themeColor="text1"/>
        </w:rPr>
        <w:t>оказываемых   услуг,</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составляющих лицензируемый вид деятельности;</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7.  </w:t>
      </w:r>
      <w:proofErr w:type="gramStart"/>
      <w:r w:rsidRPr="00A244CA">
        <w:rPr>
          <w:rFonts w:ascii="Times New Roman" w:hAnsi="Times New Roman" w:cs="Times New Roman"/>
          <w:color w:val="000000" w:themeColor="text1"/>
        </w:rPr>
        <w:t>прекращением  деятельности</w:t>
      </w:r>
      <w:proofErr w:type="gramEnd"/>
      <w:r w:rsidRPr="00A244CA">
        <w:rPr>
          <w:rFonts w:ascii="Times New Roman" w:hAnsi="Times New Roman" w:cs="Times New Roman"/>
          <w:color w:val="000000" w:themeColor="text1"/>
        </w:rPr>
        <w:t xml:space="preserve">  по одному адресу или нескольким адресам</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мест ее осуществления, указанным в лицензии;</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8. прекращением выполнения (оказания) отдельных работ (услуг)</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___________________________________________________________________________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(нужное подчеркнуть)</w:t>
      </w:r>
    </w:p>
    <w:p w:rsidR="001E79F8" w:rsidRPr="00A244CA" w:rsidRDefault="001E79F8">
      <w:pPr>
        <w:pStyle w:val="ConsPlusNormal"/>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443"/>
        <w:gridCol w:w="3005"/>
      </w:tblGrid>
      <w:tr w:rsidR="00A244CA" w:rsidRPr="00A244CA">
        <w:tc>
          <w:tcPr>
            <w:tcW w:w="510" w:type="dxa"/>
          </w:tcPr>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1.</w:t>
            </w:r>
          </w:p>
        </w:tc>
        <w:tc>
          <w:tcPr>
            <w:tcW w:w="5443"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Организационно-правовая форма и полное наименование юридического лица/Фамилия, имя, отчество (при наличии) индивидуального предпринимателя, данные документа, удостоверяющего личность индивидуального предпринимателя</w:t>
            </w:r>
          </w:p>
        </w:tc>
        <w:tc>
          <w:tcPr>
            <w:tcW w:w="3005" w:type="dxa"/>
          </w:tcPr>
          <w:p w:rsidR="001E79F8" w:rsidRPr="00A244CA" w:rsidRDefault="001E79F8">
            <w:pPr>
              <w:pStyle w:val="ConsPlusNormal"/>
              <w:rPr>
                <w:rFonts w:ascii="Times New Roman" w:hAnsi="Times New Roman" w:cs="Times New Roman"/>
                <w:color w:val="000000" w:themeColor="text1"/>
              </w:rPr>
            </w:pPr>
          </w:p>
        </w:tc>
      </w:tr>
      <w:tr w:rsidR="00A244CA" w:rsidRPr="00A244CA">
        <w:tc>
          <w:tcPr>
            <w:tcW w:w="510" w:type="dxa"/>
          </w:tcPr>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2.</w:t>
            </w:r>
          </w:p>
        </w:tc>
        <w:tc>
          <w:tcPr>
            <w:tcW w:w="5443"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Сокращенное наименование юридического лица</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lastRenderedPageBreak/>
              <w:t>(если имеется)</w:t>
            </w:r>
          </w:p>
        </w:tc>
        <w:tc>
          <w:tcPr>
            <w:tcW w:w="3005" w:type="dxa"/>
          </w:tcPr>
          <w:p w:rsidR="001E79F8" w:rsidRPr="00A244CA" w:rsidRDefault="001E79F8">
            <w:pPr>
              <w:pStyle w:val="ConsPlusNormal"/>
              <w:rPr>
                <w:rFonts w:ascii="Times New Roman" w:hAnsi="Times New Roman" w:cs="Times New Roman"/>
                <w:color w:val="000000" w:themeColor="text1"/>
              </w:rPr>
            </w:pPr>
          </w:p>
        </w:tc>
      </w:tr>
      <w:tr w:rsidR="00A244CA" w:rsidRPr="00A244CA">
        <w:tc>
          <w:tcPr>
            <w:tcW w:w="510" w:type="dxa"/>
          </w:tcPr>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lastRenderedPageBreak/>
              <w:t>3.</w:t>
            </w:r>
          </w:p>
        </w:tc>
        <w:tc>
          <w:tcPr>
            <w:tcW w:w="5443"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Фирменное наименование юридического лица</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(если имеется)</w:t>
            </w:r>
          </w:p>
        </w:tc>
        <w:tc>
          <w:tcPr>
            <w:tcW w:w="3005" w:type="dxa"/>
          </w:tcPr>
          <w:p w:rsidR="001E79F8" w:rsidRPr="00A244CA" w:rsidRDefault="001E79F8">
            <w:pPr>
              <w:pStyle w:val="ConsPlusNormal"/>
              <w:rPr>
                <w:rFonts w:ascii="Times New Roman" w:hAnsi="Times New Roman" w:cs="Times New Roman"/>
                <w:color w:val="000000" w:themeColor="text1"/>
              </w:rPr>
            </w:pPr>
          </w:p>
        </w:tc>
      </w:tr>
      <w:tr w:rsidR="00A244CA" w:rsidRPr="00A244CA">
        <w:tc>
          <w:tcPr>
            <w:tcW w:w="510" w:type="dxa"/>
          </w:tcPr>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4.</w:t>
            </w:r>
          </w:p>
        </w:tc>
        <w:tc>
          <w:tcPr>
            <w:tcW w:w="5443"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Адрес места нахождения юридического лица/места жительства индивидуального предпринимателя</w:t>
            </w:r>
          </w:p>
        </w:tc>
        <w:tc>
          <w:tcPr>
            <w:tcW w:w="3005" w:type="dxa"/>
          </w:tcPr>
          <w:p w:rsidR="001E79F8" w:rsidRPr="00A244CA" w:rsidRDefault="001E79F8">
            <w:pPr>
              <w:pStyle w:val="ConsPlusNormal"/>
              <w:rPr>
                <w:rFonts w:ascii="Times New Roman" w:hAnsi="Times New Roman" w:cs="Times New Roman"/>
                <w:color w:val="000000" w:themeColor="text1"/>
              </w:rPr>
            </w:pPr>
          </w:p>
        </w:tc>
      </w:tr>
      <w:tr w:rsidR="00A244CA" w:rsidRPr="00A244CA">
        <w:tc>
          <w:tcPr>
            <w:tcW w:w="510" w:type="dxa"/>
          </w:tcPr>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5.</w:t>
            </w:r>
          </w:p>
        </w:tc>
        <w:tc>
          <w:tcPr>
            <w:tcW w:w="5443"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Почтовый адрес (с указанием почтового индекса)</w:t>
            </w:r>
          </w:p>
        </w:tc>
        <w:tc>
          <w:tcPr>
            <w:tcW w:w="3005" w:type="dxa"/>
          </w:tcPr>
          <w:p w:rsidR="001E79F8" w:rsidRPr="00A244CA" w:rsidRDefault="001E79F8">
            <w:pPr>
              <w:pStyle w:val="ConsPlusNormal"/>
              <w:rPr>
                <w:rFonts w:ascii="Times New Roman" w:hAnsi="Times New Roman" w:cs="Times New Roman"/>
                <w:color w:val="000000" w:themeColor="text1"/>
              </w:rPr>
            </w:pPr>
          </w:p>
        </w:tc>
      </w:tr>
      <w:tr w:rsidR="00A244CA" w:rsidRPr="00A244CA">
        <w:tc>
          <w:tcPr>
            <w:tcW w:w="510" w:type="dxa"/>
          </w:tcPr>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6.</w:t>
            </w:r>
          </w:p>
        </w:tc>
        <w:tc>
          <w:tcPr>
            <w:tcW w:w="5443"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Адрес(а) мест осуществления медицинской деятельности</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(по основаниям переоформления лицензии по </w:t>
            </w:r>
            <w:hyperlink w:anchor="P932" w:history="1">
              <w:proofErr w:type="spellStart"/>
              <w:r w:rsidRPr="00A244CA">
                <w:rPr>
                  <w:rFonts w:ascii="Times New Roman" w:hAnsi="Times New Roman" w:cs="Times New Roman"/>
                  <w:color w:val="000000" w:themeColor="text1"/>
                </w:rPr>
                <w:t>пп</w:t>
              </w:r>
              <w:proofErr w:type="spellEnd"/>
              <w:r w:rsidRPr="00A244CA">
                <w:rPr>
                  <w:rFonts w:ascii="Times New Roman" w:hAnsi="Times New Roman" w:cs="Times New Roman"/>
                  <w:color w:val="000000" w:themeColor="text1"/>
                </w:rPr>
                <w:t>. 1</w:t>
              </w:r>
            </w:hyperlink>
            <w:r w:rsidRPr="00A244CA">
              <w:rPr>
                <w:rFonts w:ascii="Times New Roman" w:hAnsi="Times New Roman" w:cs="Times New Roman"/>
                <w:color w:val="000000" w:themeColor="text1"/>
              </w:rPr>
              <w:t xml:space="preserve">, </w:t>
            </w:r>
            <w:hyperlink w:anchor="P933" w:history="1">
              <w:r w:rsidRPr="00A244CA">
                <w:rPr>
                  <w:rFonts w:ascii="Times New Roman" w:hAnsi="Times New Roman" w:cs="Times New Roman"/>
                  <w:color w:val="000000" w:themeColor="text1"/>
                </w:rPr>
                <w:t>2</w:t>
              </w:r>
            </w:hyperlink>
            <w:r w:rsidRPr="00A244CA">
              <w:rPr>
                <w:rFonts w:ascii="Times New Roman" w:hAnsi="Times New Roman" w:cs="Times New Roman"/>
                <w:color w:val="000000" w:themeColor="text1"/>
              </w:rPr>
              <w:t xml:space="preserve">, </w:t>
            </w:r>
            <w:hyperlink w:anchor="P934" w:history="1">
              <w:r w:rsidRPr="00A244CA">
                <w:rPr>
                  <w:rFonts w:ascii="Times New Roman" w:hAnsi="Times New Roman" w:cs="Times New Roman"/>
                  <w:color w:val="000000" w:themeColor="text1"/>
                </w:rPr>
                <w:t>3</w:t>
              </w:r>
            </w:hyperlink>
            <w:r w:rsidRPr="00A244CA">
              <w:rPr>
                <w:rFonts w:ascii="Times New Roman" w:hAnsi="Times New Roman" w:cs="Times New Roman"/>
                <w:color w:val="000000" w:themeColor="text1"/>
              </w:rPr>
              <w:t xml:space="preserve"> заявления данный раздел и </w:t>
            </w:r>
            <w:hyperlink w:anchor="P1049" w:history="1">
              <w:r w:rsidRPr="00A244CA">
                <w:rPr>
                  <w:rFonts w:ascii="Times New Roman" w:hAnsi="Times New Roman" w:cs="Times New Roman"/>
                  <w:color w:val="000000" w:themeColor="text1"/>
                </w:rPr>
                <w:t>Приложение</w:t>
              </w:r>
            </w:hyperlink>
            <w:r w:rsidRPr="00A244CA">
              <w:rPr>
                <w:rFonts w:ascii="Times New Roman" w:hAnsi="Times New Roman" w:cs="Times New Roman"/>
                <w:color w:val="000000" w:themeColor="text1"/>
              </w:rPr>
              <w:t xml:space="preserve"> к заявлению не заполняются.</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По основанию переоформления лицензии по </w:t>
            </w:r>
            <w:hyperlink w:anchor="P937" w:history="1">
              <w:r w:rsidRPr="00A244CA">
                <w:rPr>
                  <w:rFonts w:ascii="Times New Roman" w:hAnsi="Times New Roman" w:cs="Times New Roman"/>
                  <w:color w:val="000000" w:themeColor="text1"/>
                </w:rPr>
                <w:t>п. 4</w:t>
              </w:r>
            </w:hyperlink>
            <w:r w:rsidRPr="00A244CA">
              <w:rPr>
                <w:rFonts w:ascii="Times New Roman" w:hAnsi="Times New Roman" w:cs="Times New Roman"/>
                <w:color w:val="000000" w:themeColor="text1"/>
              </w:rPr>
              <w:t xml:space="preserve"> заявления заполняется данный раздел с новыми сведениями. </w:t>
            </w:r>
            <w:hyperlink w:anchor="P1049" w:history="1">
              <w:r w:rsidRPr="00A244CA">
                <w:rPr>
                  <w:rFonts w:ascii="Times New Roman" w:hAnsi="Times New Roman" w:cs="Times New Roman"/>
                  <w:color w:val="000000" w:themeColor="text1"/>
                </w:rPr>
                <w:t>Приложение</w:t>
              </w:r>
            </w:hyperlink>
            <w:r w:rsidRPr="00A244CA">
              <w:rPr>
                <w:rFonts w:ascii="Times New Roman" w:hAnsi="Times New Roman" w:cs="Times New Roman"/>
                <w:color w:val="000000" w:themeColor="text1"/>
              </w:rPr>
              <w:t xml:space="preserve"> к заявлению не заполняется)</w:t>
            </w:r>
          </w:p>
        </w:tc>
        <w:tc>
          <w:tcPr>
            <w:tcW w:w="3005" w:type="dxa"/>
          </w:tcPr>
          <w:p w:rsidR="001E79F8" w:rsidRPr="00A244CA" w:rsidRDefault="001E79F8">
            <w:pPr>
              <w:pStyle w:val="ConsPlusNormal"/>
              <w:rPr>
                <w:rFonts w:ascii="Times New Roman" w:hAnsi="Times New Roman" w:cs="Times New Roman"/>
                <w:color w:val="000000" w:themeColor="text1"/>
              </w:rPr>
            </w:pPr>
          </w:p>
        </w:tc>
      </w:tr>
      <w:tr w:rsidR="00A244CA" w:rsidRPr="00A244CA">
        <w:tc>
          <w:tcPr>
            <w:tcW w:w="510" w:type="dxa"/>
          </w:tcPr>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7.</w:t>
            </w:r>
          </w:p>
        </w:tc>
        <w:tc>
          <w:tcPr>
            <w:tcW w:w="5443"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Основной государственный регистрационный номер записи о создании юридического лица - для юридического лица; основной государственный регистрационный номер записи о государственной регистрации индивидуального предпринимателя - для индивидуальных предпринимателей</w:t>
            </w:r>
          </w:p>
        </w:tc>
        <w:tc>
          <w:tcPr>
            <w:tcW w:w="3005" w:type="dxa"/>
          </w:tcPr>
          <w:p w:rsidR="001E79F8" w:rsidRPr="00A244CA" w:rsidRDefault="001E79F8">
            <w:pPr>
              <w:pStyle w:val="ConsPlusNormal"/>
              <w:rPr>
                <w:rFonts w:ascii="Times New Roman" w:hAnsi="Times New Roman" w:cs="Times New Roman"/>
                <w:color w:val="000000" w:themeColor="text1"/>
              </w:rPr>
            </w:pPr>
          </w:p>
        </w:tc>
      </w:tr>
      <w:tr w:rsidR="00A244CA" w:rsidRPr="00A244CA">
        <w:tc>
          <w:tcPr>
            <w:tcW w:w="510" w:type="dxa"/>
          </w:tcPr>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8.</w:t>
            </w:r>
          </w:p>
        </w:tc>
        <w:tc>
          <w:tcPr>
            <w:tcW w:w="5443"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Данные документа, подтверждающего факт внесения сведений о юридическом лице в Единый государственный реестр юридических лиц или о индивидуальном предпринимателе в Единый государственный реестр индивидуальных предпринимателей</w:t>
            </w:r>
          </w:p>
        </w:tc>
        <w:tc>
          <w:tcPr>
            <w:tcW w:w="3005" w:type="dxa"/>
          </w:tcPr>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t>Выдан _____________________</w:t>
            </w:r>
          </w:p>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(орган, выдавший документ)</w:t>
            </w:r>
          </w:p>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t>Дата выдачи</w:t>
            </w:r>
          </w:p>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t>____________________</w:t>
            </w:r>
          </w:p>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t>Бланк: серия _________ N ____________</w:t>
            </w:r>
          </w:p>
        </w:tc>
      </w:tr>
      <w:tr w:rsidR="00A244CA" w:rsidRPr="00A244CA">
        <w:tc>
          <w:tcPr>
            <w:tcW w:w="510" w:type="dxa"/>
          </w:tcPr>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9.</w:t>
            </w:r>
          </w:p>
        </w:tc>
        <w:tc>
          <w:tcPr>
            <w:tcW w:w="5443" w:type="dxa"/>
          </w:tcPr>
          <w:p w:rsidR="001E79F8" w:rsidRPr="00A244CA" w:rsidRDefault="00A244CA">
            <w:pPr>
              <w:pStyle w:val="ConsPlusNormal"/>
              <w:jc w:val="both"/>
              <w:rPr>
                <w:rFonts w:ascii="Times New Roman" w:hAnsi="Times New Roman" w:cs="Times New Roman"/>
                <w:color w:val="000000" w:themeColor="text1"/>
              </w:rPr>
            </w:pPr>
            <w:hyperlink w:anchor="P1043" w:history="1">
              <w:r w:rsidR="001E79F8" w:rsidRPr="00A244CA">
                <w:rPr>
                  <w:rFonts w:ascii="Times New Roman" w:hAnsi="Times New Roman" w:cs="Times New Roman"/>
                  <w:color w:val="000000" w:themeColor="text1"/>
                </w:rPr>
                <w:t>&lt;**&gt;</w:t>
              </w:r>
            </w:hyperlink>
            <w:r w:rsidR="001E79F8" w:rsidRPr="00A244CA">
              <w:rPr>
                <w:rFonts w:ascii="Times New Roman" w:hAnsi="Times New Roman" w:cs="Times New Roman"/>
                <w:color w:val="000000" w:themeColor="text1"/>
              </w:rPr>
              <w:t xml:space="preserve"> Данные документа, подтверждающего факт внесения изменений о юридическом лице в Единый государственный реестр юридических лиц или о индивидуальном предпринимателе в Единый государственный реестр индивидуальных предпринимателей</w:t>
            </w:r>
          </w:p>
        </w:tc>
        <w:tc>
          <w:tcPr>
            <w:tcW w:w="3005" w:type="dxa"/>
          </w:tcPr>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t>Выдан _____________________</w:t>
            </w:r>
          </w:p>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(орган, выдавший документ)</w:t>
            </w:r>
          </w:p>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t>Дата выдачи</w:t>
            </w:r>
          </w:p>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t>____________________</w:t>
            </w:r>
          </w:p>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t>Бланк: серия _________ N ____________</w:t>
            </w:r>
          </w:p>
        </w:tc>
      </w:tr>
      <w:tr w:rsidR="00A244CA" w:rsidRPr="00A244CA">
        <w:tc>
          <w:tcPr>
            <w:tcW w:w="510" w:type="dxa"/>
          </w:tcPr>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10.</w:t>
            </w:r>
          </w:p>
        </w:tc>
        <w:tc>
          <w:tcPr>
            <w:tcW w:w="5443"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Идентификационный номер налогоплательщика</w:t>
            </w:r>
          </w:p>
        </w:tc>
        <w:tc>
          <w:tcPr>
            <w:tcW w:w="3005" w:type="dxa"/>
          </w:tcPr>
          <w:p w:rsidR="001E79F8" w:rsidRPr="00A244CA" w:rsidRDefault="001E79F8">
            <w:pPr>
              <w:pStyle w:val="ConsPlusNormal"/>
              <w:rPr>
                <w:rFonts w:ascii="Times New Roman" w:hAnsi="Times New Roman" w:cs="Times New Roman"/>
                <w:color w:val="000000" w:themeColor="text1"/>
              </w:rPr>
            </w:pPr>
          </w:p>
        </w:tc>
      </w:tr>
      <w:tr w:rsidR="00A244CA" w:rsidRPr="00A244CA">
        <w:tc>
          <w:tcPr>
            <w:tcW w:w="510" w:type="dxa"/>
          </w:tcPr>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11.</w:t>
            </w:r>
          </w:p>
        </w:tc>
        <w:tc>
          <w:tcPr>
            <w:tcW w:w="5443"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Наименование, код подразделения, адрес налоговой инспекции</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(с указанием почтового индекса)</w:t>
            </w:r>
          </w:p>
        </w:tc>
        <w:tc>
          <w:tcPr>
            <w:tcW w:w="3005" w:type="dxa"/>
          </w:tcPr>
          <w:p w:rsidR="001E79F8" w:rsidRPr="00A244CA" w:rsidRDefault="001E79F8">
            <w:pPr>
              <w:pStyle w:val="ConsPlusNormal"/>
              <w:rPr>
                <w:rFonts w:ascii="Times New Roman" w:hAnsi="Times New Roman" w:cs="Times New Roman"/>
                <w:color w:val="000000" w:themeColor="text1"/>
              </w:rPr>
            </w:pPr>
          </w:p>
        </w:tc>
      </w:tr>
      <w:tr w:rsidR="00A244CA" w:rsidRPr="00A244CA">
        <w:tc>
          <w:tcPr>
            <w:tcW w:w="510" w:type="dxa"/>
          </w:tcPr>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12.</w:t>
            </w:r>
          </w:p>
        </w:tc>
        <w:tc>
          <w:tcPr>
            <w:tcW w:w="5443"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Данные документа о постановке на учет в налоговом органе</w:t>
            </w:r>
          </w:p>
        </w:tc>
        <w:tc>
          <w:tcPr>
            <w:tcW w:w="3005" w:type="dxa"/>
          </w:tcPr>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t>Выдан _____________________</w:t>
            </w:r>
          </w:p>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(орган, выдавший документ)</w:t>
            </w:r>
          </w:p>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t>Дата выдачи</w:t>
            </w:r>
          </w:p>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t>____________________</w:t>
            </w:r>
          </w:p>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t>Бланк: серия _________ N ____________</w:t>
            </w:r>
          </w:p>
        </w:tc>
      </w:tr>
      <w:tr w:rsidR="00A244CA" w:rsidRPr="00A244CA">
        <w:tc>
          <w:tcPr>
            <w:tcW w:w="510" w:type="dxa"/>
          </w:tcPr>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13.</w:t>
            </w:r>
          </w:p>
        </w:tc>
        <w:tc>
          <w:tcPr>
            <w:tcW w:w="5443"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Реквизиты документа, подтверждающего факт уплаты государственной пошлины за </w:t>
            </w:r>
            <w:r w:rsidRPr="00A244CA">
              <w:rPr>
                <w:rFonts w:ascii="Times New Roman" w:hAnsi="Times New Roman" w:cs="Times New Roman"/>
                <w:color w:val="000000" w:themeColor="text1"/>
              </w:rPr>
              <w:lastRenderedPageBreak/>
              <w:t>предоставление/переоформление лицензии</w:t>
            </w:r>
          </w:p>
        </w:tc>
        <w:tc>
          <w:tcPr>
            <w:tcW w:w="3005" w:type="dxa"/>
          </w:tcPr>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lastRenderedPageBreak/>
              <w:t>Дата ____________________</w:t>
            </w:r>
          </w:p>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t>Номер ____________________</w:t>
            </w:r>
          </w:p>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lastRenderedPageBreak/>
              <w:t>Плательщик ____________________</w:t>
            </w:r>
          </w:p>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t>Код дохода (КБК) _____________________</w:t>
            </w:r>
          </w:p>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t>Сумма ____________________</w:t>
            </w:r>
          </w:p>
        </w:tc>
      </w:tr>
      <w:tr w:rsidR="00A244CA" w:rsidRPr="00A244CA">
        <w:tc>
          <w:tcPr>
            <w:tcW w:w="510" w:type="dxa"/>
          </w:tcPr>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lastRenderedPageBreak/>
              <w:t>14.</w:t>
            </w:r>
          </w:p>
        </w:tc>
        <w:tc>
          <w:tcPr>
            <w:tcW w:w="5443"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Контактный телефон, факс</w:t>
            </w:r>
          </w:p>
        </w:tc>
        <w:tc>
          <w:tcPr>
            <w:tcW w:w="3005" w:type="dxa"/>
          </w:tcPr>
          <w:p w:rsidR="001E79F8" w:rsidRPr="00A244CA" w:rsidRDefault="001E79F8">
            <w:pPr>
              <w:pStyle w:val="ConsPlusNormal"/>
              <w:rPr>
                <w:rFonts w:ascii="Times New Roman" w:hAnsi="Times New Roman" w:cs="Times New Roman"/>
                <w:color w:val="000000" w:themeColor="text1"/>
              </w:rPr>
            </w:pPr>
          </w:p>
        </w:tc>
      </w:tr>
      <w:tr w:rsidR="00A244CA" w:rsidRPr="00A244CA">
        <w:tc>
          <w:tcPr>
            <w:tcW w:w="510" w:type="dxa"/>
          </w:tcPr>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15.</w:t>
            </w:r>
          </w:p>
        </w:tc>
        <w:tc>
          <w:tcPr>
            <w:tcW w:w="5443"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Адрес электронной почты (если имеется)</w:t>
            </w:r>
          </w:p>
        </w:tc>
        <w:tc>
          <w:tcPr>
            <w:tcW w:w="3005" w:type="dxa"/>
          </w:tcPr>
          <w:p w:rsidR="001E79F8" w:rsidRPr="00A244CA" w:rsidRDefault="001E79F8">
            <w:pPr>
              <w:pStyle w:val="ConsPlusNormal"/>
              <w:rPr>
                <w:rFonts w:ascii="Times New Roman" w:hAnsi="Times New Roman" w:cs="Times New Roman"/>
                <w:color w:val="000000" w:themeColor="text1"/>
              </w:rPr>
            </w:pPr>
          </w:p>
        </w:tc>
      </w:tr>
      <w:tr w:rsidR="001E79F8" w:rsidRPr="00A244CA">
        <w:tc>
          <w:tcPr>
            <w:tcW w:w="510" w:type="dxa"/>
          </w:tcPr>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16.</w:t>
            </w:r>
          </w:p>
        </w:tc>
        <w:tc>
          <w:tcPr>
            <w:tcW w:w="5443"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Форма получения лицензии</w:t>
            </w:r>
          </w:p>
        </w:tc>
        <w:tc>
          <w:tcPr>
            <w:tcW w:w="3005" w:type="dxa"/>
          </w:tcPr>
          <w:p w:rsidR="001E79F8" w:rsidRPr="00A244CA" w:rsidRDefault="00A244CA">
            <w:pPr>
              <w:pStyle w:val="ConsPlusNormal"/>
              <w:jc w:val="both"/>
              <w:rPr>
                <w:rFonts w:ascii="Times New Roman" w:hAnsi="Times New Roman" w:cs="Times New Roman"/>
                <w:color w:val="000000" w:themeColor="text1"/>
              </w:rPr>
            </w:pPr>
            <w:hyperlink w:anchor="P1042" w:history="1">
              <w:r w:rsidR="001E79F8" w:rsidRPr="00A244CA">
                <w:rPr>
                  <w:rFonts w:ascii="Times New Roman" w:hAnsi="Times New Roman" w:cs="Times New Roman"/>
                  <w:color w:val="000000" w:themeColor="text1"/>
                </w:rPr>
                <w:t>&lt;*&gt;</w:t>
              </w:r>
            </w:hyperlink>
            <w:r w:rsidR="001E79F8" w:rsidRPr="00A244CA">
              <w:rPr>
                <w:rFonts w:ascii="Times New Roman" w:hAnsi="Times New Roman" w:cs="Times New Roman"/>
                <w:color w:val="000000" w:themeColor="text1"/>
              </w:rPr>
              <w:t xml:space="preserve"> На бумажном носителе лично</w:t>
            </w:r>
          </w:p>
          <w:p w:rsidR="001E79F8" w:rsidRPr="00A244CA" w:rsidRDefault="00A244CA">
            <w:pPr>
              <w:pStyle w:val="ConsPlusNormal"/>
              <w:jc w:val="both"/>
              <w:rPr>
                <w:rFonts w:ascii="Times New Roman" w:hAnsi="Times New Roman" w:cs="Times New Roman"/>
                <w:color w:val="000000" w:themeColor="text1"/>
              </w:rPr>
            </w:pPr>
            <w:hyperlink w:anchor="P1042" w:history="1">
              <w:r w:rsidR="001E79F8" w:rsidRPr="00A244CA">
                <w:rPr>
                  <w:rFonts w:ascii="Times New Roman" w:hAnsi="Times New Roman" w:cs="Times New Roman"/>
                  <w:color w:val="000000" w:themeColor="text1"/>
                </w:rPr>
                <w:t>&lt;*&gt;</w:t>
              </w:r>
            </w:hyperlink>
            <w:r w:rsidR="001E79F8" w:rsidRPr="00A244CA">
              <w:rPr>
                <w:rFonts w:ascii="Times New Roman" w:hAnsi="Times New Roman" w:cs="Times New Roman"/>
                <w:color w:val="000000" w:themeColor="text1"/>
              </w:rPr>
              <w:t xml:space="preserve"> На бумажном носителе направить заказным почтовым отправлением с уведомлением о вручении</w:t>
            </w:r>
          </w:p>
          <w:p w:rsidR="001E79F8" w:rsidRPr="00A244CA" w:rsidRDefault="00A244CA">
            <w:pPr>
              <w:pStyle w:val="ConsPlusNormal"/>
              <w:jc w:val="both"/>
              <w:rPr>
                <w:rFonts w:ascii="Times New Roman" w:hAnsi="Times New Roman" w:cs="Times New Roman"/>
                <w:color w:val="000000" w:themeColor="text1"/>
              </w:rPr>
            </w:pPr>
            <w:hyperlink w:anchor="P1042" w:history="1">
              <w:r w:rsidR="001E79F8" w:rsidRPr="00A244CA">
                <w:rPr>
                  <w:rFonts w:ascii="Times New Roman" w:hAnsi="Times New Roman" w:cs="Times New Roman"/>
                  <w:color w:val="000000" w:themeColor="text1"/>
                </w:rPr>
                <w:t>&lt;*&gt;</w:t>
              </w:r>
            </w:hyperlink>
            <w:r w:rsidR="001E79F8" w:rsidRPr="00A244CA">
              <w:rPr>
                <w:rFonts w:ascii="Times New Roman" w:hAnsi="Times New Roman" w:cs="Times New Roman"/>
                <w:color w:val="000000" w:themeColor="text1"/>
              </w:rPr>
              <w:t xml:space="preserve"> В форме электронного документа</w:t>
            </w:r>
          </w:p>
        </w:tc>
      </w:tr>
    </w:tbl>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__________________________________________________________________________,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(Ф.И.О., должность руководителя юридического лица или индивидуального</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предпринимателя)</w:t>
      </w:r>
    </w:p>
    <w:p w:rsidR="001E79F8" w:rsidRPr="00A244CA" w:rsidRDefault="001E79F8">
      <w:pPr>
        <w:pStyle w:val="ConsPlusNonformat"/>
        <w:jc w:val="both"/>
        <w:rPr>
          <w:rFonts w:ascii="Times New Roman" w:hAnsi="Times New Roman" w:cs="Times New Roman"/>
          <w:color w:val="000000" w:themeColor="text1"/>
        </w:rPr>
      </w:pP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действующий на основании __________________________________________________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(документ, подтверждающий полномочия (наименование,</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номер, дата)</w:t>
      </w:r>
    </w:p>
    <w:p w:rsidR="001E79F8" w:rsidRPr="00A244CA" w:rsidRDefault="001E79F8">
      <w:pPr>
        <w:pStyle w:val="ConsPlusNonformat"/>
        <w:jc w:val="both"/>
        <w:rPr>
          <w:rFonts w:ascii="Times New Roman" w:hAnsi="Times New Roman" w:cs="Times New Roman"/>
          <w:color w:val="000000" w:themeColor="text1"/>
        </w:rPr>
      </w:pP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Прошу предоставить (переоформить) лицензию на осуществление медицинской</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деятельности ______________________________________________________________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___________________________________________________________________________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(нужное указать)</w:t>
      </w:r>
    </w:p>
    <w:p w:rsidR="001E79F8" w:rsidRPr="00A244CA" w:rsidRDefault="001E79F8">
      <w:pPr>
        <w:pStyle w:val="ConsPlusNonformat"/>
        <w:jc w:val="both"/>
        <w:rPr>
          <w:rFonts w:ascii="Times New Roman" w:hAnsi="Times New Roman" w:cs="Times New Roman"/>
          <w:color w:val="000000" w:themeColor="text1"/>
        </w:rPr>
      </w:pP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Достоверность представленных документов подтверждаю.</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"____" _____________ 20__ г.                   ____________________________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(подпись)</w:t>
      </w:r>
    </w:p>
    <w:p w:rsidR="001E79F8" w:rsidRPr="00A244CA" w:rsidRDefault="001E79F8">
      <w:pPr>
        <w:pStyle w:val="ConsPlusNonformat"/>
        <w:jc w:val="both"/>
        <w:rPr>
          <w:rFonts w:ascii="Times New Roman" w:hAnsi="Times New Roman" w:cs="Times New Roman"/>
          <w:color w:val="000000" w:themeColor="text1"/>
        </w:rPr>
      </w:pP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М.П. (при наличии)</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w:t>
      </w:r>
    </w:p>
    <w:p w:rsidR="001E79F8" w:rsidRPr="00A244CA" w:rsidRDefault="001E79F8">
      <w:pPr>
        <w:pStyle w:val="ConsPlusNormal"/>
        <w:spacing w:before="220"/>
        <w:ind w:firstLine="540"/>
        <w:jc w:val="both"/>
        <w:rPr>
          <w:rFonts w:ascii="Times New Roman" w:hAnsi="Times New Roman" w:cs="Times New Roman"/>
          <w:color w:val="000000" w:themeColor="text1"/>
        </w:rPr>
      </w:pPr>
      <w:bookmarkStart w:id="34" w:name="P1042"/>
      <w:bookmarkEnd w:id="34"/>
      <w:r w:rsidRPr="00A244CA">
        <w:rPr>
          <w:rFonts w:ascii="Times New Roman" w:hAnsi="Times New Roman" w:cs="Times New Roman"/>
          <w:color w:val="000000" w:themeColor="text1"/>
        </w:rPr>
        <w:t>&lt;*&gt; выбрать нужное.</w:t>
      </w:r>
    </w:p>
    <w:p w:rsidR="001E79F8" w:rsidRPr="00A244CA" w:rsidRDefault="001E79F8">
      <w:pPr>
        <w:pStyle w:val="ConsPlusNormal"/>
        <w:spacing w:before="220"/>
        <w:ind w:firstLine="540"/>
        <w:jc w:val="both"/>
        <w:rPr>
          <w:rFonts w:ascii="Times New Roman" w:hAnsi="Times New Roman" w:cs="Times New Roman"/>
          <w:color w:val="000000" w:themeColor="text1"/>
        </w:rPr>
      </w:pPr>
      <w:bookmarkStart w:id="35" w:name="P1043"/>
      <w:bookmarkEnd w:id="35"/>
      <w:r w:rsidRPr="00A244CA">
        <w:rPr>
          <w:rFonts w:ascii="Times New Roman" w:hAnsi="Times New Roman" w:cs="Times New Roman"/>
          <w:color w:val="000000" w:themeColor="text1"/>
        </w:rPr>
        <w:t>&lt;**&gt; заполняется в случае переоформления лицензии в связи с реорганизацией юридического лица в форме преобразования, слияния, изменением наименования, адреса места нахождения, изменения места жительства, имени, фамилии и отчества (в случае, если имеется) индивидуального предпринимателя, реквизитов документа, удостоверяющего его личность.</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jc w:val="both"/>
        <w:rPr>
          <w:rFonts w:ascii="Times New Roman" w:hAnsi="Times New Roman" w:cs="Times New Roman"/>
          <w:color w:val="000000" w:themeColor="text1"/>
        </w:rPr>
      </w:pPr>
    </w:p>
    <w:p w:rsidR="00086F66" w:rsidRDefault="00086F66">
      <w:pPr>
        <w:pStyle w:val="ConsPlusNormal"/>
        <w:jc w:val="right"/>
        <w:outlineLvl w:val="2"/>
        <w:rPr>
          <w:rFonts w:ascii="Times New Roman" w:hAnsi="Times New Roman" w:cs="Times New Roman"/>
          <w:color w:val="000000" w:themeColor="text1"/>
        </w:rPr>
      </w:pPr>
      <w:bookmarkStart w:id="36" w:name="P1049"/>
      <w:bookmarkEnd w:id="36"/>
    </w:p>
    <w:p w:rsidR="00086F66" w:rsidRDefault="00086F66">
      <w:pPr>
        <w:pStyle w:val="ConsPlusNormal"/>
        <w:jc w:val="right"/>
        <w:outlineLvl w:val="2"/>
        <w:rPr>
          <w:rFonts w:ascii="Times New Roman" w:hAnsi="Times New Roman" w:cs="Times New Roman"/>
          <w:color w:val="000000" w:themeColor="text1"/>
        </w:rPr>
      </w:pPr>
    </w:p>
    <w:p w:rsidR="00086F66" w:rsidRDefault="00086F66">
      <w:pPr>
        <w:pStyle w:val="ConsPlusNormal"/>
        <w:jc w:val="right"/>
        <w:outlineLvl w:val="2"/>
        <w:rPr>
          <w:rFonts w:ascii="Times New Roman" w:hAnsi="Times New Roman" w:cs="Times New Roman"/>
          <w:color w:val="000000" w:themeColor="text1"/>
        </w:rPr>
      </w:pPr>
    </w:p>
    <w:p w:rsidR="00086F66" w:rsidRDefault="00086F66">
      <w:pPr>
        <w:pStyle w:val="ConsPlusNormal"/>
        <w:jc w:val="right"/>
        <w:outlineLvl w:val="2"/>
        <w:rPr>
          <w:rFonts w:ascii="Times New Roman" w:hAnsi="Times New Roman" w:cs="Times New Roman"/>
          <w:color w:val="000000" w:themeColor="text1"/>
        </w:rPr>
      </w:pPr>
    </w:p>
    <w:p w:rsidR="00086F66" w:rsidRDefault="00086F66">
      <w:pPr>
        <w:pStyle w:val="ConsPlusNormal"/>
        <w:jc w:val="right"/>
        <w:outlineLvl w:val="2"/>
        <w:rPr>
          <w:rFonts w:ascii="Times New Roman" w:hAnsi="Times New Roman" w:cs="Times New Roman"/>
          <w:color w:val="000000" w:themeColor="text1"/>
        </w:rPr>
      </w:pPr>
    </w:p>
    <w:p w:rsidR="00086F66" w:rsidRDefault="00086F66">
      <w:pPr>
        <w:pStyle w:val="ConsPlusNormal"/>
        <w:jc w:val="right"/>
        <w:outlineLvl w:val="2"/>
        <w:rPr>
          <w:rFonts w:ascii="Times New Roman" w:hAnsi="Times New Roman" w:cs="Times New Roman"/>
          <w:color w:val="000000" w:themeColor="text1"/>
        </w:rPr>
      </w:pPr>
    </w:p>
    <w:p w:rsidR="00086F66" w:rsidRDefault="00086F66">
      <w:pPr>
        <w:pStyle w:val="ConsPlusNormal"/>
        <w:jc w:val="right"/>
        <w:outlineLvl w:val="2"/>
        <w:rPr>
          <w:rFonts w:ascii="Times New Roman" w:hAnsi="Times New Roman" w:cs="Times New Roman"/>
          <w:color w:val="000000" w:themeColor="text1"/>
        </w:rPr>
      </w:pPr>
    </w:p>
    <w:p w:rsidR="001E79F8" w:rsidRPr="00A244CA" w:rsidRDefault="001E79F8">
      <w:pPr>
        <w:pStyle w:val="ConsPlusNormal"/>
        <w:jc w:val="right"/>
        <w:outlineLvl w:val="2"/>
        <w:rPr>
          <w:rFonts w:ascii="Times New Roman" w:hAnsi="Times New Roman" w:cs="Times New Roman"/>
          <w:color w:val="000000" w:themeColor="text1"/>
        </w:rPr>
      </w:pPr>
      <w:r w:rsidRPr="00A244CA">
        <w:rPr>
          <w:rFonts w:ascii="Times New Roman" w:hAnsi="Times New Roman" w:cs="Times New Roman"/>
          <w:color w:val="000000" w:themeColor="text1"/>
        </w:rPr>
        <w:lastRenderedPageBreak/>
        <w:t>Приложение 1</w:t>
      </w: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к заявлению</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___________________________________________________________________________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(наименование юридического лица или Ф.И.О. индивидуального предпринимателя)</w:t>
      </w:r>
    </w:p>
    <w:p w:rsidR="001E79F8" w:rsidRPr="00A244CA" w:rsidRDefault="001E79F8">
      <w:pPr>
        <w:pStyle w:val="ConsPlusNonformat"/>
        <w:jc w:val="both"/>
        <w:rPr>
          <w:rFonts w:ascii="Times New Roman" w:hAnsi="Times New Roman" w:cs="Times New Roman"/>
          <w:color w:val="000000" w:themeColor="text1"/>
        </w:rPr>
      </w:pP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По  адресу  места  осуществления  медицинской деятельности </w:t>
      </w:r>
      <w:hyperlink w:anchor="P1068" w:history="1">
        <w:r w:rsidRPr="00A244CA">
          <w:rPr>
            <w:rFonts w:ascii="Times New Roman" w:hAnsi="Times New Roman" w:cs="Times New Roman"/>
            <w:color w:val="000000" w:themeColor="text1"/>
          </w:rPr>
          <w:t>&lt;*&gt;</w:t>
        </w:r>
      </w:hyperlink>
      <w:r w:rsidRPr="00A244CA">
        <w:rPr>
          <w:rFonts w:ascii="Times New Roman" w:hAnsi="Times New Roman" w:cs="Times New Roman"/>
          <w:color w:val="000000" w:themeColor="text1"/>
        </w:rPr>
        <w:t xml:space="preserve"> (с указанием</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почтового индекса): _______________________________________________________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(для каждого территориально обособленного объекта отдельно в соответствии с</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адресом, указанным в правоустанавливающих документах на здание, строение,</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сооружение и (или) помещение)</w:t>
      </w:r>
    </w:p>
    <w:p w:rsidR="001E79F8" w:rsidRPr="00A244CA" w:rsidRDefault="001E79F8">
      <w:pPr>
        <w:pStyle w:val="ConsPlusNonformat"/>
        <w:jc w:val="both"/>
        <w:rPr>
          <w:rFonts w:ascii="Times New Roman" w:hAnsi="Times New Roman" w:cs="Times New Roman"/>
          <w:color w:val="000000" w:themeColor="text1"/>
        </w:rPr>
      </w:pP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Сведения о наличии документов, подтверждающих наличие у соискателя лицензии</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w:t>
      </w:r>
      <w:proofErr w:type="gramStart"/>
      <w:r w:rsidRPr="00A244CA">
        <w:rPr>
          <w:rFonts w:ascii="Times New Roman" w:hAnsi="Times New Roman" w:cs="Times New Roman"/>
          <w:color w:val="000000" w:themeColor="text1"/>
        </w:rPr>
        <w:t>лицензиата)  принадлежащих</w:t>
      </w:r>
      <w:proofErr w:type="gramEnd"/>
      <w:r w:rsidRPr="00A244CA">
        <w:rPr>
          <w:rFonts w:ascii="Times New Roman" w:hAnsi="Times New Roman" w:cs="Times New Roman"/>
          <w:color w:val="000000" w:themeColor="text1"/>
        </w:rPr>
        <w:t xml:space="preserve"> ему на праве собственности или на ином законном</w:t>
      </w:r>
    </w:p>
    <w:p w:rsidR="001E79F8" w:rsidRPr="00A244CA" w:rsidRDefault="001E79F8">
      <w:pPr>
        <w:pStyle w:val="ConsPlusNonformat"/>
        <w:jc w:val="both"/>
        <w:rPr>
          <w:rFonts w:ascii="Times New Roman" w:hAnsi="Times New Roman" w:cs="Times New Roman"/>
          <w:color w:val="000000" w:themeColor="text1"/>
        </w:rPr>
      </w:pPr>
      <w:proofErr w:type="gramStart"/>
      <w:r w:rsidRPr="00A244CA">
        <w:rPr>
          <w:rFonts w:ascii="Times New Roman" w:hAnsi="Times New Roman" w:cs="Times New Roman"/>
          <w:color w:val="000000" w:themeColor="text1"/>
        </w:rPr>
        <w:t>основании  зданий</w:t>
      </w:r>
      <w:proofErr w:type="gramEnd"/>
      <w:r w:rsidRPr="00A244CA">
        <w:rPr>
          <w:rFonts w:ascii="Times New Roman" w:hAnsi="Times New Roman" w:cs="Times New Roman"/>
          <w:color w:val="000000" w:themeColor="text1"/>
        </w:rPr>
        <w:t>,  строений, сооружений и (или) помещений, необходимых для</w:t>
      </w:r>
    </w:p>
    <w:p w:rsidR="001E79F8" w:rsidRPr="00A244CA" w:rsidRDefault="001E79F8">
      <w:pPr>
        <w:pStyle w:val="ConsPlusNonformat"/>
        <w:jc w:val="both"/>
        <w:rPr>
          <w:rFonts w:ascii="Times New Roman" w:hAnsi="Times New Roman" w:cs="Times New Roman"/>
          <w:color w:val="000000" w:themeColor="text1"/>
        </w:rPr>
      </w:pPr>
      <w:proofErr w:type="gramStart"/>
      <w:r w:rsidRPr="00A244CA">
        <w:rPr>
          <w:rFonts w:ascii="Times New Roman" w:hAnsi="Times New Roman" w:cs="Times New Roman"/>
          <w:color w:val="000000" w:themeColor="text1"/>
        </w:rPr>
        <w:t>выполнения  заявленных</w:t>
      </w:r>
      <w:proofErr w:type="gramEnd"/>
      <w:r w:rsidRPr="00A244CA">
        <w:rPr>
          <w:rFonts w:ascii="Times New Roman" w:hAnsi="Times New Roman" w:cs="Times New Roman"/>
          <w:color w:val="000000" w:themeColor="text1"/>
        </w:rPr>
        <w:t xml:space="preserve">  работ  (услуг), права на которые зарегистрированы в</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Едином государственном реестре недвижимости: ______________________________</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w:t>
      </w:r>
    </w:p>
    <w:p w:rsidR="001E79F8" w:rsidRPr="00A244CA" w:rsidRDefault="001E79F8">
      <w:pPr>
        <w:pStyle w:val="ConsPlusNormal"/>
        <w:spacing w:before="220"/>
        <w:ind w:firstLine="540"/>
        <w:jc w:val="both"/>
        <w:rPr>
          <w:rFonts w:ascii="Times New Roman" w:hAnsi="Times New Roman" w:cs="Times New Roman"/>
          <w:color w:val="000000" w:themeColor="text1"/>
        </w:rPr>
      </w:pPr>
      <w:bookmarkStart w:id="37" w:name="P1068"/>
      <w:bookmarkEnd w:id="37"/>
      <w:r w:rsidRPr="00A244CA">
        <w:rPr>
          <w:rFonts w:ascii="Times New Roman" w:hAnsi="Times New Roman" w:cs="Times New Roman"/>
          <w:color w:val="000000" w:themeColor="text1"/>
        </w:rPr>
        <w:t>&lt;*&gt; - При добавлении адресов мест осуществления юридическим лицом или индивидуальным предпринимателем лицензируемого вида деятельности - указываются только новые адреса, ранее не указанные в лицензии;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При добавлении новых выполняемых работ, оказываемых услуг, ранее не указанных в лицензии, указываются только адреса мест осуществления юридическим лицом или индивидуальным предпринимателем лицензируемого вида деятельности, в которых добавляются новые работы, оказываемые услуги;</w:t>
      </w:r>
    </w:p>
    <w:p w:rsidR="001E79F8" w:rsidRPr="00A244CA" w:rsidRDefault="001E79F8">
      <w:pPr>
        <w:pStyle w:val="ConsPlusNormal"/>
        <w:spacing w:before="220"/>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При прекращении деятельности по одному адресу или нескольким адресам мест ее осуществления, указанным в лицензии, указываются только эти адреса без заполнения нижеследующих таблиц</w:t>
      </w:r>
    </w:p>
    <w:p w:rsidR="001E79F8" w:rsidRPr="00A244CA" w:rsidRDefault="001E79F8">
      <w:pPr>
        <w:pStyle w:val="ConsPlusNormal"/>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75"/>
        <w:gridCol w:w="1975"/>
        <w:gridCol w:w="1430"/>
        <w:gridCol w:w="3515"/>
      </w:tblGrid>
      <w:tr w:rsidR="00A244CA" w:rsidRPr="00A244CA">
        <w:tc>
          <w:tcPr>
            <w:tcW w:w="8895" w:type="dxa"/>
            <w:gridSpan w:val="4"/>
          </w:tcPr>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t>Перечень выполняемых работ, оказываемых услуг</w:t>
            </w:r>
          </w:p>
        </w:tc>
      </w:tr>
      <w:tr w:rsidR="00A244CA" w:rsidRPr="00A244CA">
        <w:tc>
          <w:tcPr>
            <w:tcW w:w="5380" w:type="dxa"/>
            <w:gridSpan w:val="3"/>
          </w:tcPr>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t>Заявляемые впервые работы (услуги)</w:t>
            </w:r>
          </w:p>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t>(для соискателя лицензии):</w:t>
            </w:r>
          </w:p>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t>новые работы (услуги):</w:t>
            </w:r>
          </w:p>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t>(для лицензиата):</w:t>
            </w:r>
          </w:p>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t>прекращаемые работы (услуги)</w:t>
            </w:r>
          </w:p>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t>(для лицензиата):</w:t>
            </w:r>
          </w:p>
        </w:tc>
        <w:tc>
          <w:tcPr>
            <w:tcW w:w="3515" w:type="dxa"/>
          </w:tcPr>
          <w:p w:rsidR="001E79F8" w:rsidRPr="00A244CA" w:rsidRDefault="001E79F8">
            <w:pPr>
              <w:pStyle w:val="ConsPlusNormal"/>
              <w:rPr>
                <w:rFonts w:ascii="Times New Roman" w:hAnsi="Times New Roman" w:cs="Times New Roman"/>
                <w:color w:val="000000" w:themeColor="text1"/>
              </w:rPr>
            </w:pPr>
          </w:p>
        </w:tc>
      </w:tr>
      <w:tr w:rsidR="00A244CA" w:rsidRPr="00A244CA">
        <w:tc>
          <w:tcPr>
            <w:tcW w:w="8895" w:type="dxa"/>
            <w:gridSpan w:val="4"/>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Сведения о наличии санитарно-эпидемиологического заключения на выполняемые работы, оказываемые услуги по указанному адресу (дата, номер, наименование органа, выдавшего документ)</w:t>
            </w:r>
          </w:p>
        </w:tc>
      </w:tr>
      <w:tr w:rsidR="00A244CA" w:rsidRPr="00A244CA">
        <w:tc>
          <w:tcPr>
            <w:tcW w:w="8895" w:type="dxa"/>
            <w:gridSpan w:val="4"/>
          </w:tcPr>
          <w:p w:rsidR="001E79F8" w:rsidRPr="00A244CA" w:rsidRDefault="001E79F8">
            <w:pPr>
              <w:pStyle w:val="ConsPlusNormal"/>
              <w:rPr>
                <w:rFonts w:ascii="Times New Roman" w:hAnsi="Times New Roman" w:cs="Times New Roman"/>
                <w:color w:val="000000" w:themeColor="text1"/>
              </w:rPr>
            </w:pPr>
          </w:p>
        </w:tc>
      </w:tr>
      <w:tr w:rsidR="00A244CA" w:rsidRPr="00A244CA">
        <w:tc>
          <w:tcPr>
            <w:tcW w:w="8895" w:type="dxa"/>
            <w:gridSpan w:val="4"/>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Сведения о государственной регистрации медицинских изделий (оборудования, аппаратов, приборов, инструментов), необходимых для выполнения (оказания) заявленных работ (услуг), с указанием реквизитов приказа, утверждающего соответствующий порядок оказания медицинской помощи</w:t>
            </w:r>
          </w:p>
        </w:tc>
      </w:tr>
      <w:tr w:rsidR="001E79F8" w:rsidRPr="00A244CA">
        <w:tc>
          <w:tcPr>
            <w:tcW w:w="1975" w:type="dxa"/>
          </w:tcPr>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t>Наименование работы (услуги)</w:t>
            </w:r>
          </w:p>
        </w:tc>
        <w:tc>
          <w:tcPr>
            <w:tcW w:w="1975" w:type="dxa"/>
          </w:tcPr>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t>Наименование медицинского изделия</w:t>
            </w:r>
          </w:p>
        </w:tc>
        <w:tc>
          <w:tcPr>
            <w:tcW w:w="1430" w:type="dxa"/>
          </w:tcPr>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t>Год выпуска</w:t>
            </w:r>
          </w:p>
        </w:tc>
        <w:tc>
          <w:tcPr>
            <w:tcW w:w="3515" w:type="dxa"/>
          </w:tcPr>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t>Дата, номер регистрационного удостоверения (иного документа),</w:t>
            </w:r>
          </w:p>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t>наименование органа, выдавшего документ</w:t>
            </w:r>
          </w:p>
        </w:tc>
      </w:tr>
    </w:tbl>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"____" _____________ 20__ г.                             __________________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lastRenderedPageBreak/>
        <w:t xml:space="preserve">    М.П. (при </w:t>
      </w:r>
      <w:proofErr w:type="gramStart"/>
      <w:r w:rsidRPr="00A244CA">
        <w:rPr>
          <w:rFonts w:ascii="Times New Roman" w:hAnsi="Times New Roman" w:cs="Times New Roman"/>
          <w:color w:val="000000" w:themeColor="text1"/>
        </w:rPr>
        <w:t xml:space="preserve">наличии)   </w:t>
      </w:r>
      <w:proofErr w:type="gramEnd"/>
      <w:r w:rsidRPr="00A244CA">
        <w:rPr>
          <w:rFonts w:ascii="Times New Roman" w:hAnsi="Times New Roman" w:cs="Times New Roman"/>
          <w:color w:val="000000" w:themeColor="text1"/>
        </w:rPr>
        <w:t xml:space="preserve">                                    (подпись)</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jc w:val="right"/>
        <w:outlineLvl w:val="2"/>
        <w:rPr>
          <w:rFonts w:ascii="Times New Roman" w:hAnsi="Times New Roman" w:cs="Times New Roman"/>
          <w:color w:val="000000" w:themeColor="text1"/>
        </w:rPr>
      </w:pPr>
      <w:r w:rsidRPr="00A244CA">
        <w:rPr>
          <w:rFonts w:ascii="Times New Roman" w:hAnsi="Times New Roman" w:cs="Times New Roman"/>
          <w:color w:val="000000" w:themeColor="text1"/>
        </w:rPr>
        <w:t>Приложение 2</w:t>
      </w: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к заявлению</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ОПИСЬ ДОКУМЕНТОВ,</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ПРИЛАГАЕМЫХ К ЗАЯВЛЕНИЮ</w:t>
      </w:r>
    </w:p>
    <w:p w:rsidR="001E79F8" w:rsidRPr="00A244CA" w:rsidRDefault="001E79F8">
      <w:pPr>
        <w:pStyle w:val="ConsPlusNonformat"/>
        <w:jc w:val="both"/>
        <w:rPr>
          <w:rFonts w:ascii="Times New Roman" w:hAnsi="Times New Roman" w:cs="Times New Roman"/>
          <w:color w:val="000000" w:themeColor="text1"/>
        </w:rPr>
      </w:pP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Настоящим удостоверяется, что _____________________________________________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(Ф.И.О.)</w:t>
      </w:r>
    </w:p>
    <w:p w:rsidR="001E79F8" w:rsidRPr="00A244CA" w:rsidRDefault="001E79F8">
      <w:pPr>
        <w:pStyle w:val="ConsPlusNonformat"/>
        <w:jc w:val="both"/>
        <w:rPr>
          <w:rFonts w:ascii="Times New Roman" w:hAnsi="Times New Roman" w:cs="Times New Roman"/>
          <w:color w:val="000000" w:themeColor="text1"/>
        </w:rPr>
      </w:pP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представитель соискателя лицензии (лицензиата) ____________________________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(наименование соискателя</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лицензии (лицензиата))</w:t>
      </w:r>
    </w:p>
    <w:p w:rsidR="001E79F8" w:rsidRPr="00A244CA" w:rsidRDefault="001E79F8">
      <w:pPr>
        <w:pStyle w:val="ConsPlusNonformat"/>
        <w:jc w:val="both"/>
        <w:rPr>
          <w:rFonts w:ascii="Times New Roman" w:hAnsi="Times New Roman" w:cs="Times New Roman"/>
          <w:color w:val="000000" w:themeColor="text1"/>
        </w:rPr>
      </w:pPr>
    </w:p>
    <w:p w:rsidR="001E79F8" w:rsidRPr="00A244CA" w:rsidRDefault="001E79F8">
      <w:pPr>
        <w:pStyle w:val="ConsPlusNonformat"/>
        <w:jc w:val="both"/>
        <w:rPr>
          <w:rFonts w:ascii="Times New Roman" w:hAnsi="Times New Roman" w:cs="Times New Roman"/>
          <w:color w:val="000000" w:themeColor="text1"/>
        </w:rPr>
      </w:pPr>
      <w:proofErr w:type="gramStart"/>
      <w:r w:rsidRPr="00A244CA">
        <w:rPr>
          <w:rFonts w:ascii="Times New Roman" w:hAnsi="Times New Roman" w:cs="Times New Roman"/>
          <w:color w:val="000000" w:themeColor="text1"/>
        </w:rPr>
        <w:t>представил,  а</w:t>
      </w:r>
      <w:proofErr w:type="gramEnd"/>
      <w:r w:rsidRPr="00A244CA">
        <w:rPr>
          <w:rFonts w:ascii="Times New Roman" w:hAnsi="Times New Roman" w:cs="Times New Roman"/>
          <w:color w:val="000000" w:themeColor="text1"/>
        </w:rPr>
        <w:t xml:space="preserve"> лицензирующий орган - министерство здравоохранения Иркутской</w:t>
      </w:r>
    </w:p>
    <w:p w:rsidR="001E79F8" w:rsidRPr="00A244CA" w:rsidRDefault="001E79F8">
      <w:pPr>
        <w:pStyle w:val="ConsPlusNonformat"/>
        <w:jc w:val="both"/>
        <w:rPr>
          <w:rFonts w:ascii="Times New Roman" w:hAnsi="Times New Roman" w:cs="Times New Roman"/>
          <w:color w:val="000000" w:themeColor="text1"/>
        </w:rPr>
      </w:pPr>
      <w:proofErr w:type="gramStart"/>
      <w:r w:rsidRPr="00A244CA">
        <w:rPr>
          <w:rFonts w:ascii="Times New Roman" w:hAnsi="Times New Roman" w:cs="Times New Roman"/>
          <w:color w:val="000000" w:themeColor="text1"/>
        </w:rPr>
        <w:t>области  приняло</w:t>
      </w:r>
      <w:proofErr w:type="gramEnd"/>
      <w:r w:rsidRPr="00A244CA">
        <w:rPr>
          <w:rFonts w:ascii="Times New Roman" w:hAnsi="Times New Roman" w:cs="Times New Roman"/>
          <w:color w:val="000000" w:themeColor="text1"/>
        </w:rPr>
        <w:t xml:space="preserve"> "___" ________ 20___ рег. N ________________ нижеследующие</w:t>
      </w:r>
    </w:p>
    <w:p w:rsidR="001E79F8" w:rsidRPr="00A244CA" w:rsidRDefault="001E79F8">
      <w:pPr>
        <w:pStyle w:val="ConsPlusNonformat"/>
        <w:jc w:val="both"/>
        <w:rPr>
          <w:rFonts w:ascii="Times New Roman" w:hAnsi="Times New Roman" w:cs="Times New Roman"/>
          <w:color w:val="000000" w:themeColor="text1"/>
        </w:rPr>
      </w:pPr>
      <w:proofErr w:type="gramStart"/>
      <w:r w:rsidRPr="00A244CA">
        <w:rPr>
          <w:rFonts w:ascii="Times New Roman" w:hAnsi="Times New Roman" w:cs="Times New Roman"/>
          <w:color w:val="000000" w:themeColor="text1"/>
        </w:rPr>
        <w:t>документы  для</w:t>
      </w:r>
      <w:proofErr w:type="gramEnd"/>
      <w:r w:rsidRPr="00A244CA">
        <w:rPr>
          <w:rFonts w:ascii="Times New Roman" w:hAnsi="Times New Roman" w:cs="Times New Roman"/>
          <w:color w:val="000000" w:themeColor="text1"/>
        </w:rPr>
        <w:t xml:space="preserve">  предоставления  (переоформления)  лицензии на осуществление</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медицинской деятельности</w:t>
      </w:r>
    </w:p>
    <w:p w:rsidR="001E79F8" w:rsidRPr="00A244CA" w:rsidRDefault="001E79F8">
      <w:pPr>
        <w:pStyle w:val="ConsPlusNormal"/>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1361"/>
      </w:tblGrid>
      <w:tr w:rsidR="00A244CA" w:rsidRPr="00A244CA">
        <w:tc>
          <w:tcPr>
            <w:tcW w:w="7597" w:type="dxa"/>
          </w:tcPr>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Наименование документа</w:t>
            </w:r>
          </w:p>
        </w:tc>
        <w:tc>
          <w:tcPr>
            <w:tcW w:w="1361" w:type="dxa"/>
          </w:tcPr>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Кол-во листов</w:t>
            </w:r>
          </w:p>
        </w:tc>
      </w:tr>
      <w:tr w:rsidR="00A244CA" w:rsidRPr="00A244CA">
        <w:tc>
          <w:tcPr>
            <w:tcW w:w="7597"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Заявление</w:t>
            </w:r>
          </w:p>
        </w:tc>
        <w:tc>
          <w:tcPr>
            <w:tcW w:w="1361" w:type="dxa"/>
          </w:tcPr>
          <w:p w:rsidR="001E79F8" w:rsidRPr="00A244CA" w:rsidRDefault="001E79F8">
            <w:pPr>
              <w:pStyle w:val="ConsPlusNormal"/>
              <w:rPr>
                <w:rFonts w:ascii="Times New Roman" w:hAnsi="Times New Roman" w:cs="Times New Roman"/>
                <w:color w:val="000000" w:themeColor="text1"/>
              </w:rPr>
            </w:pPr>
          </w:p>
        </w:tc>
      </w:tr>
      <w:tr w:rsidR="00A244CA" w:rsidRPr="00A244CA">
        <w:tc>
          <w:tcPr>
            <w:tcW w:w="7597"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Оригинал действующей лицензии (в случае переоформления лицензии)</w:t>
            </w:r>
          </w:p>
        </w:tc>
        <w:tc>
          <w:tcPr>
            <w:tcW w:w="1361" w:type="dxa"/>
          </w:tcPr>
          <w:p w:rsidR="001E79F8" w:rsidRPr="00A244CA" w:rsidRDefault="001E79F8">
            <w:pPr>
              <w:pStyle w:val="ConsPlusNormal"/>
              <w:rPr>
                <w:rFonts w:ascii="Times New Roman" w:hAnsi="Times New Roman" w:cs="Times New Roman"/>
                <w:color w:val="000000" w:themeColor="text1"/>
              </w:rPr>
            </w:pPr>
          </w:p>
        </w:tc>
      </w:tr>
      <w:tr w:rsidR="00A244CA" w:rsidRPr="00A244CA">
        <w:tc>
          <w:tcPr>
            <w:tcW w:w="7597"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Копии документов, подтверждающих наличие у соискателя лицензии/лицензиата принадлежащих ему на праве собственности или на ином законном основании зданий, строений, сооружений и (или) помещений, необходимых для выполнения заявленных работ (услуг), права на которые не зарегистрированы в Едином государственном реестре недвижимости, - с указанием вида документа</w:t>
            </w:r>
          </w:p>
        </w:tc>
        <w:tc>
          <w:tcPr>
            <w:tcW w:w="1361" w:type="dxa"/>
          </w:tcPr>
          <w:p w:rsidR="001E79F8" w:rsidRPr="00A244CA" w:rsidRDefault="001E79F8">
            <w:pPr>
              <w:pStyle w:val="ConsPlusNormal"/>
              <w:rPr>
                <w:rFonts w:ascii="Times New Roman" w:hAnsi="Times New Roman" w:cs="Times New Roman"/>
                <w:color w:val="000000" w:themeColor="text1"/>
              </w:rPr>
            </w:pPr>
          </w:p>
        </w:tc>
      </w:tr>
      <w:tr w:rsidR="00A244CA" w:rsidRPr="00A244CA">
        <w:tc>
          <w:tcPr>
            <w:tcW w:w="7597"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Копии документов, подтверждающих наличие у соискателя лицензии/лицензиата принадлежащих ему на праве собственности или на ином законном основании медицинских изделий (оборудования, аппаратов, приборов, инструментов), необходимых для выполнения заявленных работ (услуг), - с указанием вида документа</w:t>
            </w:r>
          </w:p>
        </w:tc>
        <w:tc>
          <w:tcPr>
            <w:tcW w:w="1361" w:type="dxa"/>
          </w:tcPr>
          <w:p w:rsidR="001E79F8" w:rsidRPr="00A244CA" w:rsidRDefault="001E79F8">
            <w:pPr>
              <w:pStyle w:val="ConsPlusNormal"/>
              <w:rPr>
                <w:rFonts w:ascii="Times New Roman" w:hAnsi="Times New Roman" w:cs="Times New Roman"/>
                <w:color w:val="000000" w:themeColor="text1"/>
              </w:rPr>
            </w:pPr>
          </w:p>
        </w:tc>
      </w:tr>
      <w:tr w:rsidR="00A244CA" w:rsidRPr="00A244CA">
        <w:tc>
          <w:tcPr>
            <w:tcW w:w="7597"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Копии документов, подтверждающих наличие у руководителя медицинской организации, заместителей руководителя медицинской организации, ответственных за осуществление медицинской деятельности, руководителя структурного подразделения иной организации, ответственного за осуществление медицинской деятельности, высшего медицинского образования, послевузовского и (или) дополнительного профессионального образования, предусмотренного квалификационными требованиями к специалистам с высшим и послевузовским медицинским образованием в сфере здравоохранения, сертификата специалиста, а также дополнительного профессионального образования и сертификата специалиста по специальности "Организация здравоохранения и общественное здоровье", наличие стажа работы по специальности не менее 5 лет;</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у руководителя структурного подразделения медицинской организации, осуществляющего медицинскую деятельность, - высшего профессионального </w:t>
            </w:r>
            <w:r w:rsidRPr="00A244CA">
              <w:rPr>
                <w:rFonts w:ascii="Times New Roman" w:hAnsi="Times New Roman" w:cs="Times New Roman"/>
                <w:color w:val="000000" w:themeColor="text1"/>
              </w:rPr>
              <w:lastRenderedPageBreak/>
              <w:t>образования, послевузовского (для специалистов с медицинским образованием) и (или) дополнительного профессионального образования, предусмотренного квалификационными требованиями к специалистам с высшим и послевузовским медицинским образованием в сфере здравоохранения, и сертификата специалиста (для специалистов с медицинским образованием, наличие стажа работы по специальности не менее 5 лет);</w:t>
            </w:r>
          </w:p>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у индивидуального предпринимателя - высшего медицинского образования, послевузовского и (или) дополнительного профессионального образования, предусмотренного квалификационными требованиями к специалистам с высшим и послевузовским медицинским образованием в сфере здравоохранения, и сертификата специалиста, наличие стажа работы по специальности не менее 5 лет, а при намерении осуществлять доврачебную помощь - среднего медицинского образования и сертификата специалиста по соответствующей специальности, наличие стажа работы по специальности не менее 3 лет</w:t>
            </w:r>
          </w:p>
        </w:tc>
        <w:tc>
          <w:tcPr>
            <w:tcW w:w="1361" w:type="dxa"/>
          </w:tcPr>
          <w:p w:rsidR="001E79F8" w:rsidRPr="00A244CA" w:rsidRDefault="001E79F8">
            <w:pPr>
              <w:pStyle w:val="ConsPlusNormal"/>
              <w:rPr>
                <w:rFonts w:ascii="Times New Roman" w:hAnsi="Times New Roman" w:cs="Times New Roman"/>
                <w:color w:val="000000" w:themeColor="text1"/>
              </w:rPr>
            </w:pPr>
          </w:p>
        </w:tc>
      </w:tr>
      <w:tr w:rsidR="00A244CA" w:rsidRPr="00A244CA">
        <w:tc>
          <w:tcPr>
            <w:tcW w:w="7597"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lastRenderedPageBreak/>
              <w:t>Копии документов, подтверждающих наличие у работников, заключивших трудовые договоры с соискателем лицензии/лицензиатом, среднего, высшего, послевузовского и (или) дополнительного медицинского или иного необходимого для выполнения заявленных работ (услуг) профессионального образования и сертификат специалиста (для специалистов с медицинским образованием)</w:t>
            </w:r>
          </w:p>
        </w:tc>
        <w:tc>
          <w:tcPr>
            <w:tcW w:w="1361" w:type="dxa"/>
          </w:tcPr>
          <w:p w:rsidR="001E79F8" w:rsidRPr="00A244CA" w:rsidRDefault="001E79F8">
            <w:pPr>
              <w:pStyle w:val="ConsPlusNormal"/>
              <w:rPr>
                <w:rFonts w:ascii="Times New Roman" w:hAnsi="Times New Roman" w:cs="Times New Roman"/>
                <w:color w:val="000000" w:themeColor="text1"/>
              </w:rPr>
            </w:pPr>
          </w:p>
        </w:tc>
      </w:tr>
      <w:tr w:rsidR="00A244CA" w:rsidRPr="00A244CA">
        <w:tc>
          <w:tcPr>
            <w:tcW w:w="7597"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Копии документов, подтверждающих наличие соответствующего профессионального образования и (или) квалификации у заключивших с соискателем лицензии трудовые договоры работников, осуществляющих техническое обслуживание медицинских изделий (оборудования, аппаратов, приборов, инструментов), или копия договора с организацией, имеющей лицензию на осуществление соответствующей деятельности</w:t>
            </w:r>
          </w:p>
        </w:tc>
        <w:tc>
          <w:tcPr>
            <w:tcW w:w="1361" w:type="dxa"/>
          </w:tcPr>
          <w:p w:rsidR="001E79F8" w:rsidRPr="00A244CA" w:rsidRDefault="001E79F8">
            <w:pPr>
              <w:pStyle w:val="ConsPlusNormal"/>
              <w:rPr>
                <w:rFonts w:ascii="Times New Roman" w:hAnsi="Times New Roman" w:cs="Times New Roman"/>
                <w:color w:val="000000" w:themeColor="text1"/>
              </w:rPr>
            </w:pPr>
          </w:p>
        </w:tc>
      </w:tr>
      <w:tr w:rsidR="00A244CA" w:rsidRPr="00A244CA">
        <w:tc>
          <w:tcPr>
            <w:tcW w:w="7597" w:type="dxa"/>
          </w:tcPr>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t>Документы, подтверждающие полномочия лица, представившего заявление</w:t>
            </w:r>
          </w:p>
        </w:tc>
        <w:tc>
          <w:tcPr>
            <w:tcW w:w="1361" w:type="dxa"/>
          </w:tcPr>
          <w:p w:rsidR="001E79F8" w:rsidRPr="00A244CA" w:rsidRDefault="001E79F8">
            <w:pPr>
              <w:pStyle w:val="ConsPlusNormal"/>
              <w:rPr>
                <w:rFonts w:ascii="Times New Roman" w:hAnsi="Times New Roman" w:cs="Times New Roman"/>
                <w:color w:val="000000" w:themeColor="text1"/>
              </w:rPr>
            </w:pPr>
          </w:p>
        </w:tc>
      </w:tr>
      <w:tr w:rsidR="00A244CA" w:rsidRPr="00A244CA">
        <w:tc>
          <w:tcPr>
            <w:tcW w:w="7597" w:type="dxa"/>
          </w:tcPr>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t>Доверенность полномочного лица на право предоставлять интересы в лицензирующем органе</w:t>
            </w:r>
          </w:p>
        </w:tc>
        <w:tc>
          <w:tcPr>
            <w:tcW w:w="1361" w:type="dxa"/>
          </w:tcPr>
          <w:p w:rsidR="001E79F8" w:rsidRPr="00A244CA" w:rsidRDefault="001E79F8">
            <w:pPr>
              <w:pStyle w:val="ConsPlusNormal"/>
              <w:rPr>
                <w:rFonts w:ascii="Times New Roman" w:hAnsi="Times New Roman" w:cs="Times New Roman"/>
                <w:color w:val="000000" w:themeColor="text1"/>
              </w:rPr>
            </w:pPr>
          </w:p>
        </w:tc>
      </w:tr>
      <w:tr w:rsidR="001E79F8" w:rsidRPr="00A244CA">
        <w:tc>
          <w:tcPr>
            <w:tcW w:w="7597" w:type="dxa"/>
          </w:tcPr>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t>Документы, предоставляемые заявителем самостоятельно по инициативе, - с указанием вида документа</w:t>
            </w:r>
          </w:p>
        </w:tc>
        <w:tc>
          <w:tcPr>
            <w:tcW w:w="1361" w:type="dxa"/>
          </w:tcPr>
          <w:p w:rsidR="001E79F8" w:rsidRPr="00A244CA" w:rsidRDefault="001E79F8">
            <w:pPr>
              <w:pStyle w:val="ConsPlusNormal"/>
              <w:rPr>
                <w:rFonts w:ascii="Times New Roman" w:hAnsi="Times New Roman" w:cs="Times New Roman"/>
                <w:color w:val="000000" w:themeColor="text1"/>
              </w:rPr>
            </w:pPr>
          </w:p>
        </w:tc>
      </w:tr>
    </w:tbl>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Документы сдал                                 Документы принял</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____________________________                   ____________________________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(Ф.И.О., </w:t>
      </w:r>
      <w:proofErr w:type="gramStart"/>
      <w:r w:rsidRPr="00A244CA">
        <w:rPr>
          <w:rFonts w:ascii="Times New Roman" w:hAnsi="Times New Roman" w:cs="Times New Roman"/>
          <w:color w:val="000000" w:themeColor="text1"/>
        </w:rPr>
        <w:t xml:space="preserve">подпись)   </w:t>
      </w:r>
      <w:proofErr w:type="gramEnd"/>
      <w:r w:rsidRPr="00A244CA">
        <w:rPr>
          <w:rFonts w:ascii="Times New Roman" w:hAnsi="Times New Roman" w:cs="Times New Roman"/>
          <w:color w:val="000000" w:themeColor="text1"/>
        </w:rPr>
        <w:t xml:space="preserve">                       (Ф.И.О., должность, подпись)</w:t>
      </w:r>
    </w:p>
    <w:p w:rsidR="001E79F8" w:rsidRPr="00A244CA" w:rsidRDefault="001E79F8">
      <w:pPr>
        <w:pStyle w:val="ConsPlusNonformat"/>
        <w:jc w:val="both"/>
        <w:rPr>
          <w:rFonts w:ascii="Times New Roman" w:hAnsi="Times New Roman" w:cs="Times New Roman"/>
          <w:color w:val="000000" w:themeColor="text1"/>
        </w:rPr>
      </w:pP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М.П. (при наличии)</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jc w:val="both"/>
        <w:rPr>
          <w:rFonts w:ascii="Times New Roman" w:hAnsi="Times New Roman" w:cs="Times New Roman"/>
          <w:color w:val="000000" w:themeColor="text1"/>
        </w:rPr>
      </w:pPr>
    </w:p>
    <w:p w:rsidR="00086F66" w:rsidRDefault="00086F66">
      <w:pPr>
        <w:pStyle w:val="ConsPlusNormal"/>
        <w:jc w:val="right"/>
        <w:outlineLvl w:val="1"/>
        <w:rPr>
          <w:rFonts w:ascii="Times New Roman" w:hAnsi="Times New Roman" w:cs="Times New Roman"/>
          <w:color w:val="000000" w:themeColor="text1"/>
        </w:rPr>
      </w:pPr>
    </w:p>
    <w:p w:rsidR="00086F66" w:rsidRDefault="00086F66">
      <w:pPr>
        <w:pStyle w:val="ConsPlusNormal"/>
        <w:jc w:val="right"/>
        <w:outlineLvl w:val="1"/>
        <w:rPr>
          <w:rFonts w:ascii="Times New Roman" w:hAnsi="Times New Roman" w:cs="Times New Roman"/>
          <w:color w:val="000000" w:themeColor="text1"/>
        </w:rPr>
      </w:pPr>
    </w:p>
    <w:p w:rsidR="00086F66" w:rsidRDefault="00086F66">
      <w:pPr>
        <w:pStyle w:val="ConsPlusNormal"/>
        <w:jc w:val="right"/>
        <w:outlineLvl w:val="1"/>
        <w:rPr>
          <w:rFonts w:ascii="Times New Roman" w:hAnsi="Times New Roman" w:cs="Times New Roman"/>
          <w:color w:val="000000" w:themeColor="text1"/>
        </w:rPr>
      </w:pPr>
    </w:p>
    <w:p w:rsidR="00086F66" w:rsidRDefault="00086F66">
      <w:pPr>
        <w:pStyle w:val="ConsPlusNormal"/>
        <w:jc w:val="right"/>
        <w:outlineLvl w:val="1"/>
        <w:rPr>
          <w:rFonts w:ascii="Times New Roman" w:hAnsi="Times New Roman" w:cs="Times New Roman"/>
          <w:color w:val="000000" w:themeColor="text1"/>
        </w:rPr>
      </w:pPr>
    </w:p>
    <w:p w:rsidR="00086F66" w:rsidRDefault="00086F66">
      <w:pPr>
        <w:pStyle w:val="ConsPlusNormal"/>
        <w:jc w:val="right"/>
        <w:outlineLvl w:val="1"/>
        <w:rPr>
          <w:rFonts w:ascii="Times New Roman" w:hAnsi="Times New Roman" w:cs="Times New Roman"/>
          <w:color w:val="000000" w:themeColor="text1"/>
        </w:rPr>
      </w:pPr>
    </w:p>
    <w:p w:rsidR="00086F66" w:rsidRDefault="00086F66">
      <w:pPr>
        <w:pStyle w:val="ConsPlusNormal"/>
        <w:jc w:val="right"/>
        <w:outlineLvl w:val="1"/>
        <w:rPr>
          <w:rFonts w:ascii="Times New Roman" w:hAnsi="Times New Roman" w:cs="Times New Roman"/>
          <w:color w:val="000000" w:themeColor="text1"/>
        </w:rPr>
      </w:pPr>
    </w:p>
    <w:p w:rsidR="00086F66" w:rsidRDefault="00086F66">
      <w:pPr>
        <w:pStyle w:val="ConsPlusNormal"/>
        <w:jc w:val="right"/>
        <w:outlineLvl w:val="1"/>
        <w:rPr>
          <w:rFonts w:ascii="Times New Roman" w:hAnsi="Times New Roman" w:cs="Times New Roman"/>
          <w:color w:val="000000" w:themeColor="text1"/>
        </w:rPr>
      </w:pPr>
    </w:p>
    <w:p w:rsidR="00086F66" w:rsidRDefault="00086F66">
      <w:pPr>
        <w:pStyle w:val="ConsPlusNormal"/>
        <w:jc w:val="right"/>
        <w:outlineLvl w:val="1"/>
        <w:rPr>
          <w:rFonts w:ascii="Times New Roman" w:hAnsi="Times New Roman" w:cs="Times New Roman"/>
          <w:color w:val="000000" w:themeColor="text1"/>
        </w:rPr>
      </w:pPr>
    </w:p>
    <w:p w:rsidR="001E79F8" w:rsidRPr="00A244CA" w:rsidRDefault="001E79F8">
      <w:pPr>
        <w:pStyle w:val="ConsPlusNormal"/>
        <w:jc w:val="right"/>
        <w:outlineLvl w:val="1"/>
        <w:rPr>
          <w:rFonts w:ascii="Times New Roman" w:hAnsi="Times New Roman" w:cs="Times New Roman"/>
          <w:color w:val="000000" w:themeColor="text1"/>
        </w:rPr>
      </w:pPr>
      <w:r w:rsidRPr="00A244CA">
        <w:rPr>
          <w:rFonts w:ascii="Times New Roman" w:hAnsi="Times New Roman" w:cs="Times New Roman"/>
          <w:color w:val="000000" w:themeColor="text1"/>
        </w:rPr>
        <w:lastRenderedPageBreak/>
        <w:t>Приложение 2</w:t>
      </w: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к административному регламенту предоставления</w:t>
      </w: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государственной услуги "Лицензирование медицинской</w:t>
      </w: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деятельности (за исключением деятельности, предусматривающей</w:t>
      </w: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оказание услуг по оказанию высокотехнологичной медицинской</w:t>
      </w: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помощи) медицинских организаций (за исключением медицинских</w:t>
      </w: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организаций, подведомственных федеральным органам</w:t>
      </w: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исполнительной власти)"</w:t>
      </w:r>
    </w:p>
    <w:p w:rsidR="001E79F8" w:rsidRPr="00A244CA" w:rsidRDefault="001E79F8">
      <w:pPr>
        <w:spacing w:after="1"/>
        <w:rPr>
          <w:rFonts w:ascii="Times New Roman" w:hAnsi="Times New Roman" w:cs="Times New Roman"/>
          <w:color w:val="000000" w:themeColor="text1"/>
        </w:rPr>
      </w:pPr>
    </w:p>
    <w:p w:rsidR="001E79F8" w:rsidRPr="00A244CA" w:rsidRDefault="001E79F8">
      <w:pPr>
        <w:pStyle w:val="ConsPlusNormal"/>
        <w:jc w:val="both"/>
        <w:rPr>
          <w:rFonts w:ascii="Times New Roman" w:hAnsi="Times New Roman" w:cs="Times New Roman"/>
          <w:color w:val="000000" w:themeColor="text1"/>
        </w:rPr>
      </w:pPr>
    </w:p>
    <w:p w:rsidR="00086F66" w:rsidRDefault="00086F66">
      <w:pPr>
        <w:pStyle w:val="ConsPlusNonformat"/>
        <w:jc w:val="both"/>
        <w:rPr>
          <w:rFonts w:ascii="Times New Roman" w:hAnsi="Times New Roman" w:cs="Times New Roman"/>
          <w:color w:val="000000" w:themeColor="text1"/>
        </w:rPr>
      </w:pPr>
    </w:p>
    <w:p w:rsidR="00086F66" w:rsidRDefault="00086F66">
      <w:pPr>
        <w:pStyle w:val="ConsPlusNonformat"/>
        <w:jc w:val="both"/>
        <w:rPr>
          <w:rFonts w:ascii="Times New Roman" w:hAnsi="Times New Roman" w:cs="Times New Roman"/>
          <w:color w:val="000000" w:themeColor="text1"/>
        </w:rPr>
      </w:pPr>
    </w:p>
    <w:p w:rsidR="00086F66" w:rsidRDefault="00086F66">
      <w:pPr>
        <w:pStyle w:val="ConsPlusNonformat"/>
        <w:jc w:val="both"/>
        <w:rPr>
          <w:rFonts w:ascii="Times New Roman" w:hAnsi="Times New Roman" w:cs="Times New Roman"/>
          <w:color w:val="000000" w:themeColor="text1"/>
        </w:rPr>
      </w:pPr>
    </w:p>
    <w:p w:rsidR="00086F66" w:rsidRDefault="00086F66">
      <w:pPr>
        <w:pStyle w:val="ConsPlusNonformat"/>
        <w:jc w:val="both"/>
        <w:rPr>
          <w:rFonts w:ascii="Times New Roman" w:hAnsi="Times New Roman" w:cs="Times New Roman"/>
          <w:color w:val="000000" w:themeColor="text1"/>
        </w:rPr>
      </w:pPr>
    </w:p>
    <w:p w:rsidR="00086F66" w:rsidRDefault="00086F66">
      <w:pPr>
        <w:pStyle w:val="ConsPlusNonformat"/>
        <w:jc w:val="both"/>
        <w:rPr>
          <w:rFonts w:ascii="Times New Roman" w:hAnsi="Times New Roman" w:cs="Times New Roman"/>
          <w:color w:val="000000" w:themeColor="text1"/>
        </w:rPr>
      </w:pP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Регистрационный номер __________________ от _________________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(заполняется лицензирующим органом)</w:t>
      </w:r>
    </w:p>
    <w:p w:rsidR="001E79F8" w:rsidRPr="00A244CA" w:rsidRDefault="001E79F8">
      <w:pPr>
        <w:pStyle w:val="ConsPlusNonformat"/>
        <w:jc w:val="both"/>
        <w:rPr>
          <w:rFonts w:ascii="Times New Roman" w:hAnsi="Times New Roman" w:cs="Times New Roman"/>
          <w:color w:val="000000" w:themeColor="text1"/>
        </w:rPr>
      </w:pP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В министерство здравоохранения</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Иркутской области</w:t>
      </w:r>
    </w:p>
    <w:p w:rsidR="001E79F8" w:rsidRPr="00A244CA" w:rsidRDefault="001E79F8">
      <w:pPr>
        <w:pStyle w:val="ConsPlusNonformat"/>
        <w:jc w:val="both"/>
        <w:rPr>
          <w:rFonts w:ascii="Times New Roman" w:hAnsi="Times New Roman" w:cs="Times New Roman"/>
          <w:color w:val="000000" w:themeColor="text1"/>
        </w:rPr>
      </w:pPr>
    </w:p>
    <w:p w:rsidR="001E79F8" w:rsidRPr="00A244CA" w:rsidRDefault="001E79F8">
      <w:pPr>
        <w:pStyle w:val="ConsPlusNonformat"/>
        <w:jc w:val="both"/>
        <w:rPr>
          <w:rFonts w:ascii="Times New Roman" w:hAnsi="Times New Roman" w:cs="Times New Roman"/>
          <w:color w:val="000000" w:themeColor="text1"/>
        </w:rPr>
      </w:pPr>
      <w:bookmarkStart w:id="38" w:name="P1167"/>
      <w:bookmarkEnd w:id="38"/>
      <w:r w:rsidRPr="00A244CA">
        <w:rPr>
          <w:rFonts w:ascii="Times New Roman" w:hAnsi="Times New Roman" w:cs="Times New Roman"/>
          <w:color w:val="000000" w:themeColor="text1"/>
        </w:rPr>
        <w:t xml:space="preserve">                                 ЗАЯВЛЕНИЕ</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О ПРЕКРАЩЕНИИ ЛИЦЕНЗИРУЕМОГО ВИДА ДЕЯТЕЛЬНОСТИ</w:t>
      </w:r>
    </w:p>
    <w:p w:rsidR="001E79F8" w:rsidRPr="00A244CA" w:rsidRDefault="001E79F8">
      <w:pPr>
        <w:pStyle w:val="ConsPlusNonformat"/>
        <w:jc w:val="both"/>
        <w:rPr>
          <w:rFonts w:ascii="Times New Roman" w:hAnsi="Times New Roman" w:cs="Times New Roman"/>
          <w:color w:val="000000" w:themeColor="text1"/>
        </w:rPr>
      </w:pP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Регистрационный N лицензии ________________________________________________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от "______________ 20___ г., предоставленной ______________________________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(наименование лицензирующего органа)</w:t>
      </w:r>
    </w:p>
    <w:p w:rsidR="001E79F8" w:rsidRPr="00A244CA" w:rsidRDefault="001E79F8">
      <w:pPr>
        <w:pStyle w:val="ConsPlusNormal"/>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3912"/>
        <w:gridCol w:w="4535"/>
      </w:tblGrid>
      <w:tr w:rsidR="00A244CA" w:rsidRPr="00A244CA">
        <w:tc>
          <w:tcPr>
            <w:tcW w:w="568"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1.</w:t>
            </w:r>
          </w:p>
        </w:tc>
        <w:tc>
          <w:tcPr>
            <w:tcW w:w="3912"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Организационно-правовая форма и полное наименование юридического лица/Фамилия, имя, отчество (при наличии), данные документа, удостоверяющего личность индивидуального предпринимателя</w:t>
            </w:r>
          </w:p>
        </w:tc>
        <w:tc>
          <w:tcPr>
            <w:tcW w:w="4535" w:type="dxa"/>
          </w:tcPr>
          <w:p w:rsidR="001E79F8" w:rsidRPr="00A244CA" w:rsidRDefault="001E79F8">
            <w:pPr>
              <w:pStyle w:val="ConsPlusNormal"/>
              <w:rPr>
                <w:rFonts w:ascii="Times New Roman" w:hAnsi="Times New Roman" w:cs="Times New Roman"/>
                <w:color w:val="000000" w:themeColor="text1"/>
              </w:rPr>
            </w:pPr>
          </w:p>
        </w:tc>
      </w:tr>
      <w:tr w:rsidR="00A244CA" w:rsidRPr="00A244CA">
        <w:tc>
          <w:tcPr>
            <w:tcW w:w="568"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2.</w:t>
            </w:r>
          </w:p>
        </w:tc>
        <w:tc>
          <w:tcPr>
            <w:tcW w:w="3912"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Сокращенное наименование юридического лица (в случае, если имеется)</w:t>
            </w:r>
          </w:p>
        </w:tc>
        <w:tc>
          <w:tcPr>
            <w:tcW w:w="4535" w:type="dxa"/>
          </w:tcPr>
          <w:p w:rsidR="001E79F8" w:rsidRPr="00A244CA" w:rsidRDefault="001E79F8">
            <w:pPr>
              <w:pStyle w:val="ConsPlusNormal"/>
              <w:rPr>
                <w:rFonts w:ascii="Times New Roman" w:hAnsi="Times New Roman" w:cs="Times New Roman"/>
                <w:color w:val="000000" w:themeColor="text1"/>
              </w:rPr>
            </w:pPr>
          </w:p>
        </w:tc>
      </w:tr>
      <w:tr w:rsidR="00A244CA" w:rsidRPr="00A244CA">
        <w:tc>
          <w:tcPr>
            <w:tcW w:w="568"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3.</w:t>
            </w:r>
          </w:p>
        </w:tc>
        <w:tc>
          <w:tcPr>
            <w:tcW w:w="3912"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Фирменное наименование юридического лица (в случае, если имеется)</w:t>
            </w:r>
          </w:p>
        </w:tc>
        <w:tc>
          <w:tcPr>
            <w:tcW w:w="4535" w:type="dxa"/>
          </w:tcPr>
          <w:p w:rsidR="001E79F8" w:rsidRPr="00A244CA" w:rsidRDefault="001E79F8">
            <w:pPr>
              <w:pStyle w:val="ConsPlusNormal"/>
              <w:rPr>
                <w:rFonts w:ascii="Times New Roman" w:hAnsi="Times New Roman" w:cs="Times New Roman"/>
                <w:color w:val="000000" w:themeColor="text1"/>
              </w:rPr>
            </w:pPr>
          </w:p>
        </w:tc>
      </w:tr>
      <w:tr w:rsidR="00A244CA" w:rsidRPr="00A244CA">
        <w:tc>
          <w:tcPr>
            <w:tcW w:w="568"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4.</w:t>
            </w:r>
          </w:p>
        </w:tc>
        <w:tc>
          <w:tcPr>
            <w:tcW w:w="3912"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Адрес места нахождения юридического лица/Адрес места жительства индивидуального предпринимателя (с указанием почтового индекса)</w:t>
            </w:r>
          </w:p>
        </w:tc>
        <w:tc>
          <w:tcPr>
            <w:tcW w:w="4535" w:type="dxa"/>
          </w:tcPr>
          <w:p w:rsidR="001E79F8" w:rsidRPr="00A244CA" w:rsidRDefault="001E79F8">
            <w:pPr>
              <w:pStyle w:val="ConsPlusNormal"/>
              <w:rPr>
                <w:rFonts w:ascii="Times New Roman" w:hAnsi="Times New Roman" w:cs="Times New Roman"/>
                <w:color w:val="000000" w:themeColor="text1"/>
              </w:rPr>
            </w:pPr>
          </w:p>
        </w:tc>
      </w:tr>
      <w:tr w:rsidR="00A244CA" w:rsidRPr="00A244CA">
        <w:tc>
          <w:tcPr>
            <w:tcW w:w="568"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5.</w:t>
            </w:r>
          </w:p>
        </w:tc>
        <w:tc>
          <w:tcPr>
            <w:tcW w:w="3912"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Основной государственный регистрационный номер записи о создании юридического лица - для юридического лица; основной государственный регистрационный номер записи о государственной регистрации индивидуального предпринимателя - для индивидуальных предпринимателей</w:t>
            </w:r>
          </w:p>
        </w:tc>
        <w:tc>
          <w:tcPr>
            <w:tcW w:w="4535" w:type="dxa"/>
          </w:tcPr>
          <w:p w:rsidR="001E79F8" w:rsidRPr="00A244CA" w:rsidRDefault="001E79F8">
            <w:pPr>
              <w:pStyle w:val="ConsPlusNormal"/>
              <w:rPr>
                <w:rFonts w:ascii="Times New Roman" w:hAnsi="Times New Roman" w:cs="Times New Roman"/>
                <w:color w:val="000000" w:themeColor="text1"/>
              </w:rPr>
            </w:pPr>
          </w:p>
        </w:tc>
      </w:tr>
      <w:tr w:rsidR="00A244CA" w:rsidRPr="00A244CA">
        <w:tc>
          <w:tcPr>
            <w:tcW w:w="568"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lastRenderedPageBreak/>
              <w:t>6.</w:t>
            </w:r>
          </w:p>
        </w:tc>
        <w:tc>
          <w:tcPr>
            <w:tcW w:w="3912"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Данные документа, подтверждающего факт внесения сведений о юридическом лице в Единый государственный реестр юридических лиц или о индивидуальном предпринимателе в Единый государственный реестр индивидуальных предпринимателей</w:t>
            </w:r>
          </w:p>
        </w:tc>
        <w:tc>
          <w:tcPr>
            <w:tcW w:w="4535" w:type="dxa"/>
          </w:tcPr>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t>Выдан ___________________________</w:t>
            </w:r>
          </w:p>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(орган, выдавший документ)</w:t>
            </w:r>
          </w:p>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t>Дата выдачи _________________</w:t>
            </w:r>
          </w:p>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t>Бланк: серия ___________ N ________</w:t>
            </w:r>
          </w:p>
        </w:tc>
      </w:tr>
      <w:tr w:rsidR="00A244CA" w:rsidRPr="00A244CA">
        <w:tc>
          <w:tcPr>
            <w:tcW w:w="568"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7.</w:t>
            </w:r>
          </w:p>
        </w:tc>
        <w:tc>
          <w:tcPr>
            <w:tcW w:w="3912"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Идентификационный номер налогоплательщика</w:t>
            </w:r>
          </w:p>
        </w:tc>
        <w:tc>
          <w:tcPr>
            <w:tcW w:w="4535" w:type="dxa"/>
          </w:tcPr>
          <w:p w:rsidR="001E79F8" w:rsidRPr="00A244CA" w:rsidRDefault="001E79F8">
            <w:pPr>
              <w:pStyle w:val="ConsPlusNormal"/>
              <w:rPr>
                <w:rFonts w:ascii="Times New Roman" w:hAnsi="Times New Roman" w:cs="Times New Roman"/>
                <w:color w:val="000000" w:themeColor="text1"/>
              </w:rPr>
            </w:pPr>
          </w:p>
        </w:tc>
      </w:tr>
      <w:tr w:rsidR="00A244CA" w:rsidRPr="00A244CA">
        <w:tc>
          <w:tcPr>
            <w:tcW w:w="568"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8.</w:t>
            </w:r>
          </w:p>
        </w:tc>
        <w:tc>
          <w:tcPr>
            <w:tcW w:w="3912"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Данные документа о постановке лицензиата на учет в налоговом органе</w:t>
            </w:r>
          </w:p>
        </w:tc>
        <w:tc>
          <w:tcPr>
            <w:tcW w:w="4535" w:type="dxa"/>
          </w:tcPr>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t>Выдан ___________________________</w:t>
            </w:r>
          </w:p>
          <w:p w:rsidR="001E79F8" w:rsidRPr="00A244CA" w:rsidRDefault="001E79F8">
            <w:pPr>
              <w:pStyle w:val="ConsPlusNormal"/>
              <w:jc w:val="center"/>
              <w:rPr>
                <w:rFonts w:ascii="Times New Roman" w:hAnsi="Times New Roman" w:cs="Times New Roman"/>
                <w:color w:val="000000" w:themeColor="text1"/>
              </w:rPr>
            </w:pPr>
            <w:r w:rsidRPr="00A244CA">
              <w:rPr>
                <w:rFonts w:ascii="Times New Roman" w:hAnsi="Times New Roman" w:cs="Times New Roman"/>
                <w:color w:val="000000" w:themeColor="text1"/>
              </w:rPr>
              <w:t>(орган, выдавший документ)</w:t>
            </w:r>
          </w:p>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t>Дата выдачи _________________</w:t>
            </w:r>
          </w:p>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t>Бланк: серия ___________ N ________</w:t>
            </w:r>
          </w:p>
        </w:tc>
      </w:tr>
      <w:tr w:rsidR="00A244CA" w:rsidRPr="00A244CA">
        <w:tc>
          <w:tcPr>
            <w:tcW w:w="568"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9.</w:t>
            </w:r>
          </w:p>
        </w:tc>
        <w:tc>
          <w:tcPr>
            <w:tcW w:w="3912"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Адрес(а) мест осуществления лицензируемого вида деятельности, по которым прекращается деятельность</w:t>
            </w:r>
          </w:p>
        </w:tc>
        <w:tc>
          <w:tcPr>
            <w:tcW w:w="4535" w:type="dxa"/>
          </w:tcPr>
          <w:p w:rsidR="001E79F8" w:rsidRPr="00A244CA" w:rsidRDefault="001E79F8">
            <w:pPr>
              <w:pStyle w:val="ConsPlusNormal"/>
              <w:rPr>
                <w:rFonts w:ascii="Times New Roman" w:hAnsi="Times New Roman" w:cs="Times New Roman"/>
                <w:color w:val="000000" w:themeColor="text1"/>
              </w:rPr>
            </w:pPr>
          </w:p>
        </w:tc>
      </w:tr>
      <w:tr w:rsidR="00A244CA" w:rsidRPr="00A244CA">
        <w:tc>
          <w:tcPr>
            <w:tcW w:w="568"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10.</w:t>
            </w:r>
          </w:p>
        </w:tc>
        <w:tc>
          <w:tcPr>
            <w:tcW w:w="3912"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Дата фактического прекращения деятельности</w:t>
            </w:r>
          </w:p>
        </w:tc>
        <w:tc>
          <w:tcPr>
            <w:tcW w:w="4535" w:type="dxa"/>
          </w:tcPr>
          <w:p w:rsidR="001E79F8" w:rsidRPr="00A244CA" w:rsidRDefault="001E79F8">
            <w:pPr>
              <w:pStyle w:val="ConsPlusNormal"/>
              <w:rPr>
                <w:rFonts w:ascii="Times New Roman" w:hAnsi="Times New Roman" w:cs="Times New Roman"/>
                <w:color w:val="000000" w:themeColor="text1"/>
              </w:rPr>
            </w:pPr>
          </w:p>
        </w:tc>
      </w:tr>
      <w:tr w:rsidR="00A244CA" w:rsidRPr="00A244CA">
        <w:tc>
          <w:tcPr>
            <w:tcW w:w="568"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11.</w:t>
            </w:r>
          </w:p>
        </w:tc>
        <w:tc>
          <w:tcPr>
            <w:tcW w:w="3912"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Номер телефона, факса, адрес электронной почты (в случае, если имеется)</w:t>
            </w:r>
          </w:p>
        </w:tc>
        <w:tc>
          <w:tcPr>
            <w:tcW w:w="4535" w:type="dxa"/>
          </w:tcPr>
          <w:p w:rsidR="001E79F8" w:rsidRPr="00A244CA" w:rsidRDefault="001E79F8">
            <w:pPr>
              <w:pStyle w:val="ConsPlusNormal"/>
              <w:rPr>
                <w:rFonts w:ascii="Times New Roman" w:hAnsi="Times New Roman" w:cs="Times New Roman"/>
                <w:color w:val="000000" w:themeColor="text1"/>
              </w:rPr>
            </w:pPr>
          </w:p>
        </w:tc>
      </w:tr>
      <w:tr w:rsidR="001E79F8" w:rsidRPr="00A244CA">
        <w:tc>
          <w:tcPr>
            <w:tcW w:w="568"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12.</w:t>
            </w:r>
          </w:p>
        </w:tc>
        <w:tc>
          <w:tcPr>
            <w:tcW w:w="3912" w:type="dxa"/>
          </w:tcPr>
          <w:p w:rsidR="001E79F8" w:rsidRPr="00A244CA" w:rsidRDefault="001E79F8">
            <w:pPr>
              <w:pStyle w:val="ConsPlusNormal"/>
              <w:jc w:val="both"/>
              <w:rPr>
                <w:rFonts w:ascii="Times New Roman" w:hAnsi="Times New Roman" w:cs="Times New Roman"/>
                <w:color w:val="000000" w:themeColor="text1"/>
              </w:rPr>
            </w:pPr>
            <w:r w:rsidRPr="00A244CA">
              <w:rPr>
                <w:rFonts w:ascii="Times New Roman" w:hAnsi="Times New Roman" w:cs="Times New Roman"/>
                <w:color w:val="000000" w:themeColor="text1"/>
              </w:rPr>
              <w:t>Форма получения юридическим лицом/индивидуальным предпринимателем уведомления о решении лицензирующего органа</w:t>
            </w:r>
          </w:p>
        </w:tc>
        <w:tc>
          <w:tcPr>
            <w:tcW w:w="4535" w:type="dxa"/>
          </w:tcPr>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t>&lt;*&gt; На бумажном носителе лично</w:t>
            </w:r>
          </w:p>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t>&lt;*&gt; На бумажном носителе направить заказным почтовым отправлением с уведомлением о вручении</w:t>
            </w:r>
          </w:p>
          <w:p w:rsidR="001E79F8" w:rsidRPr="00A244CA" w:rsidRDefault="001E79F8">
            <w:pPr>
              <w:pStyle w:val="ConsPlusNormal"/>
              <w:rPr>
                <w:rFonts w:ascii="Times New Roman" w:hAnsi="Times New Roman" w:cs="Times New Roman"/>
                <w:color w:val="000000" w:themeColor="text1"/>
              </w:rPr>
            </w:pPr>
            <w:r w:rsidRPr="00A244CA">
              <w:rPr>
                <w:rFonts w:ascii="Times New Roman" w:hAnsi="Times New Roman" w:cs="Times New Roman"/>
                <w:color w:val="000000" w:themeColor="text1"/>
              </w:rPr>
              <w:t>&lt;*&gt; В форме электронного документа (с 1 июля 2012 года)</w:t>
            </w:r>
          </w:p>
        </w:tc>
      </w:tr>
    </w:tbl>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__________________________________________________________________________,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(Ф.И.О. руководителя постоянно действующего исполнительного органа</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юридического лица/индивидуального предпринимателя или иного лица, имеющего</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право действовать от имени этого юридического лица/индивидуального</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предпринимателя)</w:t>
      </w:r>
    </w:p>
    <w:p w:rsidR="001E79F8" w:rsidRPr="00A244CA" w:rsidRDefault="001E79F8">
      <w:pPr>
        <w:pStyle w:val="ConsPlusNonformat"/>
        <w:jc w:val="both"/>
        <w:rPr>
          <w:rFonts w:ascii="Times New Roman" w:hAnsi="Times New Roman" w:cs="Times New Roman"/>
          <w:color w:val="000000" w:themeColor="text1"/>
        </w:rPr>
      </w:pP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"_____" ______________ 20____ г.                        ___________________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(Подпись)</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М.П. (при наличии)</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jc w:val="both"/>
        <w:rPr>
          <w:rFonts w:ascii="Times New Roman" w:hAnsi="Times New Roman" w:cs="Times New Roman"/>
          <w:color w:val="000000" w:themeColor="text1"/>
        </w:rPr>
      </w:pPr>
    </w:p>
    <w:p w:rsidR="00086F66" w:rsidRDefault="00086F66">
      <w:pPr>
        <w:pStyle w:val="ConsPlusNormal"/>
        <w:jc w:val="right"/>
        <w:outlineLvl w:val="1"/>
        <w:rPr>
          <w:rFonts w:ascii="Times New Roman" w:hAnsi="Times New Roman" w:cs="Times New Roman"/>
          <w:color w:val="000000" w:themeColor="text1"/>
        </w:rPr>
      </w:pPr>
    </w:p>
    <w:p w:rsidR="00086F66" w:rsidRDefault="00086F66">
      <w:pPr>
        <w:pStyle w:val="ConsPlusNormal"/>
        <w:jc w:val="right"/>
        <w:outlineLvl w:val="1"/>
        <w:rPr>
          <w:rFonts w:ascii="Times New Roman" w:hAnsi="Times New Roman" w:cs="Times New Roman"/>
          <w:color w:val="000000" w:themeColor="text1"/>
        </w:rPr>
      </w:pPr>
    </w:p>
    <w:p w:rsidR="00086F66" w:rsidRDefault="00086F66">
      <w:pPr>
        <w:pStyle w:val="ConsPlusNormal"/>
        <w:jc w:val="right"/>
        <w:outlineLvl w:val="1"/>
        <w:rPr>
          <w:rFonts w:ascii="Times New Roman" w:hAnsi="Times New Roman" w:cs="Times New Roman"/>
          <w:color w:val="000000" w:themeColor="text1"/>
        </w:rPr>
      </w:pPr>
    </w:p>
    <w:p w:rsidR="00086F66" w:rsidRDefault="00086F66">
      <w:pPr>
        <w:pStyle w:val="ConsPlusNormal"/>
        <w:jc w:val="right"/>
        <w:outlineLvl w:val="1"/>
        <w:rPr>
          <w:rFonts w:ascii="Times New Roman" w:hAnsi="Times New Roman" w:cs="Times New Roman"/>
          <w:color w:val="000000" w:themeColor="text1"/>
        </w:rPr>
      </w:pPr>
    </w:p>
    <w:p w:rsidR="00086F66" w:rsidRDefault="00086F66">
      <w:pPr>
        <w:pStyle w:val="ConsPlusNormal"/>
        <w:jc w:val="right"/>
        <w:outlineLvl w:val="1"/>
        <w:rPr>
          <w:rFonts w:ascii="Times New Roman" w:hAnsi="Times New Roman" w:cs="Times New Roman"/>
          <w:color w:val="000000" w:themeColor="text1"/>
        </w:rPr>
      </w:pPr>
    </w:p>
    <w:p w:rsidR="00086F66" w:rsidRDefault="00086F66">
      <w:pPr>
        <w:pStyle w:val="ConsPlusNormal"/>
        <w:jc w:val="right"/>
        <w:outlineLvl w:val="1"/>
        <w:rPr>
          <w:rFonts w:ascii="Times New Roman" w:hAnsi="Times New Roman" w:cs="Times New Roman"/>
          <w:color w:val="000000" w:themeColor="text1"/>
        </w:rPr>
      </w:pPr>
    </w:p>
    <w:p w:rsidR="00086F66" w:rsidRDefault="00086F66">
      <w:pPr>
        <w:pStyle w:val="ConsPlusNormal"/>
        <w:jc w:val="right"/>
        <w:outlineLvl w:val="1"/>
        <w:rPr>
          <w:rFonts w:ascii="Times New Roman" w:hAnsi="Times New Roman" w:cs="Times New Roman"/>
          <w:color w:val="000000" w:themeColor="text1"/>
        </w:rPr>
      </w:pPr>
    </w:p>
    <w:p w:rsidR="00086F66" w:rsidRDefault="00086F66">
      <w:pPr>
        <w:pStyle w:val="ConsPlusNormal"/>
        <w:jc w:val="right"/>
        <w:outlineLvl w:val="1"/>
        <w:rPr>
          <w:rFonts w:ascii="Times New Roman" w:hAnsi="Times New Roman" w:cs="Times New Roman"/>
          <w:color w:val="000000" w:themeColor="text1"/>
        </w:rPr>
      </w:pPr>
    </w:p>
    <w:p w:rsidR="00086F66" w:rsidRDefault="00086F66">
      <w:pPr>
        <w:pStyle w:val="ConsPlusNormal"/>
        <w:jc w:val="right"/>
        <w:outlineLvl w:val="1"/>
        <w:rPr>
          <w:rFonts w:ascii="Times New Roman" w:hAnsi="Times New Roman" w:cs="Times New Roman"/>
          <w:color w:val="000000" w:themeColor="text1"/>
        </w:rPr>
      </w:pPr>
    </w:p>
    <w:p w:rsidR="00086F66" w:rsidRDefault="00086F66">
      <w:pPr>
        <w:pStyle w:val="ConsPlusNormal"/>
        <w:jc w:val="right"/>
        <w:outlineLvl w:val="1"/>
        <w:rPr>
          <w:rFonts w:ascii="Times New Roman" w:hAnsi="Times New Roman" w:cs="Times New Roman"/>
          <w:color w:val="000000" w:themeColor="text1"/>
        </w:rPr>
      </w:pPr>
    </w:p>
    <w:p w:rsidR="001E79F8" w:rsidRPr="00A244CA" w:rsidRDefault="001E79F8">
      <w:pPr>
        <w:pStyle w:val="ConsPlusNormal"/>
        <w:jc w:val="right"/>
        <w:outlineLvl w:val="1"/>
        <w:rPr>
          <w:rFonts w:ascii="Times New Roman" w:hAnsi="Times New Roman" w:cs="Times New Roman"/>
          <w:color w:val="000000" w:themeColor="text1"/>
        </w:rPr>
      </w:pPr>
      <w:bookmarkStart w:id="39" w:name="_GoBack"/>
      <w:bookmarkEnd w:id="39"/>
      <w:r w:rsidRPr="00A244CA">
        <w:rPr>
          <w:rFonts w:ascii="Times New Roman" w:hAnsi="Times New Roman" w:cs="Times New Roman"/>
          <w:color w:val="000000" w:themeColor="text1"/>
        </w:rPr>
        <w:lastRenderedPageBreak/>
        <w:t>Приложение 3</w:t>
      </w: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к административному регламенту предоставления</w:t>
      </w: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государственной услуги "Лицензирование медицинской</w:t>
      </w: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деятельности (за исключением деятельности, предусматривающей</w:t>
      </w: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оказание услуг по оказанию высокотехнологичной медицинской</w:t>
      </w: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помощи) медицинских организаций (за исключением медицинских</w:t>
      </w: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организаций, подведомственных федеральным органам</w:t>
      </w: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исполнительной власти)"</w:t>
      </w:r>
    </w:p>
    <w:p w:rsidR="001E79F8" w:rsidRPr="00A244CA" w:rsidRDefault="001E79F8">
      <w:pPr>
        <w:spacing w:after="1"/>
        <w:rPr>
          <w:rFonts w:ascii="Times New Roman" w:hAnsi="Times New Roman" w:cs="Times New Roman"/>
          <w:color w:val="000000" w:themeColor="text1"/>
        </w:rPr>
      </w:pP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В министерство здравоохранения</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Иркутской области</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______________________________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(наименование заявителя)</w:t>
      </w:r>
    </w:p>
    <w:p w:rsidR="001E79F8" w:rsidRPr="00A244CA" w:rsidRDefault="001E79F8">
      <w:pPr>
        <w:pStyle w:val="ConsPlusNonformat"/>
        <w:jc w:val="both"/>
        <w:rPr>
          <w:rFonts w:ascii="Times New Roman" w:hAnsi="Times New Roman" w:cs="Times New Roman"/>
          <w:color w:val="000000" w:themeColor="text1"/>
        </w:rPr>
      </w:pP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Исх. N 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от "__" _______________</w:t>
      </w:r>
    </w:p>
    <w:p w:rsidR="001E79F8" w:rsidRPr="00A244CA" w:rsidRDefault="001E79F8">
      <w:pPr>
        <w:pStyle w:val="ConsPlusNonformat"/>
        <w:jc w:val="both"/>
        <w:rPr>
          <w:rFonts w:ascii="Times New Roman" w:hAnsi="Times New Roman" w:cs="Times New Roman"/>
          <w:color w:val="000000" w:themeColor="text1"/>
        </w:rPr>
      </w:pPr>
    </w:p>
    <w:p w:rsidR="001E79F8" w:rsidRPr="00A244CA" w:rsidRDefault="001E79F8">
      <w:pPr>
        <w:pStyle w:val="ConsPlusNonformat"/>
        <w:jc w:val="both"/>
        <w:rPr>
          <w:rFonts w:ascii="Times New Roman" w:hAnsi="Times New Roman" w:cs="Times New Roman"/>
          <w:color w:val="000000" w:themeColor="text1"/>
        </w:rPr>
      </w:pPr>
      <w:bookmarkStart w:id="40" w:name="P1253"/>
      <w:bookmarkEnd w:id="40"/>
      <w:r w:rsidRPr="00A244CA">
        <w:rPr>
          <w:rFonts w:ascii="Times New Roman" w:hAnsi="Times New Roman" w:cs="Times New Roman"/>
          <w:color w:val="000000" w:themeColor="text1"/>
        </w:rPr>
        <w:t xml:space="preserve">                                 ЗАЯВЛЕНИЕ</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О ПРЕДОСТАВЛЕНИИ ДУБЛИКАТА/КОПИИ ЛИЦЕНЗИИ</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НА ОСУЩЕСТВЛЕНИЕ МЕДИЦИНСКОЙ ДЕЯТЕЛЬНОСТИ</w:t>
      </w:r>
    </w:p>
    <w:p w:rsidR="001E79F8" w:rsidRPr="00A244CA" w:rsidRDefault="001E79F8">
      <w:pPr>
        <w:pStyle w:val="ConsPlusNonformat"/>
        <w:jc w:val="both"/>
        <w:rPr>
          <w:rFonts w:ascii="Times New Roman" w:hAnsi="Times New Roman" w:cs="Times New Roman"/>
          <w:color w:val="000000" w:themeColor="text1"/>
        </w:rPr>
      </w:pP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___________________________________________________________________________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(полное наименование юридического лица/Ф.И.О. индивидуального</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предпринимателя)</w:t>
      </w:r>
    </w:p>
    <w:p w:rsidR="001E79F8" w:rsidRPr="00A244CA" w:rsidRDefault="001E79F8">
      <w:pPr>
        <w:pStyle w:val="ConsPlusNonformat"/>
        <w:jc w:val="both"/>
        <w:rPr>
          <w:rFonts w:ascii="Times New Roman" w:hAnsi="Times New Roman" w:cs="Times New Roman"/>
          <w:color w:val="000000" w:themeColor="text1"/>
        </w:rPr>
      </w:pP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___________________________________________________________________________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(место нахождения юридического лица/адрес места жительства индивидуального</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предпринимателя, данные документа, удостоверяющего его личность)</w:t>
      </w:r>
    </w:p>
    <w:p w:rsidR="001E79F8" w:rsidRPr="00A244CA" w:rsidRDefault="001E79F8">
      <w:pPr>
        <w:pStyle w:val="ConsPlusNonformat"/>
        <w:jc w:val="both"/>
        <w:rPr>
          <w:rFonts w:ascii="Times New Roman" w:hAnsi="Times New Roman" w:cs="Times New Roman"/>
          <w:color w:val="000000" w:themeColor="text1"/>
        </w:rPr>
      </w:pP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___________________________________________________________________________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(основной государственный регистрационный номер записи о создании</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юридического лица/основной государственный регистрационный номер записи о</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государственной регистрации индивидуального предпринимателя)</w:t>
      </w:r>
    </w:p>
    <w:p w:rsidR="001E79F8" w:rsidRPr="00A244CA" w:rsidRDefault="001E79F8">
      <w:pPr>
        <w:pStyle w:val="ConsPlusNonformat"/>
        <w:jc w:val="both"/>
        <w:rPr>
          <w:rFonts w:ascii="Times New Roman" w:hAnsi="Times New Roman" w:cs="Times New Roman"/>
          <w:color w:val="000000" w:themeColor="text1"/>
        </w:rPr>
      </w:pP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___________________________________________________________________________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(идентификационный номер налогоплательщика)</w:t>
      </w:r>
    </w:p>
    <w:p w:rsidR="001E79F8" w:rsidRPr="00A244CA" w:rsidRDefault="001E79F8">
      <w:pPr>
        <w:pStyle w:val="ConsPlusNonformat"/>
        <w:jc w:val="both"/>
        <w:rPr>
          <w:rFonts w:ascii="Times New Roman" w:hAnsi="Times New Roman" w:cs="Times New Roman"/>
          <w:color w:val="000000" w:themeColor="text1"/>
        </w:rPr>
      </w:pPr>
    </w:p>
    <w:p w:rsidR="001E79F8" w:rsidRPr="00A244CA" w:rsidRDefault="001E79F8">
      <w:pPr>
        <w:pStyle w:val="ConsPlusNonformat"/>
        <w:jc w:val="both"/>
        <w:rPr>
          <w:rFonts w:ascii="Times New Roman" w:hAnsi="Times New Roman" w:cs="Times New Roman"/>
          <w:color w:val="000000" w:themeColor="text1"/>
        </w:rPr>
      </w:pPr>
      <w:proofErr w:type="gramStart"/>
      <w:r w:rsidRPr="00A244CA">
        <w:rPr>
          <w:rFonts w:ascii="Times New Roman" w:hAnsi="Times New Roman" w:cs="Times New Roman"/>
          <w:color w:val="000000" w:themeColor="text1"/>
        </w:rPr>
        <w:t>просит  предоставить</w:t>
      </w:r>
      <w:proofErr w:type="gramEnd"/>
      <w:r w:rsidRPr="00A244CA">
        <w:rPr>
          <w:rFonts w:ascii="Times New Roman" w:hAnsi="Times New Roman" w:cs="Times New Roman"/>
          <w:color w:val="000000" w:themeColor="text1"/>
        </w:rPr>
        <w:t xml:space="preserve">  дубликат/копию  лицензии на осуществление медицинской</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деятельности, выданной ____________________________________________________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(наименование лицензирующего органа)</w:t>
      </w:r>
    </w:p>
    <w:p w:rsidR="001E79F8" w:rsidRPr="00A244CA" w:rsidRDefault="001E79F8">
      <w:pPr>
        <w:pStyle w:val="ConsPlusNonformat"/>
        <w:jc w:val="both"/>
        <w:rPr>
          <w:rFonts w:ascii="Times New Roman" w:hAnsi="Times New Roman" w:cs="Times New Roman"/>
          <w:color w:val="000000" w:themeColor="text1"/>
        </w:rPr>
      </w:pP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Номер и дата регистрации лицензии _________________________________________</w:t>
      </w:r>
    </w:p>
    <w:p w:rsidR="001E79F8" w:rsidRPr="00A244CA" w:rsidRDefault="001E79F8">
      <w:pPr>
        <w:pStyle w:val="ConsPlusNonformat"/>
        <w:jc w:val="both"/>
        <w:rPr>
          <w:rFonts w:ascii="Times New Roman" w:hAnsi="Times New Roman" w:cs="Times New Roman"/>
          <w:color w:val="000000" w:themeColor="text1"/>
        </w:rPr>
      </w:pPr>
      <w:proofErr w:type="gramStart"/>
      <w:r w:rsidRPr="00A244CA">
        <w:rPr>
          <w:rFonts w:ascii="Times New Roman" w:hAnsi="Times New Roman" w:cs="Times New Roman"/>
          <w:color w:val="000000" w:themeColor="text1"/>
        </w:rPr>
        <w:t>Реквизиты  документа</w:t>
      </w:r>
      <w:proofErr w:type="gramEnd"/>
      <w:r w:rsidRPr="00A244CA">
        <w:rPr>
          <w:rFonts w:ascii="Times New Roman" w:hAnsi="Times New Roman" w:cs="Times New Roman"/>
          <w:color w:val="000000" w:themeColor="text1"/>
        </w:rPr>
        <w:t>,  подтверждающего  уплату  государственной  пошлины за</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предоставление дубликата лицензии ____________________ N __________________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Сумма __________________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Назначение платежа: _______________________________________________________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___________________________________________________________________________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(государственная пошлина за предоставление дубликата лицензии (указать</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вид деятельности))</w:t>
      </w:r>
    </w:p>
    <w:p w:rsidR="001E79F8" w:rsidRPr="00A244CA" w:rsidRDefault="001E79F8">
      <w:pPr>
        <w:pStyle w:val="ConsPlusNonformat"/>
        <w:jc w:val="both"/>
        <w:rPr>
          <w:rFonts w:ascii="Times New Roman" w:hAnsi="Times New Roman" w:cs="Times New Roman"/>
          <w:color w:val="000000" w:themeColor="text1"/>
        </w:rPr>
      </w:pP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Руководитель юридического лица/</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Индивидуальный предприниматель               ______________ 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w:t>
      </w:r>
      <w:proofErr w:type="gramStart"/>
      <w:r w:rsidRPr="00A244CA">
        <w:rPr>
          <w:rFonts w:ascii="Times New Roman" w:hAnsi="Times New Roman" w:cs="Times New Roman"/>
          <w:color w:val="000000" w:themeColor="text1"/>
        </w:rPr>
        <w:t xml:space="preserve">подпись)   </w:t>
      </w:r>
      <w:proofErr w:type="gramEnd"/>
      <w:r w:rsidRPr="00A244CA">
        <w:rPr>
          <w:rFonts w:ascii="Times New Roman" w:hAnsi="Times New Roman" w:cs="Times New Roman"/>
          <w:color w:val="000000" w:themeColor="text1"/>
        </w:rPr>
        <w:t xml:space="preserve">    (Ф.И.О.)</w:t>
      </w:r>
    </w:p>
    <w:p w:rsidR="001E79F8" w:rsidRPr="00A244CA" w:rsidRDefault="001E79F8">
      <w:pPr>
        <w:pStyle w:val="ConsPlusNonformat"/>
        <w:jc w:val="both"/>
        <w:rPr>
          <w:rFonts w:ascii="Times New Roman" w:hAnsi="Times New Roman" w:cs="Times New Roman"/>
          <w:color w:val="000000" w:themeColor="text1"/>
        </w:rPr>
      </w:pP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М.П. (при наличии)</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jc w:val="right"/>
        <w:outlineLvl w:val="1"/>
        <w:rPr>
          <w:rFonts w:ascii="Times New Roman" w:hAnsi="Times New Roman" w:cs="Times New Roman"/>
          <w:color w:val="000000" w:themeColor="text1"/>
        </w:rPr>
      </w:pPr>
      <w:r w:rsidRPr="00A244CA">
        <w:rPr>
          <w:rFonts w:ascii="Times New Roman" w:hAnsi="Times New Roman" w:cs="Times New Roman"/>
          <w:color w:val="000000" w:themeColor="text1"/>
        </w:rPr>
        <w:lastRenderedPageBreak/>
        <w:t>Приложение 4</w:t>
      </w: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к административному регламенту предоставления</w:t>
      </w: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государственной услуги "Лицензирование медицинской</w:t>
      </w: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деятельности (за исключением деятельности, предусматривающей</w:t>
      </w: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оказание услуг по оказанию высокотехнологичной медицинской</w:t>
      </w: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помощи) медицинских организаций (за исключением медицинских</w:t>
      </w: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организаций, подведомственных федеральным органам</w:t>
      </w: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исполнительной власти)"</w:t>
      </w:r>
    </w:p>
    <w:p w:rsidR="001E79F8" w:rsidRPr="00A244CA" w:rsidRDefault="001E79F8">
      <w:pPr>
        <w:spacing w:after="1"/>
        <w:rPr>
          <w:rFonts w:ascii="Times New Roman" w:hAnsi="Times New Roman" w:cs="Times New Roman"/>
          <w:color w:val="000000" w:themeColor="text1"/>
        </w:rPr>
      </w:pP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nformat"/>
        <w:jc w:val="both"/>
        <w:rPr>
          <w:rFonts w:ascii="Times New Roman" w:hAnsi="Times New Roman" w:cs="Times New Roman"/>
          <w:color w:val="000000" w:themeColor="text1"/>
        </w:rPr>
      </w:pPr>
      <w:bookmarkStart w:id="41" w:name="P1308"/>
      <w:bookmarkEnd w:id="41"/>
      <w:r w:rsidRPr="00A244CA">
        <w:rPr>
          <w:rFonts w:ascii="Times New Roman" w:hAnsi="Times New Roman" w:cs="Times New Roman"/>
          <w:color w:val="000000" w:themeColor="text1"/>
        </w:rPr>
        <w:t xml:space="preserve">                                  ВЫПИСКА</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ИЗ ЕДИНОГО РЕЕСТРА ЛИЦЕНЗИЙ НА ОСУЩЕСТВЛЕНИЕ МЕДИЦИНСКОЙ</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ДЕЯТЕЛЬНОСТИ</w:t>
      </w:r>
    </w:p>
    <w:p w:rsidR="001E79F8" w:rsidRPr="00A244CA" w:rsidRDefault="001E79F8">
      <w:pPr>
        <w:pStyle w:val="ConsPlusNonformat"/>
        <w:jc w:val="both"/>
        <w:rPr>
          <w:rFonts w:ascii="Times New Roman" w:hAnsi="Times New Roman" w:cs="Times New Roman"/>
          <w:color w:val="000000" w:themeColor="text1"/>
        </w:rPr>
      </w:pP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1. Наименование лицензирующего органа: ____________________________________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2.  Полное и (в случае, если имеется) сокращенное наименование, в том числе</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фирменное   </w:t>
      </w:r>
      <w:proofErr w:type="gramStart"/>
      <w:r w:rsidRPr="00A244CA">
        <w:rPr>
          <w:rFonts w:ascii="Times New Roman" w:hAnsi="Times New Roman" w:cs="Times New Roman"/>
          <w:color w:val="000000" w:themeColor="text1"/>
        </w:rPr>
        <w:t xml:space="preserve">наименование,   </w:t>
      </w:r>
      <w:proofErr w:type="gramEnd"/>
      <w:r w:rsidRPr="00A244CA">
        <w:rPr>
          <w:rFonts w:ascii="Times New Roman" w:hAnsi="Times New Roman" w:cs="Times New Roman"/>
          <w:color w:val="000000" w:themeColor="text1"/>
        </w:rPr>
        <w:t>и  организационно-правовая  форма  юридического</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лица: _____________________________________________________________________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3.  </w:t>
      </w:r>
      <w:proofErr w:type="gramStart"/>
      <w:r w:rsidRPr="00A244CA">
        <w:rPr>
          <w:rFonts w:ascii="Times New Roman" w:hAnsi="Times New Roman" w:cs="Times New Roman"/>
          <w:color w:val="000000" w:themeColor="text1"/>
        </w:rPr>
        <w:t>Фамилия,  имя</w:t>
      </w:r>
      <w:proofErr w:type="gramEnd"/>
      <w:r w:rsidRPr="00A244CA">
        <w:rPr>
          <w:rFonts w:ascii="Times New Roman" w:hAnsi="Times New Roman" w:cs="Times New Roman"/>
          <w:color w:val="000000" w:themeColor="text1"/>
        </w:rPr>
        <w:t xml:space="preserve">  и  (в  случае,  если  имеется)  отчество индивидуального</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предпринимателя: __________________________________________________________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4.   </w:t>
      </w:r>
      <w:proofErr w:type="gramStart"/>
      <w:r w:rsidRPr="00A244CA">
        <w:rPr>
          <w:rFonts w:ascii="Times New Roman" w:hAnsi="Times New Roman" w:cs="Times New Roman"/>
          <w:color w:val="000000" w:themeColor="text1"/>
        </w:rPr>
        <w:t>Основной  государственный</w:t>
      </w:r>
      <w:proofErr w:type="gramEnd"/>
      <w:r w:rsidRPr="00A244CA">
        <w:rPr>
          <w:rFonts w:ascii="Times New Roman" w:hAnsi="Times New Roman" w:cs="Times New Roman"/>
          <w:color w:val="000000" w:themeColor="text1"/>
        </w:rPr>
        <w:t xml:space="preserve">  регистрационный  номер  записи  о  создании</w:t>
      </w:r>
    </w:p>
    <w:p w:rsidR="001E79F8" w:rsidRPr="00A244CA" w:rsidRDefault="001E79F8">
      <w:pPr>
        <w:pStyle w:val="ConsPlusNonformat"/>
        <w:jc w:val="both"/>
        <w:rPr>
          <w:rFonts w:ascii="Times New Roman" w:hAnsi="Times New Roman" w:cs="Times New Roman"/>
          <w:color w:val="000000" w:themeColor="text1"/>
        </w:rPr>
      </w:pPr>
      <w:proofErr w:type="gramStart"/>
      <w:r w:rsidRPr="00A244CA">
        <w:rPr>
          <w:rFonts w:ascii="Times New Roman" w:hAnsi="Times New Roman" w:cs="Times New Roman"/>
          <w:color w:val="000000" w:themeColor="text1"/>
        </w:rPr>
        <w:t>юридического  лица</w:t>
      </w:r>
      <w:proofErr w:type="gramEnd"/>
      <w:r w:rsidRPr="00A244CA">
        <w:rPr>
          <w:rFonts w:ascii="Times New Roman" w:hAnsi="Times New Roman" w:cs="Times New Roman"/>
          <w:color w:val="000000" w:themeColor="text1"/>
        </w:rPr>
        <w:t>/основной  государственный регистрационный номер записи о</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государственной регистрации индивидуального предпринимателя: 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5. Идентификационный номер налогоплательщика: _____________________________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6.    Адрес    места    нахождения   юридического   лица/места   жительства</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индивидуального предпринимателя: __________________________________________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7.    Адреса    мест    осуществления   лицензиатом   лицензируемого   вида</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деятельности: _____________________________________________________________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8.   Лицензируемый   вид   </w:t>
      </w:r>
      <w:proofErr w:type="gramStart"/>
      <w:r w:rsidRPr="00A244CA">
        <w:rPr>
          <w:rFonts w:ascii="Times New Roman" w:hAnsi="Times New Roman" w:cs="Times New Roman"/>
          <w:color w:val="000000" w:themeColor="text1"/>
        </w:rPr>
        <w:t>деятельности  (</w:t>
      </w:r>
      <w:proofErr w:type="gramEnd"/>
      <w:r w:rsidRPr="00A244CA">
        <w:rPr>
          <w:rFonts w:ascii="Times New Roman" w:hAnsi="Times New Roman" w:cs="Times New Roman"/>
          <w:color w:val="000000" w:themeColor="text1"/>
        </w:rPr>
        <w:t>с  указанием  выполняемых  работ,</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оказываемых услуг, составляющих лицензируемый вид деятельности): 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9. Номер и дата регистрации лицензии: _____________________________________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10.  </w:t>
      </w:r>
      <w:proofErr w:type="gramStart"/>
      <w:r w:rsidRPr="00A244CA">
        <w:rPr>
          <w:rFonts w:ascii="Times New Roman" w:hAnsi="Times New Roman" w:cs="Times New Roman"/>
          <w:color w:val="000000" w:themeColor="text1"/>
        </w:rPr>
        <w:t>Номер  и</w:t>
      </w:r>
      <w:proofErr w:type="gramEnd"/>
      <w:r w:rsidRPr="00A244CA">
        <w:rPr>
          <w:rFonts w:ascii="Times New Roman" w:hAnsi="Times New Roman" w:cs="Times New Roman"/>
          <w:color w:val="000000" w:themeColor="text1"/>
        </w:rPr>
        <w:t xml:space="preserve">  дата  распоряжения  лицензирующего  органа  о предоставлении</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лицензии: _________________________________________________________________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11. Номер и дата выдачи дубликата лицензии (в случае его выдачи): 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12. Основание и дата прекращения действия лицензии: _______________________</w:t>
      </w:r>
    </w:p>
    <w:p w:rsidR="001E79F8" w:rsidRPr="00A244CA" w:rsidRDefault="001E79F8">
      <w:pPr>
        <w:pStyle w:val="ConsPlusNonformat"/>
        <w:jc w:val="both"/>
        <w:rPr>
          <w:rFonts w:ascii="Times New Roman" w:hAnsi="Times New Roman" w:cs="Times New Roman"/>
          <w:color w:val="000000" w:themeColor="text1"/>
        </w:rPr>
      </w:pP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Уполномоченное лицо    ____________________    ____________________________</w:t>
      </w:r>
    </w:p>
    <w:p w:rsidR="001E79F8" w:rsidRPr="00A244CA" w:rsidRDefault="001E79F8">
      <w:pPr>
        <w:pStyle w:val="ConsPlusNonformat"/>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                           (</w:t>
      </w:r>
      <w:proofErr w:type="gramStart"/>
      <w:r w:rsidRPr="00A244CA">
        <w:rPr>
          <w:rFonts w:ascii="Times New Roman" w:hAnsi="Times New Roman" w:cs="Times New Roman"/>
          <w:color w:val="000000" w:themeColor="text1"/>
        </w:rPr>
        <w:t xml:space="preserve">подпись)   </w:t>
      </w:r>
      <w:proofErr w:type="gramEnd"/>
      <w:r w:rsidRPr="00A244CA">
        <w:rPr>
          <w:rFonts w:ascii="Times New Roman" w:hAnsi="Times New Roman" w:cs="Times New Roman"/>
          <w:color w:val="000000" w:themeColor="text1"/>
        </w:rPr>
        <w:t xml:space="preserve">                 (Ф.И.О.)</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jc w:val="right"/>
        <w:outlineLvl w:val="1"/>
        <w:rPr>
          <w:rFonts w:ascii="Times New Roman" w:hAnsi="Times New Roman" w:cs="Times New Roman"/>
          <w:color w:val="000000" w:themeColor="text1"/>
        </w:rPr>
      </w:pPr>
      <w:r w:rsidRPr="00A244CA">
        <w:rPr>
          <w:rFonts w:ascii="Times New Roman" w:hAnsi="Times New Roman" w:cs="Times New Roman"/>
          <w:color w:val="000000" w:themeColor="text1"/>
        </w:rPr>
        <w:t>Приложение 5</w:t>
      </w: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к административному регламенту предоставления</w:t>
      </w: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государственной услуги "Лицензирование медицинской</w:t>
      </w: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деятельности (за исключением деятельности, предусматривающей</w:t>
      </w: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оказание услуг по оказанию высокотехнологичной медицинской</w:t>
      </w: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помощи) медицинских организаций (за исключением медицинских</w:t>
      </w: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организаций, подведомственных федеральным органам</w:t>
      </w:r>
    </w:p>
    <w:p w:rsidR="001E79F8" w:rsidRPr="00A244CA" w:rsidRDefault="001E79F8">
      <w:pPr>
        <w:pStyle w:val="ConsPlusNormal"/>
        <w:jc w:val="right"/>
        <w:rPr>
          <w:rFonts w:ascii="Times New Roman" w:hAnsi="Times New Roman" w:cs="Times New Roman"/>
          <w:color w:val="000000" w:themeColor="text1"/>
        </w:rPr>
      </w:pPr>
      <w:r w:rsidRPr="00A244CA">
        <w:rPr>
          <w:rFonts w:ascii="Times New Roman" w:hAnsi="Times New Roman" w:cs="Times New Roman"/>
          <w:color w:val="000000" w:themeColor="text1"/>
        </w:rPr>
        <w:t>исполнительной власти)"</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Title"/>
        <w:jc w:val="center"/>
        <w:rPr>
          <w:rFonts w:ascii="Times New Roman" w:hAnsi="Times New Roman" w:cs="Times New Roman"/>
          <w:color w:val="000000" w:themeColor="text1"/>
        </w:rPr>
      </w:pPr>
      <w:r w:rsidRPr="00A244CA">
        <w:rPr>
          <w:rFonts w:ascii="Times New Roman" w:hAnsi="Times New Roman" w:cs="Times New Roman"/>
          <w:color w:val="000000" w:themeColor="text1"/>
        </w:rPr>
        <w:t>БЛОК-СХЕМА</w:t>
      </w:r>
    </w:p>
    <w:p w:rsidR="001E79F8" w:rsidRPr="00A244CA" w:rsidRDefault="001E79F8">
      <w:pPr>
        <w:pStyle w:val="ConsPlusNormal"/>
        <w:jc w:val="both"/>
        <w:rPr>
          <w:rFonts w:ascii="Times New Roman" w:hAnsi="Times New Roman" w:cs="Times New Roman"/>
          <w:color w:val="000000" w:themeColor="text1"/>
        </w:rPr>
      </w:pPr>
    </w:p>
    <w:p w:rsidR="001E79F8" w:rsidRPr="00A244CA" w:rsidRDefault="001E79F8">
      <w:pPr>
        <w:pStyle w:val="ConsPlusNormal"/>
        <w:ind w:firstLine="540"/>
        <w:jc w:val="both"/>
        <w:rPr>
          <w:rFonts w:ascii="Times New Roman" w:hAnsi="Times New Roman" w:cs="Times New Roman"/>
          <w:color w:val="000000" w:themeColor="text1"/>
        </w:rPr>
      </w:pPr>
      <w:r w:rsidRPr="00A244CA">
        <w:rPr>
          <w:rFonts w:ascii="Times New Roman" w:hAnsi="Times New Roman" w:cs="Times New Roman"/>
          <w:color w:val="000000" w:themeColor="text1"/>
        </w:rPr>
        <w:t xml:space="preserve">Утратила силу. - </w:t>
      </w:r>
      <w:hyperlink r:id="rId171" w:history="1">
        <w:r w:rsidRPr="00A244CA">
          <w:rPr>
            <w:rFonts w:ascii="Times New Roman" w:hAnsi="Times New Roman" w:cs="Times New Roman"/>
            <w:color w:val="000000" w:themeColor="text1"/>
          </w:rPr>
          <w:t>Указ</w:t>
        </w:r>
      </w:hyperlink>
      <w:r w:rsidRPr="00A244CA">
        <w:rPr>
          <w:rFonts w:ascii="Times New Roman" w:hAnsi="Times New Roman" w:cs="Times New Roman"/>
          <w:color w:val="000000" w:themeColor="text1"/>
        </w:rPr>
        <w:t xml:space="preserve"> Губернатора Иркутской области от 19.06.2019 N 133-уг.</w:t>
      </w:r>
    </w:p>
    <w:p w:rsidR="001E79F8" w:rsidRDefault="001E79F8">
      <w:pPr>
        <w:pStyle w:val="ConsPlusNormal"/>
        <w:jc w:val="both"/>
      </w:pPr>
    </w:p>
    <w:p w:rsidR="001E79F8" w:rsidRDefault="001E79F8">
      <w:pPr>
        <w:pStyle w:val="ConsPlusNormal"/>
        <w:jc w:val="both"/>
      </w:pPr>
    </w:p>
    <w:p w:rsidR="001E79F8" w:rsidRDefault="001E79F8">
      <w:pPr>
        <w:pStyle w:val="ConsPlusNormal"/>
        <w:pBdr>
          <w:top w:val="single" w:sz="6" w:space="0" w:color="auto"/>
        </w:pBdr>
        <w:spacing w:before="100" w:after="100"/>
        <w:jc w:val="both"/>
        <w:rPr>
          <w:sz w:val="2"/>
          <w:szCs w:val="2"/>
        </w:rPr>
      </w:pPr>
    </w:p>
    <w:p w:rsidR="006166F8" w:rsidRDefault="006166F8"/>
    <w:sectPr w:rsidR="006166F8" w:rsidSect="00A244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F8"/>
    <w:rsid w:val="00086F66"/>
    <w:rsid w:val="001E79F8"/>
    <w:rsid w:val="006166F8"/>
    <w:rsid w:val="00A24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F3BA"/>
  <w15:docId w15:val="{46A1C9D4-D966-4E2D-B91D-3665351B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79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79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79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79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79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E79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79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79F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87BDBEF0D9A03865D3E3ABE6A6F72BC583C85F9A6056D7B7B591E7D4F91A0C6F5FC416A4F3A5180CCF1BA56EAA23321C9CAD98FCE2A6299r5P1L" TargetMode="External"/><Relationship Id="rId21" Type="http://schemas.openxmlformats.org/officeDocument/2006/relationships/hyperlink" Target="consultantplus://offline/ref=387BDBEF0D9A03865D3E24B37C0328B05A32DDF6A50067242F0D182A10C1A693B5BC473F0C7E5482C8FAEE04ABFC6A718C81D48FD136629A4ECB5346rBP0L" TargetMode="External"/><Relationship Id="rId42" Type="http://schemas.openxmlformats.org/officeDocument/2006/relationships/hyperlink" Target="consultantplus://offline/ref=387BDBEF0D9A03865D3E24B37C0328B05A32DDF6A50263292209182A10C1A693B5BC473F0C7E5482C8FAEE04AEFC6A718C81D48FD136629A4ECB5346rBP0L" TargetMode="External"/><Relationship Id="rId63" Type="http://schemas.openxmlformats.org/officeDocument/2006/relationships/hyperlink" Target="consultantplus://offline/ref=387BDBEF0D9A03865D3E24B37C0328B05A32DDF6A5076028270B182A10C1A693B5BC473F0C7E5482C8FAEE06A7FC6A718C81D48FD136629A4ECB5346rBP0L" TargetMode="External"/><Relationship Id="rId84" Type="http://schemas.openxmlformats.org/officeDocument/2006/relationships/hyperlink" Target="consultantplus://offline/ref=387BDBEF0D9A03865D3E24B37C0328B05A32DDF6A50067242F0D182A10C1A693B5BC473F0C7E5482C8FAEE0FA8FC6A718C81D48FD136629A4ECB5346rBP0L" TargetMode="External"/><Relationship Id="rId138" Type="http://schemas.openxmlformats.org/officeDocument/2006/relationships/hyperlink" Target="consultantplus://offline/ref=387BDBEF0D9A03865D3E24B37C0328B05A32DDF6A50263292209182A10C1A693B5BC473F0C7E5482C8FAEF07ADFC6A718C81D48FD136629A4ECB5346rBP0L" TargetMode="External"/><Relationship Id="rId159" Type="http://schemas.openxmlformats.org/officeDocument/2006/relationships/hyperlink" Target="consultantplus://offline/ref=387BDBEF0D9A03865D3E3ABE6A6F72BC583C8BF3A1006D7B7B591E7D4F91A0C6F5FC416A4F3A5A86CAF1BA56EAA23321C9CAD98FCE2A6299r5P1L" TargetMode="External"/><Relationship Id="rId170" Type="http://schemas.openxmlformats.org/officeDocument/2006/relationships/hyperlink" Target="consultantplus://offline/ref=387BDBEF0D9A03865D3E24B37C0328B05A32DDF6A503662F2608182A10C1A693B5BC473F1E7E0C8EC9FBF007AFE93C20CArDP5L" TargetMode="External"/><Relationship Id="rId107" Type="http://schemas.openxmlformats.org/officeDocument/2006/relationships/hyperlink" Target="consultantplus://offline/ref=387BDBEF0D9A03865D3E24B37C0328B05A32DDF6A50263292209182A10C1A693B5BC473F0C7E5482C8FAEE00AFFC6A718C81D48FD136629A4ECB5346rBP0L" TargetMode="External"/><Relationship Id="rId11" Type="http://schemas.openxmlformats.org/officeDocument/2006/relationships/hyperlink" Target="consultantplus://offline/ref=387BDBEF0D9A03865D3E3ABE6A6F72BC583C8BF3A1006D7B7B591E7D4F91A0C6F5FC416A4F3A598ACCF1BA56EAA23321C9CAD98FCE2A6299r5P1L" TargetMode="External"/><Relationship Id="rId32" Type="http://schemas.openxmlformats.org/officeDocument/2006/relationships/hyperlink" Target="consultantplus://offline/ref=387BDBEF0D9A03865D3E24B37C0328B05A32DDF6A50364292E0D182A10C1A693B5BC473F0C7E5482C8FAEE06AFFC6A718C81D48FD136629A4ECB5346rBP0L" TargetMode="External"/><Relationship Id="rId53" Type="http://schemas.openxmlformats.org/officeDocument/2006/relationships/hyperlink" Target="consultantplus://offline/ref=387BDBEF0D9A03865D3E24B37C0328B05A32DDF6A50364292E0D182A10C1A693B5BC473F0C7E5482C8FAEE06ABFC6A718C81D48FD136629A4ECB5346rBP0L" TargetMode="External"/><Relationship Id="rId74" Type="http://schemas.openxmlformats.org/officeDocument/2006/relationships/hyperlink" Target="consultantplus://offline/ref=387BDBEF0D9A03865D3E24B37C0328B05A32DDF6A501602E2704182A10C1A693B5BC473F0C7E5482C8FAEE06AFFC6A718C81D48FD136629A4ECB5346rBP0L" TargetMode="External"/><Relationship Id="rId128" Type="http://schemas.openxmlformats.org/officeDocument/2006/relationships/hyperlink" Target="consultantplus://offline/ref=387BDBEF0D9A03865D3E24B37C0328B05A32DDF6A50263292209182A10C1A693B5BC473F0C7E5482C8FAEE0EAEFC6A718C81D48FD136629A4ECB5346rBP0L" TargetMode="External"/><Relationship Id="rId149" Type="http://schemas.openxmlformats.org/officeDocument/2006/relationships/hyperlink" Target="consultantplus://offline/ref=387BDBEF0D9A03865D3E24B37C0328B05A32DDF6A5076028270B182A10C1A693B5BC473F0C7E5482C8FAEE05A8FC6A718C81D48FD136629A4ECB5346rBP0L" TargetMode="External"/><Relationship Id="rId5" Type="http://schemas.openxmlformats.org/officeDocument/2006/relationships/hyperlink" Target="consultantplus://offline/ref=387BDBEF0D9A03865D3E3ABE6A6F72BC583C85F9A6026D7B7B591E7D4F91A0C6E7FC19664E3B4783C9E4EC07ACrFP6L" TargetMode="External"/><Relationship Id="rId95" Type="http://schemas.openxmlformats.org/officeDocument/2006/relationships/hyperlink" Target="consultantplus://offline/ref=387BDBEF0D9A03865D3E24B37C0328B05A32DDF6A50364292E0D182A10C1A693B5BC473F0C7E5482C8FAEE05A8FC6A718C81D48FD136629A4ECB5346rBP0L" TargetMode="External"/><Relationship Id="rId160" Type="http://schemas.openxmlformats.org/officeDocument/2006/relationships/hyperlink" Target="consultantplus://offline/ref=387BDBEF0D9A03865D3E3ABE6A6F72BC583C8BF3A1006D7B7B591E7D4F91A0C6F5FC416A4F3A5A86CCF1BA56EAA23321C9CAD98FCE2A6299r5P1L" TargetMode="External"/><Relationship Id="rId22" Type="http://schemas.openxmlformats.org/officeDocument/2006/relationships/hyperlink" Target="consultantplus://offline/ref=387BDBEF0D9A03865D3E24B37C0328B05A32DDF6A50067242F0D182A10C1A693B5BC473F0C7E5482C8FAEE04A9FC6A718C81D48FD136629A4ECB5346rBP0L" TargetMode="External"/><Relationship Id="rId43" Type="http://schemas.openxmlformats.org/officeDocument/2006/relationships/hyperlink" Target="consultantplus://offline/ref=387BDBEF0D9A03865D3E24B37C0328B05A32DDF6A50263292209182A10C1A693B5BC473F0C7E5482C8FAEE04ADFC6A718C81D48FD136629A4ECB5346rBP0L" TargetMode="External"/><Relationship Id="rId64" Type="http://schemas.openxmlformats.org/officeDocument/2006/relationships/hyperlink" Target="consultantplus://offline/ref=387BDBEF0D9A03865D3E24B37C0328B05A32DDF6A5076028270B182A10C1A693B5BC473F0C7E5482C8FAEE05ACFC6A718C81D48FD136629A4ECB5346rBP0L" TargetMode="External"/><Relationship Id="rId118" Type="http://schemas.openxmlformats.org/officeDocument/2006/relationships/hyperlink" Target="consultantplus://offline/ref=387BDBEF0D9A03865D3E24B37C0328B05A32DDF6A5016228210A182A10C1A693B5BC473F0C7E5482C8FAEE07A9FC6A718C81D48FD136629A4ECB5346rBP0L" TargetMode="External"/><Relationship Id="rId139" Type="http://schemas.openxmlformats.org/officeDocument/2006/relationships/hyperlink" Target="consultantplus://offline/ref=387BDBEF0D9A03865D3E24B37C0328B05A32DDF6A50067242F0D182A10C1A693B5BC473F0C7E5482C8FAEF03AEFC6A718C81D48FD136629A4ECB5346rBP0L" TargetMode="External"/><Relationship Id="rId85" Type="http://schemas.openxmlformats.org/officeDocument/2006/relationships/hyperlink" Target="consultantplus://offline/ref=387BDBEF0D9A03865D3E3ABE6A6F72BC583C8BF3A1006D7B7B591E7D4F91A0C6F5FC416A4F3A5A86CAF1BA56EAA23321C9CAD98FCE2A6299r5P1L" TargetMode="External"/><Relationship Id="rId150" Type="http://schemas.openxmlformats.org/officeDocument/2006/relationships/hyperlink" Target="consultantplus://offline/ref=387BDBEF0D9A03865D3E24B37C0328B05A32DDF6A50263292209182A10C1A693B5BC473F0C7E5482C8FAEF06A6FC6A718C81D48FD136629A4ECB5346rBP0L" TargetMode="External"/><Relationship Id="rId171" Type="http://schemas.openxmlformats.org/officeDocument/2006/relationships/hyperlink" Target="consultantplus://offline/ref=387BDBEF0D9A03865D3E24B37C0328B05A32DDF6A50067242F0D182A10C1A693B5BC473F0C7E5482C8FAEF0EAEFC6A718C81D48FD136629A4ECB5346rBP0L" TargetMode="External"/><Relationship Id="rId12" Type="http://schemas.openxmlformats.org/officeDocument/2006/relationships/hyperlink" Target="consultantplus://offline/ref=387BDBEF0D9A03865D3E3ABE6A6F72BC583C85F9A6026D7B7B591E7D4F91A0C6E7FC19664E3B4783C9E4EC07ACrFP6L" TargetMode="External"/><Relationship Id="rId33" Type="http://schemas.openxmlformats.org/officeDocument/2006/relationships/hyperlink" Target="consultantplus://offline/ref=387BDBEF0D9A03865D3E24B37C0328B05A32DDF6A50263292209182A10C1A693B5BC473F0C7E5482C8FAEE06A7FC6A718C81D48FD136629A4ECB5346rBP0L" TargetMode="External"/><Relationship Id="rId108" Type="http://schemas.openxmlformats.org/officeDocument/2006/relationships/hyperlink" Target="consultantplus://offline/ref=387BDBEF0D9A03865D3E24B37C0328B05A32DDF6A50263292209182A10C1A693B5BC473F0C7E5482C8FAEE00ACFC6A718C81D48FD136629A4ECB5346rBP0L" TargetMode="External"/><Relationship Id="rId129" Type="http://schemas.openxmlformats.org/officeDocument/2006/relationships/hyperlink" Target="consultantplus://offline/ref=387BDBEF0D9A03865D3E24B37C0328B05A32DDF6A50263292209182A10C1A693B5BC473F0C7E5482C8FAEE0EADFC6A718C81D48FD136629A4ECB5346rBP0L" TargetMode="External"/><Relationship Id="rId54" Type="http://schemas.openxmlformats.org/officeDocument/2006/relationships/hyperlink" Target="consultantplus://offline/ref=387BDBEF0D9A03865D3E3ABE6A6F72BC583C8AF9A2006D7B7B591E7D4F91A0C6F5FC416A4F3A5981C0F1BA56EAA23321C9CAD98FCE2A6299r5P1L" TargetMode="External"/><Relationship Id="rId75" Type="http://schemas.openxmlformats.org/officeDocument/2006/relationships/hyperlink" Target="consultantplus://offline/ref=387BDBEF0D9A03865D3E3ABE6A6F72BC583986FCA1066D7B7B591E7D4F91A0C6F5FC4169446E08C79DF7EF06B0F73F3ECAD4DBr8PFL" TargetMode="External"/><Relationship Id="rId96" Type="http://schemas.openxmlformats.org/officeDocument/2006/relationships/hyperlink" Target="consultantplus://offline/ref=387BDBEF0D9A03865D3E24B37C0328B05A32DDF6A50263292209182A10C1A693B5BC473F0C7E5482C8FAEE01AAFC6A718C81D48FD136629A4ECB5346rBP0L" TargetMode="External"/><Relationship Id="rId140" Type="http://schemas.openxmlformats.org/officeDocument/2006/relationships/hyperlink" Target="consultantplus://offline/ref=387BDBEF0D9A03865D3E24B37C0328B05A32DDF6A50263292209182A10C1A693B5BC473F0C7E5482C8FAEF07ABFC6A718C81D48FD136629A4ECB5346rBP0L" TargetMode="External"/><Relationship Id="rId161" Type="http://schemas.openxmlformats.org/officeDocument/2006/relationships/hyperlink" Target="consultantplus://offline/ref=387BDBEF0D9A03865D3E3ABE6A6F72BC583C8BF3A1006D7B7B591E7D4F91A0C6F5FC4169463A52D799BEBB0AAFF62020C9CADB8ED2r2P9L" TargetMode="External"/><Relationship Id="rId1" Type="http://schemas.openxmlformats.org/officeDocument/2006/relationships/styles" Target="styles.xml"/><Relationship Id="rId6" Type="http://schemas.openxmlformats.org/officeDocument/2006/relationships/hyperlink" Target="consultantplus://offline/ref=387BDBEF0D9A03865D3E24B37C0328B05A32DDF6A50067242708182A10C1A693B5BC473F0C7E5482C8FAEA00ACFC6A718C81D48FD136629A4ECB5346rBP0L" TargetMode="External"/><Relationship Id="rId23" Type="http://schemas.openxmlformats.org/officeDocument/2006/relationships/hyperlink" Target="consultantplus://offline/ref=387BDBEF0D9A03865D3E24B37C0328B05A32DDF6A50067242F0D182A10C1A693B5BC473F0C7E5482C8FAEE04A7FC6A718C81D48FD136629A4ECB5346rBP0L" TargetMode="External"/><Relationship Id="rId28" Type="http://schemas.openxmlformats.org/officeDocument/2006/relationships/hyperlink" Target="consultantplus://offline/ref=387BDBEF0D9A03865D3E24B37C0328B05A32DDF6A5076028270B182A10C1A693B5BC473F0C7E5482C8FAEE06ABFC6A718C81D48FD136629A4ECB5346rBP0L" TargetMode="External"/><Relationship Id="rId49" Type="http://schemas.openxmlformats.org/officeDocument/2006/relationships/hyperlink" Target="consultantplus://offline/ref=387BDBEF0D9A03865D3E24B37C0328B05A32DDF6A50263292209182A10C1A693B5BC473F0C7E5482C8FAEE04A7FC6A718C81D48FD136629A4ECB5346rBP0L" TargetMode="External"/><Relationship Id="rId114" Type="http://schemas.openxmlformats.org/officeDocument/2006/relationships/hyperlink" Target="consultantplus://offline/ref=387BDBEF0D9A03865D3E24B37C0328B05A32DDF6A50067242F0D182A10C1A693B5BC473F0C7E5482C8FAEF05A7FC6A718C81D48FD136629A4ECB5346rBP0L" TargetMode="External"/><Relationship Id="rId119" Type="http://schemas.openxmlformats.org/officeDocument/2006/relationships/hyperlink" Target="consultantplus://offline/ref=387BDBEF0D9A03865D3E24B37C0328B05A32DDF6A50067242F0D182A10C1A693B5BC473F0C7E5482C8FAEF04ACFC6A718C81D48FD136629A4ECB5346rBP0L" TargetMode="External"/><Relationship Id="rId44" Type="http://schemas.openxmlformats.org/officeDocument/2006/relationships/hyperlink" Target="consultantplus://offline/ref=387BDBEF0D9A03865D3E24B37C0328B05A32DDF6A50263292209182A10C1A693B5BC473F0C7E5482C8FAEE04AAFC6A718C81D48FD136629A4ECB5346rBP0L" TargetMode="External"/><Relationship Id="rId60" Type="http://schemas.openxmlformats.org/officeDocument/2006/relationships/hyperlink" Target="consultantplus://offline/ref=387BDBEF0D9A03865D3E24B37C0328B05A32DDF6A50067242F0D182A10C1A693B5BC473F0C7E5482C8FAEE01AEFC6A718C81D48FD136629A4ECB5346rBP0L" TargetMode="External"/><Relationship Id="rId65" Type="http://schemas.openxmlformats.org/officeDocument/2006/relationships/hyperlink" Target="consultantplus://offline/ref=387BDBEF0D9A03865D3E24B37C0328B05A32DDF6A50067242F0D182A10C1A693B5BC473F0C7E5482C8FAEE01ABFC6A718C81D48FD136629A4ECB5346rBP0L" TargetMode="External"/><Relationship Id="rId81" Type="http://schemas.openxmlformats.org/officeDocument/2006/relationships/hyperlink" Target="consultantplus://offline/ref=387BDBEF0D9A03865D3E24B37C0328B05A32DDF6A50263292209182A10C1A693B5BC473F0C7E5482C8FAEE02AEFC6A718C81D48FD136629A4ECB5346rBP0L" TargetMode="External"/><Relationship Id="rId86" Type="http://schemas.openxmlformats.org/officeDocument/2006/relationships/hyperlink" Target="consultantplus://offline/ref=387BDBEF0D9A03865D3E24B37C0328B05A32DDF6A50067242F0D182A10C1A693B5BC473F0C7E5482C8FAEE0EACFC6A718C81D48FD136629A4ECB5346rBP0L" TargetMode="External"/><Relationship Id="rId130" Type="http://schemas.openxmlformats.org/officeDocument/2006/relationships/hyperlink" Target="consultantplus://offline/ref=387BDBEF0D9A03865D3E24B37C0328B05A32DDF6A50067242F0D182A10C1A693B5BC473F0C7E5482C8FAEF04ABFC6A718C81D48FD136629A4ECB5346rBP0L" TargetMode="External"/><Relationship Id="rId135" Type="http://schemas.openxmlformats.org/officeDocument/2006/relationships/hyperlink" Target="consultantplus://offline/ref=387BDBEF0D9A03865D3E24B37C0328B05A32DDF6A50263292209182A10C1A693B5BC473F0C7E5482C8FAEE0EA6FC6A718C81D48FD136629A4ECB5346rBP0L" TargetMode="External"/><Relationship Id="rId151" Type="http://schemas.openxmlformats.org/officeDocument/2006/relationships/hyperlink" Target="consultantplus://offline/ref=387BDBEF0D9A03865D3E3ABE6A6F72BC583C86FCA4036D7B7B591E7D4F91A0C6E7FC19664E3B4783C9E4EC07ACrFP6L" TargetMode="External"/><Relationship Id="rId156" Type="http://schemas.openxmlformats.org/officeDocument/2006/relationships/hyperlink" Target="consultantplus://offline/ref=387BDBEF0D9A03865D3E24B37C0328B05A32DDF6A50364292E0D182A10C1A693B5BC473F0C7E5482C8FAEE05A9FC6A718C81D48FD136629A4ECB5346rBP0L" TargetMode="External"/><Relationship Id="rId172" Type="http://schemas.openxmlformats.org/officeDocument/2006/relationships/fontTable" Target="fontTable.xml"/><Relationship Id="rId13" Type="http://schemas.openxmlformats.org/officeDocument/2006/relationships/hyperlink" Target="consultantplus://offline/ref=387BDBEF0D9A03865D3E24B37C0328B05A32DDF6A50263292209182A10C1A693B5BC473F0C7E5482C8FAEE07A6FC6A718C81D48FD136629A4ECB5346rBP0L" TargetMode="External"/><Relationship Id="rId18" Type="http://schemas.openxmlformats.org/officeDocument/2006/relationships/hyperlink" Target="consultantplus://offline/ref=387BDBEF0D9A03865D3E24B37C0328B05A32DDF6A50067242F0D182A10C1A693B5BC473F0C7E5482C8FAEE05A6FC6A718C81D48FD136629A4ECB5346rBP0L" TargetMode="External"/><Relationship Id="rId39" Type="http://schemas.openxmlformats.org/officeDocument/2006/relationships/hyperlink" Target="consultantplus://offline/ref=387BDBEF0D9A03865D3E24B37C0328B05A32DDF6A50067242F0D182A10C1A693B5BC473F0C7E5482C8FAEE03A7FC6A718C81D48FD136629A4ECB5346rBP0L" TargetMode="External"/><Relationship Id="rId109" Type="http://schemas.openxmlformats.org/officeDocument/2006/relationships/hyperlink" Target="consultantplus://offline/ref=387BDBEF0D9A03865D3E24B37C0328B05A32DDF6A50263292209182A10C1A693B5BC473F0C7E5482C8FAEE00ADFC6A718C81D48FD136629A4ECB5346rBP0L" TargetMode="External"/><Relationship Id="rId34" Type="http://schemas.openxmlformats.org/officeDocument/2006/relationships/hyperlink" Target="consultantplus://offline/ref=387BDBEF0D9A03865D3E24B37C0328B05A32DDF6A50263292209182A10C1A693B5BC473F0C7E5482C8FAEE05AEFC6A718C81D48FD136629A4ECB5346rBP0L" TargetMode="External"/><Relationship Id="rId50" Type="http://schemas.openxmlformats.org/officeDocument/2006/relationships/hyperlink" Target="consultantplus://offline/ref=387BDBEF0D9A03865D3E3ABE6A6F72BC583C8BF3A1006D7B7B591E7D4F91A0C6F5FC416F4C310DD28CAFE306AFE93E21D6D6D98CrDP1L" TargetMode="External"/><Relationship Id="rId55" Type="http://schemas.openxmlformats.org/officeDocument/2006/relationships/hyperlink" Target="consultantplus://offline/ref=387BDBEF0D9A03865D3E3ABE6A6F72BC583C8AF9A2006D7B7B591E7D4F91A0C6F5FC416A4F3A5987CFF1BA56EAA23321C9CAD98FCE2A6299r5P1L" TargetMode="External"/><Relationship Id="rId76" Type="http://schemas.openxmlformats.org/officeDocument/2006/relationships/hyperlink" Target="consultantplus://offline/ref=387BDBEF0D9A03865D3E24B37C0328B05A32DDF6A50067242F0D182A10C1A693B5BC473F0C7E5482C8FAEE00A9FC6A718C81D48FD136629A4ECB5346rBP0L" TargetMode="External"/><Relationship Id="rId97" Type="http://schemas.openxmlformats.org/officeDocument/2006/relationships/hyperlink" Target="consultantplus://offline/ref=387BDBEF0D9A03865D3E24B37C0328B05A32DDF6A50263292209182A10C1A693B5BC473F0C7E5482C8FAEE01AAFC6A718C81D48FD136629A4ECB5346rBP0L" TargetMode="External"/><Relationship Id="rId104" Type="http://schemas.openxmlformats.org/officeDocument/2006/relationships/hyperlink" Target="consultantplus://offline/ref=387BDBEF0D9A03865D3E24B37C0328B05A32DDF6A50263292209182A10C1A693B5BC473F0C7E5482C8FAEE01A7FC6A718C81D48FD136629A4ECB5346rBP0L" TargetMode="External"/><Relationship Id="rId120" Type="http://schemas.openxmlformats.org/officeDocument/2006/relationships/hyperlink" Target="consultantplus://offline/ref=387BDBEF0D9A03865D3E24B37C0328B05A32DDF6A50067242F0D182A10C1A693B5BC473F0C7E5482C8FAEF04ADFC6A718C81D48FD136629A4ECB5346rBP0L" TargetMode="External"/><Relationship Id="rId125" Type="http://schemas.openxmlformats.org/officeDocument/2006/relationships/hyperlink" Target="consultantplus://offline/ref=387BDBEF0D9A03865D3E24B37C0328B05A32DDF6A50263292209182A10C1A693B5BC473F0C7E5482C8FAEE0FA8FC6A718C81D48FD136629A4ECB5346rBP0L" TargetMode="External"/><Relationship Id="rId141" Type="http://schemas.openxmlformats.org/officeDocument/2006/relationships/hyperlink" Target="consultantplus://offline/ref=387BDBEF0D9A03865D3E24B37C0328B05A32DDF6A50263292209182A10C1A693B5BC473F0C7E5482C8FAEF07A8FC6A718C81D48FD136629A4ECB5346rBP0L" TargetMode="External"/><Relationship Id="rId146" Type="http://schemas.openxmlformats.org/officeDocument/2006/relationships/hyperlink" Target="consultantplus://offline/ref=387BDBEF0D9A03865D3E24B37C0328B05A32DDF6A50263292209182A10C1A693B5BC473F0C7E5482C8FAEF06ACFC6A718C81D48FD136629A4ECB5346rBP0L" TargetMode="External"/><Relationship Id="rId167" Type="http://schemas.openxmlformats.org/officeDocument/2006/relationships/hyperlink" Target="consultantplus://offline/ref=387BDBEF0D9A03865D3E3ABE6A6F72BC583C8BF3A1006D7B7B591E7D4F91A0C6F5FC416A4F3A5A86CAF1BA56EAA23321C9CAD98FCE2A6299r5P1L" TargetMode="External"/><Relationship Id="rId7" Type="http://schemas.openxmlformats.org/officeDocument/2006/relationships/hyperlink" Target="consultantplus://offline/ref=387BDBEF0D9A03865D3E24B37C0328B05A32DDF6A5076028270B182A10C1A693B5BC473F0C7E5482C8FAEE07A7FC6A718C81D48FD136629A4ECB5346rBP0L" TargetMode="External"/><Relationship Id="rId71" Type="http://schemas.openxmlformats.org/officeDocument/2006/relationships/hyperlink" Target="consultantplus://offline/ref=387BDBEF0D9A03865D3E24B37C0328B05A32DDF6A50067242F0D182A10C1A693B5BC473F0C7E5482C8FAEE00AAFC6A718C81D48FD136629A4ECB5346rBP0L" TargetMode="External"/><Relationship Id="rId92" Type="http://schemas.openxmlformats.org/officeDocument/2006/relationships/hyperlink" Target="consultantplus://offline/ref=387BDBEF0D9A03865D3E24B37C0328B05A32DDF6A50263292209182A10C1A693B5BC473F0C7E5482C8FAEE01ACFC6A718C81D48FD136629A4ECB5346rBP0L" TargetMode="External"/><Relationship Id="rId162" Type="http://schemas.openxmlformats.org/officeDocument/2006/relationships/hyperlink" Target="consultantplus://offline/ref=387BDBEF0D9A03865D3E3ABE6A6F72BC583C8BF3A1006D7B7B591E7D4F91A0C6F5FC416A4F3A5A86CCF1BA56EAA23321C9CAD98FCE2A6299r5P1L" TargetMode="External"/><Relationship Id="rId2" Type="http://schemas.openxmlformats.org/officeDocument/2006/relationships/settings" Target="settings.xml"/><Relationship Id="rId29" Type="http://schemas.openxmlformats.org/officeDocument/2006/relationships/hyperlink" Target="consultantplus://offline/ref=387BDBEF0D9A03865D3E24B37C0328B05A32DDF6A50067242F0D182A10C1A693B5BC473F0C7E5482C8FAEE03ABFC6A718C81D48FD136629A4ECB5346rBP0L" TargetMode="External"/><Relationship Id="rId24" Type="http://schemas.openxmlformats.org/officeDocument/2006/relationships/hyperlink" Target="consultantplus://offline/ref=387BDBEF0D9A03865D3E24B37C0328B05A32DDF6A50067242F0D182A10C1A693B5BC473F0C7E5482C8FAEE03AEFC6A718C81D48FD136629A4ECB5346rBP0L" TargetMode="External"/><Relationship Id="rId40" Type="http://schemas.openxmlformats.org/officeDocument/2006/relationships/hyperlink" Target="consultantplus://offline/ref=387BDBEF0D9A03865D3E24B37C0328B05A32DDF6A50067242F0D182A10C1A693B5BC473F0C7E5482C8FAEE02AFFC6A718C81D48FD136629A4ECB5346rBP0L" TargetMode="External"/><Relationship Id="rId45" Type="http://schemas.openxmlformats.org/officeDocument/2006/relationships/hyperlink" Target="consultantplus://offline/ref=387BDBEF0D9A03865D3E24B37C0328B05A32DDF6A50263292209182A10C1A693B5BC473F0C7E5482C8FAEE04ABFC6A718C81D48FD136629A4ECB5346rBP0L" TargetMode="External"/><Relationship Id="rId66" Type="http://schemas.openxmlformats.org/officeDocument/2006/relationships/hyperlink" Target="consultantplus://offline/ref=387BDBEF0D9A03865D3E24B37C0328B05A32DDF6A50067242F0D182A10C1A693B5BC473F0C7E5482C8FAEE01A9FC6A718C81D48FD136629A4ECB5346rBP0L" TargetMode="External"/><Relationship Id="rId87" Type="http://schemas.openxmlformats.org/officeDocument/2006/relationships/hyperlink" Target="consultantplus://offline/ref=387BDBEF0D9A03865D3E24B37C0328B05A32DDF6A50067242F0D182A10C1A693B5BC473F0C7E5482C8FAEF07ACFC6A718C81D48FD136629A4ECB5346rBP0L" TargetMode="External"/><Relationship Id="rId110" Type="http://schemas.openxmlformats.org/officeDocument/2006/relationships/hyperlink" Target="consultantplus://offline/ref=387BDBEF0D9A03865D3E24B37C0328B05A32DDF6A50263292209182A10C1A693B5BC473F0C7E5482C8FAEE00AAFC6A718C81D48FD136629A4ECB5346rBP0L" TargetMode="External"/><Relationship Id="rId115" Type="http://schemas.openxmlformats.org/officeDocument/2006/relationships/hyperlink" Target="consultantplus://offline/ref=387BDBEF0D9A03865D3E3ABE6A6F72BC583A8AFAAC036D7B7B591E7D4F91A0C6F5FC416A4F3A5982CAF1BA56EAA23321C9CAD98FCE2A6299r5P1L" TargetMode="External"/><Relationship Id="rId131" Type="http://schemas.openxmlformats.org/officeDocument/2006/relationships/hyperlink" Target="consultantplus://offline/ref=387BDBEF0D9A03865D3E24B37C0328B05A32DDF6A50067242F0D182A10C1A693B5BC473F0C7E5482C8FAEF04A8FC6A718C81D48FD136629A4ECB5346rBP0L" TargetMode="External"/><Relationship Id="rId136" Type="http://schemas.openxmlformats.org/officeDocument/2006/relationships/hyperlink" Target="consultantplus://offline/ref=387BDBEF0D9A03865D3E24B37C0328B05A32DDF6A50263292209182A10C1A693B5BC473F0C7E5482C8FAEF07AEFC6A718C81D48FD136629A4ECB5346rBP0L" TargetMode="External"/><Relationship Id="rId157" Type="http://schemas.openxmlformats.org/officeDocument/2006/relationships/hyperlink" Target="consultantplus://offline/ref=387BDBEF0D9A03865D3E24B37C0328B05A32DDF6A50067242F0D182A10C1A693B5BC473F0C7E5482C8FAEF03A9FC6A718C81D48FD136629A4ECB5346rBP0L" TargetMode="External"/><Relationship Id="rId61" Type="http://schemas.openxmlformats.org/officeDocument/2006/relationships/hyperlink" Target="consultantplus://offline/ref=387BDBEF0D9A03865D3E24B37C0328B05A32DDF6A50067242F0D182A10C1A693B5BC473F0C7E5482C8FAEE01ACFC6A718C81D48FD136629A4ECB5346rBP0L" TargetMode="External"/><Relationship Id="rId82" Type="http://schemas.openxmlformats.org/officeDocument/2006/relationships/hyperlink" Target="consultantplus://offline/ref=387BDBEF0D9A03865D3E24B37C0328B05A32DDF6A50067242F0D182A10C1A693B5BC473F0C7E5482C8FAEE0FADFC6A718C81D48FD136629A4ECB5346rBP0L" TargetMode="External"/><Relationship Id="rId152" Type="http://schemas.openxmlformats.org/officeDocument/2006/relationships/hyperlink" Target="consultantplus://offline/ref=387BDBEF0D9A03865D3E24B37C0328B05A32DDF6A50263292209182A10C1A693B5BC473F0C7E5482C8FAEF06A7FC6A718C81D48FD136629A4ECB5346rBP0L" TargetMode="External"/><Relationship Id="rId173" Type="http://schemas.openxmlformats.org/officeDocument/2006/relationships/theme" Target="theme/theme1.xml"/><Relationship Id="rId19" Type="http://schemas.openxmlformats.org/officeDocument/2006/relationships/hyperlink" Target="consultantplus://offline/ref=387BDBEF0D9A03865D3E24B37C0328B05A32DDF6A50067242F0D182A10C1A693B5BC473F0C7E5482C8FAEE04ADFC6A718C81D48FD136629A4ECB5346rBP0L" TargetMode="External"/><Relationship Id="rId14" Type="http://schemas.openxmlformats.org/officeDocument/2006/relationships/hyperlink" Target="consultantplus://offline/ref=387BDBEF0D9A03865D3E24B37C0328B05A32DDF6A50067242F0D182A10C1A693B5BC473F0C7E5482C8FAEE07A7FC6A718C81D48FD136629A4ECB5346rBP0L" TargetMode="External"/><Relationship Id="rId30" Type="http://schemas.openxmlformats.org/officeDocument/2006/relationships/hyperlink" Target="consultantplus://offline/ref=387BDBEF0D9A03865D3E24B37C0328B05A32DDF6A50067242F0D182A10C1A693B5BC473F0C7E5482C8FAEE03A8FC6A718C81D48FD136629A4ECB5346rBP0L" TargetMode="External"/><Relationship Id="rId35" Type="http://schemas.openxmlformats.org/officeDocument/2006/relationships/hyperlink" Target="consultantplus://offline/ref=387BDBEF0D9A03865D3E24B37C0328B05A32DDF6A50263292209182A10C1A693B5BC473F0C7E5482C8FAEE05ADFC6A718C81D48FD136629A4ECB5346rBP0L" TargetMode="External"/><Relationship Id="rId56" Type="http://schemas.openxmlformats.org/officeDocument/2006/relationships/hyperlink" Target="consultantplus://offline/ref=387BDBEF0D9A03865D3E24B37C0328B05A32DDF6A50067242F0D182A10C1A693B5BC473F0C7E5482C8FAEE02A9FC6A718C81D48FD136629A4ECB5346rBP0L" TargetMode="External"/><Relationship Id="rId77" Type="http://schemas.openxmlformats.org/officeDocument/2006/relationships/hyperlink" Target="consultantplus://offline/ref=387BDBEF0D9A03865D3E24B37C0328B05A32DDF6A50067242F0D182A10C1A693B5BC473F0C7E5482C8FAEE00A7FC6A718C81D48FD136629A4ECB5346rBP0L" TargetMode="External"/><Relationship Id="rId100" Type="http://schemas.openxmlformats.org/officeDocument/2006/relationships/hyperlink" Target="consultantplus://offline/ref=387BDBEF0D9A03865D3E24B37C0328B05A32DDF6A50263292209182A10C1A693B5BC473F0C7E5482C8FAEE01A9FC6A718C81D48FD136629A4ECB5346rBP0L" TargetMode="External"/><Relationship Id="rId105" Type="http://schemas.openxmlformats.org/officeDocument/2006/relationships/hyperlink" Target="consultantplus://offline/ref=387BDBEF0D9A03865D3E24B37C0328B05A32DDF6A5076028270B182A10C1A693B5BC473F0C7E5482C8FAEE05AAFC6A718C81D48FD136629A4ECB5346rBP0L" TargetMode="External"/><Relationship Id="rId126" Type="http://schemas.openxmlformats.org/officeDocument/2006/relationships/hyperlink" Target="consultantplus://offline/ref=387BDBEF0D9A03865D3E24B37C0328B05A32DDF6A50263292209182A10C1A693B5BC473F0C7E5482C8FAEE0FA6FC6A718C81D48FD136629A4ECB5346rBP0L" TargetMode="External"/><Relationship Id="rId147" Type="http://schemas.openxmlformats.org/officeDocument/2006/relationships/hyperlink" Target="consultantplus://offline/ref=387BDBEF0D9A03865D3E24B37C0328B05A32DDF6A50263292209182A10C1A693B5BC473F0C7E5482C8FAEF06ADFC6A718C81D48FD136629A4ECB5346rBP0L" TargetMode="External"/><Relationship Id="rId168" Type="http://schemas.openxmlformats.org/officeDocument/2006/relationships/hyperlink" Target="consultantplus://offline/ref=387BDBEF0D9A03865D3E3ABE6A6F72BC583C8BF3A1006D7B7B591E7D4F91A0C6F5FC416A4F3A5A86CAF1BA56EAA23321C9CAD98FCE2A6299r5P1L" TargetMode="External"/><Relationship Id="rId8" Type="http://schemas.openxmlformats.org/officeDocument/2006/relationships/hyperlink" Target="consultantplus://offline/ref=387BDBEF0D9A03865D3E24B37C0328B05A32DDF6AC00632A2E0645201898AA91B2B3183A0B6F5482C9E4EE06B0F53E22rCP9L" TargetMode="External"/><Relationship Id="rId51" Type="http://schemas.openxmlformats.org/officeDocument/2006/relationships/hyperlink" Target="consultantplus://offline/ref=387BDBEF0D9A03865D3E3ABE6A6F72BC583C8BF3A1006D7B7B591E7D4F91A0C6F5FC4169463A52D799BEBB0AAFF62020C9CADB8ED2r2P9L" TargetMode="External"/><Relationship Id="rId72" Type="http://schemas.openxmlformats.org/officeDocument/2006/relationships/hyperlink" Target="consultantplus://offline/ref=387BDBEF0D9A03865D3E24B37C0328B05A32DDF6A50067242F0D182A10C1A693B5BC473F0C7E5482C8FAEE00A8FC6A718C81D48FD136629A4ECB5346rBP0L" TargetMode="External"/><Relationship Id="rId93" Type="http://schemas.openxmlformats.org/officeDocument/2006/relationships/hyperlink" Target="consultantplus://offline/ref=387BDBEF0D9A03865D3E24B37C0328B05A32DDF6A50067242F0D182A10C1A693B5BC473F0C7E5482C8FAEF05ADFC6A718C81D48FD136629A4ECB5346rBP0L" TargetMode="External"/><Relationship Id="rId98" Type="http://schemas.openxmlformats.org/officeDocument/2006/relationships/hyperlink" Target="consultantplus://offline/ref=387BDBEF0D9A03865D3E24B37C0328B05A32DDF6A50263292209182A10C1A693B5BC473F0C7E5482C8FAEE01ABFC6A718C81D48FD136629A4ECB5346rBP0L" TargetMode="External"/><Relationship Id="rId121" Type="http://schemas.openxmlformats.org/officeDocument/2006/relationships/hyperlink" Target="consultantplus://offline/ref=387BDBEF0D9A03865D3E24B37C0328B05A32DDF6A50263292209182A10C1A693B5BC473F0C7E5482C8FAEE00A7FC6A718C81D48FD136629A4ECB5346rBP0L" TargetMode="External"/><Relationship Id="rId142" Type="http://schemas.openxmlformats.org/officeDocument/2006/relationships/hyperlink" Target="consultantplus://offline/ref=387BDBEF0D9A03865D3E24B37C0328B05A32DDF6A50067242F0D182A10C1A693B5BC473F0C7E5482C8FAEF03AFFC6A718C81D48FD136629A4ECB5346rBP0L" TargetMode="External"/><Relationship Id="rId163" Type="http://schemas.openxmlformats.org/officeDocument/2006/relationships/hyperlink" Target="consultantplus://offline/ref=387BDBEF0D9A03865D3E3ABE6A6F72BC583C8BF3A1006D7B7B591E7D4F91A0C6F5FC416A4F3A5A86CCF1BA56EAA23321C9CAD98FCE2A6299r5P1L" TargetMode="External"/><Relationship Id="rId3" Type="http://schemas.openxmlformats.org/officeDocument/2006/relationships/webSettings" Target="webSettings.xml"/><Relationship Id="rId25" Type="http://schemas.openxmlformats.org/officeDocument/2006/relationships/hyperlink" Target="consultantplus://offline/ref=387BDBEF0D9A03865D3E24B37C0328B05A32DDF6A50067242F0D182A10C1A693B5BC473F0C7E5482C8FAEE03AFFC6A718C81D48FD136629A4ECB5346rBP0L" TargetMode="External"/><Relationship Id="rId46" Type="http://schemas.openxmlformats.org/officeDocument/2006/relationships/hyperlink" Target="consultantplus://offline/ref=387BDBEF0D9A03865D3E24B37C0328B05A32DDF6A5076028270B182A10C1A693B5BC473F0C7E5482C8FAEE06A9FC6A718C81D48FD136629A4ECB5346rBP0L" TargetMode="External"/><Relationship Id="rId67" Type="http://schemas.openxmlformats.org/officeDocument/2006/relationships/hyperlink" Target="consultantplus://offline/ref=387BDBEF0D9A03865D3E24B37C0328B05A32DDF6A50263292209182A10C1A693B5BC473F0C7E5482C8FAEE03AAFC6A718C81D48FD136629A4ECB5346rBP0L" TargetMode="External"/><Relationship Id="rId116" Type="http://schemas.openxmlformats.org/officeDocument/2006/relationships/hyperlink" Target="consultantplus://offline/ref=387BDBEF0D9A03865D3E24B37C0328B05A32DDF6A50067242F0D182A10C1A693B5BC473F0C7E5482C8FAEF04AFFC6A718C81D48FD136629A4ECB5346rBP0L" TargetMode="External"/><Relationship Id="rId137" Type="http://schemas.openxmlformats.org/officeDocument/2006/relationships/hyperlink" Target="consultantplus://offline/ref=387BDBEF0D9A03865D3E24B37C0328B05A32DDF6A50263292209182A10C1A693B5BC473F0C7E5482C8FAEF07AFFC6A718C81D48FD136629A4ECB5346rBP0L" TargetMode="External"/><Relationship Id="rId158" Type="http://schemas.openxmlformats.org/officeDocument/2006/relationships/hyperlink" Target="consultantplus://offline/ref=387BDBEF0D9A03865D3E24B37C0328B05A32DDF6A50067242F0D182A10C1A693B5BC473F0C7E5482C8FAEF03A6FC6A718C81D48FD136629A4ECB5346rBP0L" TargetMode="External"/><Relationship Id="rId20" Type="http://schemas.openxmlformats.org/officeDocument/2006/relationships/hyperlink" Target="consultantplus://offline/ref=387BDBEF0D9A03865D3E24B37C0328B05A32DDF6A50067242F0D182A10C1A693B5BC473F0C7E5482C8FAEE04AAFC6A718C81D48FD136629A4ECB5346rBP0L" TargetMode="External"/><Relationship Id="rId41" Type="http://schemas.openxmlformats.org/officeDocument/2006/relationships/hyperlink" Target="consultantplus://offline/ref=387BDBEF0D9A03865D3E24B37C0328B05A32DDF6A50067242F0D182A10C1A693B5BC473F0C7E5482C8FAEE02ADFC6A718C81D48FD136629A4ECB5346rBP0L" TargetMode="External"/><Relationship Id="rId62" Type="http://schemas.openxmlformats.org/officeDocument/2006/relationships/hyperlink" Target="consultantplus://offline/ref=387BDBEF0D9A03865D3E24B37C0328B05A32DDF6A5076028270B182A10C1A693B5BC473F0C7E5482C8FAEE06A6FC6A718C81D48FD136629A4ECB5346rBP0L" TargetMode="External"/><Relationship Id="rId83" Type="http://schemas.openxmlformats.org/officeDocument/2006/relationships/hyperlink" Target="consultantplus://offline/ref=387BDBEF0D9A03865D3E24B37C0328B05A32DDF6A50067242F0D182A10C1A693B5BC473F0C7E5482C8FAEE0FAAFC6A718C81D48FD136629A4ECB5346rBP0L" TargetMode="External"/><Relationship Id="rId88" Type="http://schemas.openxmlformats.org/officeDocument/2006/relationships/hyperlink" Target="consultantplus://offline/ref=387BDBEF0D9A03865D3E24B37C0328B05A32DDF6A50067242F0D182A10C1A693B5BC473F0C7E5482C8FAEF06ADFC6A718C81D48FD136629A4ECB5346rBP0L" TargetMode="External"/><Relationship Id="rId111" Type="http://schemas.openxmlformats.org/officeDocument/2006/relationships/hyperlink" Target="consultantplus://offline/ref=387BDBEF0D9A03865D3E24B37C0328B05A32DDF6A50263292209182A10C1A693B5BC473F0C7E5482C8FAEE00A9FC6A718C81D48FD136629A4ECB5346rBP0L" TargetMode="External"/><Relationship Id="rId132" Type="http://schemas.openxmlformats.org/officeDocument/2006/relationships/hyperlink" Target="consultantplus://offline/ref=387BDBEF0D9A03865D3E24B37C0328B05A32DDF6A50067242F0D182A10C1A693B5BC473F0C7E5482C8FAEF04A9FC6A718C81D48FD136629A4ECB5346rBP0L" TargetMode="External"/><Relationship Id="rId153" Type="http://schemas.openxmlformats.org/officeDocument/2006/relationships/hyperlink" Target="consultantplus://offline/ref=387BDBEF0D9A03865D3E24B37C0328B05A32DDF6A50263292209182A10C1A693B5BC473F0C7E5482C8FAEF05AEFC6A718C81D48FD136629A4ECB5346rBP0L" TargetMode="External"/><Relationship Id="rId15" Type="http://schemas.openxmlformats.org/officeDocument/2006/relationships/hyperlink" Target="consultantplus://offline/ref=387BDBEF0D9A03865D3E3ABE6A6F72BC583C8BF3A1006D7B7B591E7D4F91A0C6F5FC416A4F3A5A86CAF1BA56EAA23321C9CAD98FCE2A6299r5P1L" TargetMode="External"/><Relationship Id="rId36" Type="http://schemas.openxmlformats.org/officeDocument/2006/relationships/hyperlink" Target="consultantplus://offline/ref=387BDBEF0D9A03865D3E24B37C0328B05A32DDF6A50263292209182A10C1A693B5BC473F0C7E5482C8FAEE05ABFC6A718C81D48FD136629A4ECB5346rBP0L" TargetMode="External"/><Relationship Id="rId57" Type="http://schemas.openxmlformats.org/officeDocument/2006/relationships/hyperlink" Target="consultantplus://offline/ref=387BDBEF0D9A03865D3E3ABE6A6F72BC583F8BFDA7006D7B7B591E7D4F91A0C6F5FC416246395B889CABAA52A3F63F3EC8D5C78CD02Ar6P3L" TargetMode="External"/><Relationship Id="rId106" Type="http://schemas.openxmlformats.org/officeDocument/2006/relationships/hyperlink" Target="consultantplus://offline/ref=387BDBEF0D9A03865D3E24B37C0328B05A32DDF6A50263292209182A10C1A693B5BC473F0C7E5482C8FAEE00AEFC6A718C81D48FD136629A4ECB5346rBP0L" TargetMode="External"/><Relationship Id="rId127" Type="http://schemas.openxmlformats.org/officeDocument/2006/relationships/hyperlink" Target="consultantplus://offline/ref=387BDBEF0D9A03865D3E24B37C0328B05A32DDF6A50263292209182A10C1A693B5BC473F0C7E5482C8FAEE0FA7FC6A718C81D48FD136629A4ECB5346rBP0L" TargetMode="External"/><Relationship Id="rId10" Type="http://schemas.openxmlformats.org/officeDocument/2006/relationships/hyperlink" Target="consultantplus://offline/ref=387BDBEF0D9A03865D3E24B37C0328B05A32DDF6AC03632B230645201898AA91B2B3183A0B6F5482C9E4EE06B0F53E22rCP9L" TargetMode="External"/><Relationship Id="rId31" Type="http://schemas.openxmlformats.org/officeDocument/2006/relationships/hyperlink" Target="consultantplus://offline/ref=387BDBEF0D9A03865D3E24B37C0328B05A32DDF6A5076F2F200F182A10C1A693B5BC473F0C7E5482C8FAEE06A8FC6A718C81D48FD136629A4ECB5346rBP0L" TargetMode="External"/><Relationship Id="rId52" Type="http://schemas.openxmlformats.org/officeDocument/2006/relationships/hyperlink" Target="consultantplus://offline/ref=387BDBEF0D9A03865D3E24B37C0328B05A32DDF6A50067242F0D182A10C1A693B5BC473F0C7E5482C8FAEE02AAFC6A718C81D48FD136629A4ECB5346rBP0L" TargetMode="External"/><Relationship Id="rId73" Type="http://schemas.openxmlformats.org/officeDocument/2006/relationships/hyperlink" Target="consultantplus://offline/ref=387BDBEF0D9A03865D3E3ABE6A6F72BC5A3B87FEA4016D7B7B591E7D4F91A0C6F5FC416A4F3A598ACBF1BA56EAA23321C9CAD98FCE2A6299r5P1L" TargetMode="External"/><Relationship Id="rId78" Type="http://schemas.openxmlformats.org/officeDocument/2006/relationships/hyperlink" Target="consultantplus://offline/ref=387BDBEF0D9A03865D3E24B37C0328B05A32DDF6A50263292209182A10C1A693B5BC473F0C7E5482C8FAEE03A8FC6A718C81D48FD136629A4ECB5346rBP0L" TargetMode="External"/><Relationship Id="rId94" Type="http://schemas.openxmlformats.org/officeDocument/2006/relationships/hyperlink" Target="consultantplus://offline/ref=387BDBEF0D9A03865D3E24B37C0328B05A32DDF6A50263292209182A10C1A693B5BC473F0C7E5482C8FAEE01ADFC6A718C81D48FD136629A4ECB5346rBP0L" TargetMode="External"/><Relationship Id="rId99" Type="http://schemas.openxmlformats.org/officeDocument/2006/relationships/hyperlink" Target="consultantplus://offline/ref=387BDBEF0D9A03865D3E24B37C0328B05A32DDF6A50263292209182A10C1A693B5BC473F0C7E5482C8FAEE01A8FC6A718C81D48FD136629A4ECB5346rBP0L" TargetMode="External"/><Relationship Id="rId101" Type="http://schemas.openxmlformats.org/officeDocument/2006/relationships/hyperlink" Target="consultantplus://offline/ref=387BDBEF0D9A03865D3E24B37C0328B05A32DDF6A50067242F0D182A10C1A693B5BC473F0C7E5482C8FAEF05AAFC6A718C81D48FD136629A4ECB5346rBP0L" TargetMode="External"/><Relationship Id="rId122" Type="http://schemas.openxmlformats.org/officeDocument/2006/relationships/hyperlink" Target="consultantplus://offline/ref=387BDBEF0D9A03865D3E24B37C0328B05A32DDF6A50263292209182A10C1A693B5BC473F0C7E5482C8FAEE0FACFC6A718C81D48FD136629A4ECB5346rBP0L" TargetMode="External"/><Relationship Id="rId143" Type="http://schemas.openxmlformats.org/officeDocument/2006/relationships/hyperlink" Target="consultantplus://offline/ref=387BDBEF0D9A03865D3E24B37C0328B05A32DDF6A50263292209182A10C1A693B5BC473F0C7E5482C8FAEF07A9FC6A718C81D48FD136629A4ECB5346rBP0L" TargetMode="External"/><Relationship Id="rId148" Type="http://schemas.openxmlformats.org/officeDocument/2006/relationships/hyperlink" Target="consultantplus://offline/ref=387BDBEF0D9A03865D3E24B37C0328B05A32DDF6A50263292209182A10C1A693B5BC473F0C7E5482C8FAEF06ABFC6A718C81D48FD136629A4ECB5346rBP0L" TargetMode="External"/><Relationship Id="rId164" Type="http://schemas.openxmlformats.org/officeDocument/2006/relationships/hyperlink" Target="consultantplus://offline/ref=387BDBEF0D9A03865D3E3ABE6A6F72BC583C8BF3A1006D7B7B591E7D4F91A0C6F5FC416A4F3A5A86CAF1BA56EAA23321C9CAD98FCE2A6299r5P1L" TargetMode="External"/><Relationship Id="rId169" Type="http://schemas.openxmlformats.org/officeDocument/2006/relationships/hyperlink" Target="consultantplus://offline/ref=387BDBEF0D9A03865D3E3ABE6A6F72BC583C8BF3A1006D7B7B591E7D4F91A0C6E7FC19664E3B4783C9E4EC07ACrFP6L" TargetMode="External"/><Relationship Id="rId4" Type="http://schemas.openxmlformats.org/officeDocument/2006/relationships/hyperlink" Target="consultantplus://offline/ref=387BDBEF0D9A03865D3E3ABE6A6F72BC583C8BF3A1006D7B7B591E7D4F91A0C6F5FC416A4F3A598ACCF1BA56EAA23321C9CAD98FCE2A6299r5P1L" TargetMode="External"/><Relationship Id="rId9" Type="http://schemas.openxmlformats.org/officeDocument/2006/relationships/hyperlink" Target="consultantplus://offline/ref=387BDBEF0D9A03865D3E24B37C0328B05A32DDF6A302612B240645201898AA91B2B3183A0B6F5482C9E4EE06B0F53E22rCP9L" TargetMode="External"/><Relationship Id="rId26" Type="http://schemas.openxmlformats.org/officeDocument/2006/relationships/hyperlink" Target="consultantplus://offline/ref=387BDBEF0D9A03865D3E24B37C0328B05A32DDF6A50067242F0D182A10C1A693B5BC473F0C7E5482C8FAEE03ACFC6A718C81D48FD136629A4ECB5346rBP0L" TargetMode="External"/><Relationship Id="rId47" Type="http://schemas.openxmlformats.org/officeDocument/2006/relationships/hyperlink" Target="consultantplus://offline/ref=387BDBEF0D9A03865D3E24B37C0328B05A32DDF6A50263292209182A10C1A693B5BC473F0C7E5482C8FAEE04A8FC6A718C81D48FD136629A4ECB5346rBP0L" TargetMode="External"/><Relationship Id="rId68" Type="http://schemas.openxmlformats.org/officeDocument/2006/relationships/hyperlink" Target="consultantplus://offline/ref=387BDBEF0D9A03865D3E24B37C0328B05A32DDF6A50067242F0D182A10C1A693B5BC473F0C7E5482C8FAEE01A7FC6A718C81D48FD136629A4ECB5346rBP0L" TargetMode="External"/><Relationship Id="rId89" Type="http://schemas.openxmlformats.org/officeDocument/2006/relationships/hyperlink" Target="consultantplus://offline/ref=387BDBEF0D9A03865D3E24B37C0328B05A32DDF6A50263292209182A10C1A693B5BC473F0C7E5482C8FAEE02A6FC6A718C81D48FD136629A4ECB5346rBP0L" TargetMode="External"/><Relationship Id="rId112" Type="http://schemas.openxmlformats.org/officeDocument/2006/relationships/hyperlink" Target="consultantplus://offline/ref=387BDBEF0D9A03865D3E24B37C0328B05A32DDF6A50067242F0D182A10C1A693B5BC473F0C7E5482C8FAEF05A9FC6A718C81D48FD136629A4ECB5346rBP0L" TargetMode="External"/><Relationship Id="rId133" Type="http://schemas.openxmlformats.org/officeDocument/2006/relationships/hyperlink" Target="consultantplus://offline/ref=387BDBEF0D9A03865D3E24B37C0328B05A32DDF6A5076028270B182A10C1A693B5BC473F0C7E5482C8FAEE05ABFC6A718C81D48FD136629A4ECB5346rBP0L" TargetMode="External"/><Relationship Id="rId154" Type="http://schemas.openxmlformats.org/officeDocument/2006/relationships/hyperlink" Target="consultantplus://offline/ref=387BDBEF0D9A03865D3E24B37C0328B05A32DDF6A50263292209182A10C1A693B5BC473F0C7E5482C8FAEF05AFFC6A718C81D48FD136629A4ECB5346rBP0L" TargetMode="External"/><Relationship Id="rId16" Type="http://schemas.openxmlformats.org/officeDocument/2006/relationships/hyperlink" Target="consultantplus://offline/ref=387BDBEF0D9A03865D3E24B37C0328B05A32DDF6A50067242F0D182A10C1A693B5BC473F0C7E5482C8FAEE06AFFC6A718C81D48FD136629A4ECB5346rBP0L" TargetMode="External"/><Relationship Id="rId37" Type="http://schemas.openxmlformats.org/officeDocument/2006/relationships/hyperlink" Target="consultantplus://offline/ref=387BDBEF0D9A03865D3E24B37C0328B05A32DDF6A50263292209182A10C1A693B5BC473F0C7E5482C8FAEE05A9FC6A718C81D48FD136629A4ECB5346rBP0L" TargetMode="External"/><Relationship Id="rId58" Type="http://schemas.openxmlformats.org/officeDocument/2006/relationships/hyperlink" Target="consultantplus://offline/ref=387BDBEF0D9A03865D3E24B37C0328B05A32DDF6A50364292E0D182A10C1A693B5BC473F0C7E5482C8FAEE05AAFC6A718C81D48FD136629A4ECB5346rBP0L" TargetMode="External"/><Relationship Id="rId79" Type="http://schemas.openxmlformats.org/officeDocument/2006/relationships/hyperlink" Target="consultantplus://offline/ref=387BDBEF0D9A03865D3E24B37C0328B05A32DDF6A50067242F0D182A10C1A693B5BC473F0C7E5482C8FAEE0FACFC6A718C81D48FD136629A4ECB5346rBP0L" TargetMode="External"/><Relationship Id="rId102" Type="http://schemas.openxmlformats.org/officeDocument/2006/relationships/hyperlink" Target="consultantplus://offline/ref=387BDBEF0D9A03865D3E3ABE6A6F72BC583A8AFAAC036D7B7B591E7D4F91A0C6F5FC416A4F3A5982CAF1BA56EAA23321C9CAD98FCE2A6299r5P1L" TargetMode="External"/><Relationship Id="rId123" Type="http://schemas.openxmlformats.org/officeDocument/2006/relationships/hyperlink" Target="consultantplus://offline/ref=387BDBEF0D9A03865D3E24B37C0328B05A32DDF6A50263292209182A10C1A693B5BC473F0C7E5482C8FAEE0FAAFC6A718C81D48FD136629A4ECB5346rBP0L" TargetMode="External"/><Relationship Id="rId144" Type="http://schemas.openxmlformats.org/officeDocument/2006/relationships/hyperlink" Target="consultantplus://offline/ref=387BDBEF0D9A03865D3E24B37C0328B05A32DDF6A50067242F0D182A10C1A693B5BC473F0C7E5482C8FAEF03ADFC6A718C81D48FD136629A4ECB5346rBP0L" TargetMode="External"/><Relationship Id="rId90" Type="http://schemas.openxmlformats.org/officeDocument/2006/relationships/hyperlink" Target="consultantplus://offline/ref=387BDBEF0D9A03865D3E24B37C0328B05A32DDF6A50263292209182A10C1A693B5BC473F0C7E5482C8FAEE01AEFC6A718C81D48FD136629A4ECB5346rBP0L" TargetMode="External"/><Relationship Id="rId165" Type="http://schemas.openxmlformats.org/officeDocument/2006/relationships/hyperlink" Target="consultantplus://offline/ref=387BDBEF0D9A03865D3E3ABE6A6F72BC583C8BF3A1006D7B7B591E7D4F91A0C6F5FC416A4F3A5A86CCF1BA56EAA23321C9CAD98FCE2A6299r5P1L" TargetMode="External"/><Relationship Id="rId27" Type="http://schemas.openxmlformats.org/officeDocument/2006/relationships/hyperlink" Target="consultantplus://offline/ref=387BDBEF0D9A03865D3E24B37C0328B05A32DDF6A50067242F0D182A10C1A693B5BC473F0C7E5482C8FAEE03ADFC6A718C81D48FD136629A4ECB5346rBP0L" TargetMode="External"/><Relationship Id="rId48" Type="http://schemas.openxmlformats.org/officeDocument/2006/relationships/hyperlink" Target="consultantplus://offline/ref=387BDBEF0D9A03865D3E24B37C0328B05A32DDF6A50263292209182A10C1A693B5BC473F0C7E5482C8FAEE04A9FC6A718C81D48FD136629A4ECB5346rBP0L" TargetMode="External"/><Relationship Id="rId69" Type="http://schemas.openxmlformats.org/officeDocument/2006/relationships/hyperlink" Target="consultantplus://offline/ref=387BDBEF0D9A03865D3E24B37C0328B05A32DDF6A50067242F0D182A10C1A693B5BC473F0C7E5482C8FAEE00AFFC6A718C81D48FD136629A4ECB5346rBP0L" TargetMode="External"/><Relationship Id="rId113" Type="http://schemas.openxmlformats.org/officeDocument/2006/relationships/hyperlink" Target="consultantplus://offline/ref=387BDBEF0D9A03865D3E24B37C0328B05A32DDF6A50067242F0D182A10C1A693B5BC473F0C7E5482C8FAEF05A6FC6A718C81D48FD136629A4ECB5346rBP0L" TargetMode="External"/><Relationship Id="rId134" Type="http://schemas.openxmlformats.org/officeDocument/2006/relationships/hyperlink" Target="consultantplus://offline/ref=387BDBEF0D9A03865D3E24B37C0328B05A32DDF6A50263292209182A10C1A693B5BC473F0C7E5482C8FAEE0EABFC6A718C81D48FD136629A4ECB5346rBP0L" TargetMode="External"/><Relationship Id="rId80" Type="http://schemas.openxmlformats.org/officeDocument/2006/relationships/hyperlink" Target="consultantplus://offline/ref=387BDBEF0D9A03865D3E24B37C0328B05A32DDF6A50263292209182A10C1A693B5BC473F0C7E5482C8FAEE03A6FC6A718C81D48FD136629A4ECB5346rBP0L" TargetMode="External"/><Relationship Id="rId155" Type="http://schemas.openxmlformats.org/officeDocument/2006/relationships/hyperlink" Target="consultantplus://offline/ref=387BDBEF0D9A03865D3E24B37C0328B05A32DDF6A50067242F0D182A10C1A693B5BC473F0C7E5482C8FAEF03ABFC6A718C81D48FD136629A4ECB5346rBP0L" TargetMode="External"/><Relationship Id="rId17" Type="http://schemas.openxmlformats.org/officeDocument/2006/relationships/hyperlink" Target="consultantplus://offline/ref=387BDBEF0D9A03865D3E24B37C0328B05A32DDF6A50067242F0D182A10C1A693B5BC473F0C7E5482C8FAEE05AFFC6A718C81D48FD136629A4ECB5346rBP0L" TargetMode="External"/><Relationship Id="rId38" Type="http://schemas.openxmlformats.org/officeDocument/2006/relationships/hyperlink" Target="consultantplus://offline/ref=387BDBEF0D9A03865D3E24B37C0328B05A32DDF6A50263292209182A10C1A693B5BC473F0C7E5482C8FAEE05A7FC6A718C81D48FD136629A4ECB5346rBP0L" TargetMode="External"/><Relationship Id="rId59" Type="http://schemas.openxmlformats.org/officeDocument/2006/relationships/hyperlink" Target="consultantplus://offline/ref=387BDBEF0D9A03865D3E24B37C0328B05A32DDF6A50067242F0D182A10C1A693B5BC473F0C7E5482C8FAEE02A7FC6A718C81D48FD136629A4ECB5346rBP0L" TargetMode="External"/><Relationship Id="rId103" Type="http://schemas.openxmlformats.org/officeDocument/2006/relationships/hyperlink" Target="consultantplus://offline/ref=387BDBEF0D9A03865D3E24B37C0328B05A32DDF6A50263292209182A10C1A693B5BC473F0C7E5482C8FAEE01A6FC6A718C81D48FD136629A4ECB5346rBP0L" TargetMode="External"/><Relationship Id="rId124" Type="http://schemas.openxmlformats.org/officeDocument/2006/relationships/hyperlink" Target="consultantplus://offline/ref=387BDBEF0D9A03865D3E24B37C0328B05A32DDF6A50263292209182A10C1A693B5BC473F0C7E5482C8FAEE0FABFC6A718C81D48FD136629A4ECB5346rBP0L" TargetMode="External"/><Relationship Id="rId70" Type="http://schemas.openxmlformats.org/officeDocument/2006/relationships/hyperlink" Target="consultantplus://offline/ref=387BDBEF0D9A03865D3E24B37C0328B05A32DDF6A50067242F0D182A10C1A693B5BC473F0C7E5482C8FAEE00ACFC6A718C81D48FD136629A4ECB5346rBP0L" TargetMode="External"/><Relationship Id="rId91" Type="http://schemas.openxmlformats.org/officeDocument/2006/relationships/hyperlink" Target="consultantplus://offline/ref=387BDBEF0D9A03865D3E24B37C0328B05A32DDF6A50067242F0D182A10C1A693B5BC473F0C7E5482C8FAEF05ACFC6A718C81D48FD136629A4ECB5346rBP0L" TargetMode="External"/><Relationship Id="rId145" Type="http://schemas.openxmlformats.org/officeDocument/2006/relationships/hyperlink" Target="consultantplus://offline/ref=387BDBEF0D9A03865D3E24B37C0328B05A32DDF6A50263292209182A10C1A693B5BC473F0C7E5482C8FAEF07A6FC6A718C81D48FD136629A4ECB5346rBP0L" TargetMode="External"/><Relationship Id="rId166" Type="http://schemas.openxmlformats.org/officeDocument/2006/relationships/hyperlink" Target="consultantplus://offline/ref=387BDBEF0D9A03865D3E3ABE6A6F72BC583C8BF3A1006D7B7B591E7D4F91A0C6F5FC416A4F3A5A86CCF1BA56EAA23321C9CAD98FCE2A6299r5P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45</Pages>
  <Words>25615</Words>
  <Characters>146012</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 Ю. Калвайтис</dc:creator>
  <cp:lastModifiedBy>Александра Щетинина</cp:lastModifiedBy>
  <cp:revision>3</cp:revision>
  <dcterms:created xsi:type="dcterms:W3CDTF">2021-01-11T11:15:00Z</dcterms:created>
  <dcterms:modified xsi:type="dcterms:W3CDTF">2021-04-30T07:49:00Z</dcterms:modified>
</cp:coreProperties>
</file>