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21" w:rsidRDefault="00F75C2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75C21" w:rsidRDefault="00F75C21">
      <w:pPr>
        <w:pStyle w:val="ConsPlusNormal"/>
        <w:jc w:val="both"/>
        <w:outlineLvl w:val="0"/>
      </w:pPr>
    </w:p>
    <w:p w:rsidR="00F75C21" w:rsidRDefault="00F75C21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F75C21" w:rsidRDefault="00F75C21">
      <w:pPr>
        <w:pStyle w:val="ConsPlusTitle"/>
        <w:jc w:val="center"/>
      </w:pPr>
      <w:r>
        <w:t>ПРАВ ПОТРЕБИТЕЛЕЙ И БЛАГОПОЛУЧИЯ ЧЕЛОВЕКА</w:t>
      </w:r>
    </w:p>
    <w:p w:rsidR="00F75C21" w:rsidRDefault="00F75C21">
      <w:pPr>
        <w:pStyle w:val="ConsPlusTitle"/>
        <w:jc w:val="center"/>
      </w:pPr>
    </w:p>
    <w:p w:rsidR="00F75C21" w:rsidRDefault="00F75C21">
      <w:pPr>
        <w:pStyle w:val="ConsPlusTitle"/>
        <w:jc w:val="center"/>
      </w:pPr>
      <w:r>
        <w:t>ПИСЬМО</w:t>
      </w:r>
    </w:p>
    <w:p w:rsidR="00F75C21" w:rsidRDefault="00F75C21">
      <w:pPr>
        <w:pStyle w:val="ConsPlusTitle"/>
        <w:jc w:val="center"/>
      </w:pPr>
      <w:r>
        <w:t>от 23 августа 2013 г. N 01/9590-13-32</w:t>
      </w:r>
    </w:p>
    <w:p w:rsidR="00F75C21" w:rsidRDefault="00F75C21">
      <w:pPr>
        <w:pStyle w:val="ConsPlusTitle"/>
        <w:jc w:val="center"/>
      </w:pPr>
    </w:p>
    <w:p w:rsidR="00F75C21" w:rsidRDefault="00F75C21">
      <w:pPr>
        <w:pStyle w:val="ConsPlusTitle"/>
        <w:jc w:val="center"/>
      </w:pPr>
      <w:r>
        <w:t>О НАПРАВЛЕНИИ МЕТОДИЧЕСКИХ УКАЗАНИЙ</w:t>
      </w:r>
    </w:p>
    <w:p w:rsidR="00F75C21" w:rsidRDefault="00F75C21">
      <w:pPr>
        <w:pStyle w:val="ConsPlusNormal"/>
        <w:jc w:val="center"/>
      </w:pPr>
    </w:p>
    <w:p w:rsidR="00F75C21" w:rsidRDefault="00F75C21">
      <w:pPr>
        <w:pStyle w:val="ConsPlusNormal"/>
        <w:ind w:firstLine="540"/>
        <w:jc w:val="both"/>
      </w:pPr>
      <w:r>
        <w:t xml:space="preserve">Федеральная служба по надзору в сфере защиты прав потребителей и благополучия человека направляет методические </w:t>
      </w:r>
      <w:hyperlink w:anchor="P39" w:history="1">
        <w:r>
          <w:rPr>
            <w:color w:val="0000FF"/>
          </w:rPr>
          <w:t>указания</w:t>
        </w:r>
      </w:hyperlink>
      <w:r>
        <w:t xml:space="preserve"> МУ 3.5.3104-13 "Организация и проведение дезинфекционных мероприятий при энтеровирусных (неполио) инфекциях" для использования в работе.</w:t>
      </w:r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Normal"/>
        <w:jc w:val="right"/>
      </w:pPr>
      <w:r>
        <w:t>Руководитель</w:t>
      </w:r>
    </w:p>
    <w:p w:rsidR="00F75C21" w:rsidRDefault="00F75C21">
      <w:pPr>
        <w:pStyle w:val="ConsPlusNormal"/>
        <w:jc w:val="right"/>
      </w:pPr>
      <w:r>
        <w:t>Г.Г.ОНИЩЕНКО</w:t>
      </w:r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Normal"/>
        <w:jc w:val="right"/>
        <w:outlineLvl w:val="0"/>
      </w:pPr>
      <w:r>
        <w:t>Приложение</w:t>
      </w:r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Title"/>
        <w:jc w:val="center"/>
      </w:pPr>
      <w:r>
        <w:t xml:space="preserve">ГОСУДАРСТВЕННАЯ СИСТЕМА </w:t>
      </w:r>
      <w:proofErr w:type="gramStart"/>
      <w:r>
        <w:t>САНИТАРНО-ЭПИДЕМИОЛОГИЧЕСКОГО</w:t>
      </w:r>
      <w:proofErr w:type="gramEnd"/>
    </w:p>
    <w:p w:rsidR="00F75C21" w:rsidRDefault="00F75C21">
      <w:pPr>
        <w:pStyle w:val="ConsPlusTitle"/>
        <w:jc w:val="center"/>
      </w:pPr>
      <w:r>
        <w:t>НОРМИРОВАНИЯ РОССИЙСКОЙ ФЕДЕРАЦИИ</w:t>
      </w:r>
    </w:p>
    <w:p w:rsidR="00F75C21" w:rsidRDefault="00F75C21">
      <w:pPr>
        <w:pStyle w:val="ConsPlusTitle"/>
        <w:jc w:val="center"/>
      </w:pPr>
    </w:p>
    <w:p w:rsidR="00F75C21" w:rsidRDefault="00F75C21">
      <w:pPr>
        <w:pStyle w:val="ConsPlusTitle"/>
        <w:jc w:val="center"/>
      </w:pPr>
      <w:r>
        <w:t>ФЕДЕРАЛЬНАЯ СЛУЖБА ПО НАДЗОРУ В СФЕРЕ ЗАЩИТЫ</w:t>
      </w:r>
    </w:p>
    <w:p w:rsidR="00F75C21" w:rsidRDefault="00F75C21">
      <w:pPr>
        <w:pStyle w:val="ConsPlusTitle"/>
        <w:jc w:val="center"/>
      </w:pPr>
      <w:r>
        <w:t>ПРАВ ПОТРЕБИТЕЛЕЙ И БЛАГОПОЛУЧИЯ ЧЕЛОВЕКА</w:t>
      </w:r>
    </w:p>
    <w:p w:rsidR="00F75C21" w:rsidRDefault="00F75C21">
      <w:pPr>
        <w:pStyle w:val="ConsPlusNormal"/>
        <w:jc w:val="center"/>
      </w:pPr>
    </w:p>
    <w:p w:rsidR="00F75C21" w:rsidRDefault="00F75C21">
      <w:pPr>
        <w:pStyle w:val="ConsPlusNormal"/>
        <w:jc w:val="right"/>
      </w:pPr>
      <w:r>
        <w:t>Утверждаю</w:t>
      </w:r>
    </w:p>
    <w:p w:rsidR="00F75C21" w:rsidRDefault="00F75C21">
      <w:pPr>
        <w:pStyle w:val="ConsPlusNormal"/>
        <w:jc w:val="right"/>
      </w:pPr>
      <w:r>
        <w:t>Руководитель Федеральной службы</w:t>
      </w:r>
    </w:p>
    <w:p w:rsidR="00F75C21" w:rsidRDefault="00F75C21">
      <w:pPr>
        <w:pStyle w:val="ConsPlusNormal"/>
        <w:jc w:val="right"/>
      </w:pPr>
      <w:r>
        <w:t>по надзору в сфере защиты</w:t>
      </w:r>
    </w:p>
    <w:p w:rsidR="00F75C21" w:rsidRDefault="00F75C21">
      <w:pPr>
        <w:pStyle w:val="ConsPlusNormal"/>
        <w:jc w:val="right"/>
      </w:pPr>
      <w:r>
        <w:t>прав потребителей и</w:t>
      </w:r>
    </w:p>
    <w:p w:rsidR="00F75C21" w:rsidRDefault="00F75C21">
      <w:pPr>
        <w:pStyle w:val="ConsPlusNormal"/>
        <w:jc w:val="right"/>
      </w:pPr>
      <w:r>
        <w:t>благополучия человека,</w:t>
      </w:r>
    </w:p>
    <w:p w:rsidR="00F75C21" w:rsidRDefault="00F75C21">
      <w:pPr>
        <w:pStyle w:val="ConsPlusNormal"/>
        <w:jc w:val="right"/>
      </w:pPr>
      <w:r>
        <w:t>Главный государственный</w:t>
      </w:r>
    </w:p>
    <w:p w:rsidR="00F75C21" w:rsidRDefault="00F75C21">
      <w:pPr>
        <w:pStyle w:val="ConsPlusNormal"/>
        <w:jc w:val="right"/>
      </w:pPr>
      <w:r>
        <w:t>санитарный врач</w:t>
      </w:r>
    </w:p>
    <w:p w:rsidR="00F75C21" w:rsidRDefault="00F75C21">
      <w:pPr>
        <w:pStyle w:val="ConsPlusNormal"/>
        <w:jc w:val="right"/>
      </w:pPr>
      <w:r>
        <w:t>Российской Федерации</w:t>
      </w:r>
    </w:p>
    <w:p w:rsidR="00F75C21" w:rsidRDefault="00F75C21">
      <w:pPr>
        <w:pStyle w:val="ConsPlusNormal"/>
        <w:jc w:val="right"/>
      </w:pPr>
      <w:r>
        <w:t>Г.Г.ОНИЩЕНКО</w:t>
      </w:r>
    </w:p>
    <w:p w:rsidR="00F75C21" w:rsidRDefault="00F75C21">
      <w:pPr>
        <w:pStyle w:val="ConsPlusNormal"/>
        <w:jc w:val="right"/>
      </w:pPr>
      <w:r>
        <w:t>20.08.2013</w:t>
      </w:r>
    </w:p>
    <w:p w:rsidR="00F75C21" w:rsidRDefault="00F75C21">
      <w:pPr>
        <w:pStyle w:val="ConsPlusNormal"/>
        <w:jc w:val="center"/>
      </w:pPr>
    </w:p>
    <w:p w:rsidR="00F75C21" w:rsidRDefault="00F75C21">
      <w:pPr>
        <w:pStyle w:val="ConsPlusTitle"/>
        <w:jc w:val="center"/>
      </w:pPr>
      <w:r>
        <w:t>3.5. ДЕЗИНФЕКТОЛОГИЯ</w:t>
      </w:r>
    </w:p>
    <w:p w:rsidR="00F75C21" w:rsidRDefault="00F75C21">
      <w:pPr>
        <w:pStyle w:val="ConsPlusTitle"/>
        <w:jc w:val="center"/>
      </w:pPr>
    </w:p>
    <w:p w:rsidR="00F75C21" w:rsidRDefault="00F75C21">
      <w:pPr>
        <w:pStyle w:val="ConsPlusTitle"/>
        <w:jc w:val="center"/>
      </w:pPr>
      <w:bookmarkStart w:id="0" w:name="P39"/>
      <w:bookmarkEnd w:id="0"/>
      <w:r>
        <w:t>ОРГАНИЗАЦИЯ И ПРОВЕДЕНИЕ</w:t>
      </w:r>
    </w:p>
    <w:p w:rsidR="00F75C21" w:rsidRDefault="00F75C21">
      <w:pPr>
        <w:pStyle w:val="ConsPlusTitle"/>
        <w:jc w:val="center"/>
      </w:pPr>
      <w:r>
        <w:t xml:space="preserve">ДЕЗИНФЕКЦИОННЫХ МЕРОПРИЯТИЙ </w:t>
      </w:r>
      <w:proofErr w:type="gramStart"/>
      <w:r>
        <w:t>ПРИ</w:t>
      </w:r>
      <w:proofErr w:type="gramEnd"/>
      <w:r>
        <w:t xml:space="preserve"> ЭНТЕРОВИРУСНЫХ</w:t>
      </w:r>
    </w:p>
    <w:p w:rsidR="00F75C21" w:rsidRDefault="00F75C21">
      <w:pPr>
        <w:pStyle w:val="ConsPlusTitle"/>
        <w:jc w:val="center"/>
      </w:pPr>
      <w:r>
        <w:t xml:space="preserve">(НЕПОЛИО) </w:t>
      </w:r>
      <w:proofErr w:type="gramStart"/>
      <w:r>
        <w:t>ИНФЕКЦИЯХ</w:t>
      </w:r>
      <w:proofErr w:type="gramEnd"/>
    </w:p>
    <w:p w:rsidR="00F75C21" w:rsidRDefault="00F75C21">
      <w:pPr>
        <w:pStyle w:val="ConsPlusTitle"/>
        <w:jc w:val="center"/>
      </w:pPr>
    </w:p>
    <w:p w:rsidR="00F75C21" w:rsidRDefault="00F75C21">
      <w:pPr>
        <w:pStyle w:val="ConsPlusTitle"/>
        <w:jc w:val="center"/>
      </w:pPr>
      <w:r>
        <w:t>МЕТОДИЧЕСКИЕ УКАЗАНИЯ</w:t>
      </w:r>
    </w:p>
    <w:p w:rsidR="00F75C21" w:rsidRDefault="00F75C21">
      <w:pPr>
        <w:pStyle w:val="ConsPlusTitle"/>
        <w:jc w:val="center"/>
      </w:pPr>
      <w:r>
        <w:t>МУ 3.5.3104-13</w:t>
      </w:r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Normal"/>
        <w:ind w:firstLine="540"/>
        <w:jc w:val="both"/>
      </w:pPr>
      <w:r>
        <w:t>Организация и проведение дезинфекционных мероприятий при энтеровирусных (неполио) инфекциях. Методические указания - М. Федеральное бюджетное учреждение науки "Научно-исследовательский институт дезинфектологии" Роспотребнадзора. 2013 г.</w:t>
      </w:r>
    </w:p>
    <w:p w:rsidR="00F75C21" w:rsidRDefault="00F75C21">
      <w:pPr>
        <w:pStyle w:val="ConsPlusNormal"/>
        <w:ind w:firstLine="540"/>
        <w:jc w:val="both"/>
      </w:pPr>
      <w:r>
        <w:lastRenderedPageBreak/>
        <w:t>1. Разработаны: ФБУН "НИИ дезинфектологии" Роспотребнадзора (Шестопалов Н.В., Пантелеева Л.Г., Федорова Л.С., Абрамова И.М., Цвирова И.М., Монастырский М.В.)</w:t>
      </w:r>
    </w:p>
    <w:p w:rsidR="00F75C21" w:rsidRDefault="00F75C21">
      <w:pPr>
        <w:pStyle w:val="ConsPlusNormal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20 августа 2013 года.</w:t>
      </w:r>
    </w:p>
    <w:p w:rsidR="00F75C21" w:rsidRDefault="00F75C21">
      <w:pPr>
        <w:pStyle w:val="ConsPlusNormal"/>
        <w:ind w:firstLine="540"/>
        <w:jc w:val="both"/>
      </w:pPr>
      <w:r>
        <w:t>3. Введены впервые.</w:t>
      </w:r>
    </w:p>
    <w:p w:rsidR="00F75C21" w:rsidRDefault="00F75C21">
      <w:pPr>
        <w:pStyle w:val="ConsPlusNormal"/>
        <w:jc w:val="center"/>
      </w:pPr>
    </w:p>
    <w:p w:rsidR="00F75C21" w:rsidRDefault="00F75C21">
      <w:pPr>
        <w:pStyle w:val="ConsPlusNormal"/>
        <w:jc w:val="center"/>
        <w:outlineLvl w:val="1"/>
      </w:pPr>
      <w:r>
        <w:t>1. ОБЛАСТЬ ПРИМЕНЕНИЯ</w:t>
      </w:r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Normal"/>
        <w:ind w:firstLine="540"/>
        <w:jc w:val="both"/>
      </w:pPr>
      <w:proofErr w:type="gramStart"/>
      <w:r>
        <w:t>Настоящие методические указания предназначены для специалистов органов, осуществляющих федеральный государственный санитарно-эпидемиологический надзор; организаций, осуществляющих дезинфекционную деятельность; работников медицинских, образовательных, оздоровительных, коммунальных организаций (гостиницы, общежития), предприятий общественного питания, торговли, пищевой промышленности и иных организаций.</w:t>
      </w:r>
      <w:proofErr w:type="gramEnd"/>
    </w:p>
    <w:p w:rsidR="00F75C21" w:rsidRDefault="00F75C21">
      <w:pPr>
        <w:pStyle w:val="ConsPlusNormal"/>
        <w:ind w:firstLine="540"/>
        <w:jc w:val="both"/>
      </w:pPr>
      <w:r>
        <w:t xml:space="preserve">Методические указания устанавливают порядок организации и проведения дезинфекционных мероприятий в очагах энтеровирусной (неполио) инфекции, направленных на ее </w:t>
      </w:r>
      <w:proofErr w:type="gramStart"/>
      <w:r>
        <w:t>профилактику</w:t>
      </w:r>
      <w:proofErr w:type="gramEnd"/>
      <w:r>
        <w:t xml:space="preserve"> на объектах различного назначения, а также критерии выбора и эффективного применения средств и методов дезинфекции в конкретных условиях их использования.</w:t>
      </w:r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Normal"/>
        <w:jc w:val="center"/>
        <w:outlineLvl w:val="1"/>
      </w:pPr>
      <w:r>
        <w:t>2. ОБЩИЕ СВЕДЕНИЯ</w:t>
      </w:r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Normal"/>
        <w:ind w:firstLine="540"/>
        <w:jc w:val="both"/>
      </w:pPr>
      <w:r>
        <w:t>2.1. Энтеровирусная (неполио) инфекция - группа острых вирусных антропонозных инфекционных заболеваний.</w:t>
      </w:r>
    </w:p>
    <w:p w:rsidR="00F75C21" w:rsidRDefault="00F75C21">
      <w:pPr>
        <w:pStyle w:val="ConsPlusNormal"/>
        <w:ind w:firstLine="540"/>
        <w:jc w:val="both"/>
      </w:pPr>
      <w:r>
        <w:t>2.2. Эпидемиологическая значимость энтеровирусной (неполио) инфекции определяется высокой контагиозностью, широким распространением, большим количеством возбудителей, определяющих полиморфизм клинических проявлений (от носительства до тяжелых форм с летальным исходом), отсутствием сре</w:t>
      </w:r>
      <w:proofErr w:type="gramStart"/>
      <w:r>
        <w:t>дств сп</w:t>
      </w:r>
      <w:proofErr w:type="gramEnd"/>
      <w:r>
        <w:t>ецифической профилактики. Наиболее опасным клиническим проявлением энтеровирусной (неполио) инфекции является энтеровирусный менингит.</w:t>
      </w:r>
    </w:p>
    <w:p w:rsidR="00F75C21" w:rsidRDefault="00F75C21">
      <w:pPr>
        <w:pStyle w:val="ConsPlusNormal"/>
        <w:ind w:firstLine="540"/>
        <w:jc w:val="both"/>
      </w:pPr>
      <w:r>
        <w:t>2.3. Основными возбудителями энтеровирусных инфекций являются вирусы Коксаки A (24 серопипа) и B (6 серотипов), ECHO (34 серопита) и неклассифицированные энтеровирусы человека 68 - 71 типов и тип 116.</w:t>
      </w:r>
    </w:p>
    <w:p w:rsidR="00F75C21" w:rsidRDefault="00F75C21">
      <w:pPr>
        <w:pStyle w:val="ConsPlusNormal"/>
        <w:ind w:firstLine="540"/>
        <w:jc w:val="both"/>
      </w:pPr>
      <w:r>
        <w:t xml:space="preserve">2.4. Основным механизмом передачи энтеровирусной (неполио) инфекции является фекально-оральный, возможны также контактный и аэрогенный механизмы передачи. Путями передачи являются </w:t>
      </w:r>
      <w:proofErr w:type="gramStart"/>
      <w:r>
        <w:t>водный</w:t>
      </w:r>
      <w:proofErr w:type="gramEnd"/>
      <w:r>
        <w:t>, пищевой, контактно-бытовой, воздушно-капельный. Факторами передачи могут служить контаминированные энтеровирусом вода, фрукты, овощи, другие пищевые продукты и объекты внешней среды - воздух и поверхности в помещениях, санитарно-техническое оборудование, столовая посуда, игрушки, белье, физиологические выделения и др. Возможна передача инфекции через руки.</w:t>
      </w:r>
    </w:p>
    <w:p w:rsidR="00F75C21" w:rsidRDefault="00F75C21">
      <w:pPr>
        <w:pStyle w:val="ConsPlusNormal"/>
        <w:ind w:firstLine="540"/>
        <w:jc w:val="both"/>
      </w:pPr>
      <w:r>
        <w:t xml:space="preserve">2.5. Энтеровирусы длительно выживают на (в) объектах внешней среды. </w:t>
      </w:r>
      <w:proofErr w:type="gramStart"/>
      <w:r>
        <w:t>Они сохраняют жизнеспособность в воде водопроводной - до 18 дней, в речной - до 33 дней, в очищенных сточных водах - до 65 дней, в осадке сточных вод - до 160 дней, на объектах внешней среды - до 3-х месяцев, при замораживании - в течение нескольких лет.</w:t>
      </w:r>
      <w:proofErr w:type="gramEnd"/>
      <w:r>
        <w:t xml:space="preserve"> Разрушаются энтеровирусы под воздействием ультрафиолетовых лучей, повышенной температуры, при кипячении, высушивании.</w:t>
      </w:r>
    </w:p>
    <w:p w:rsidR="00F75C21" w:rsidRDefault="00F75C21">
      <w:pPr>
        <w:pStyle w:val="ConsPlusNormal"/>
        <w:ind w:firstLine="540"/>
        <w:jc w:val="both"/>
      </w:pPr>
      <w:r>
        <w:t>Энтеровирусы достаточно устойчивы к дезинфицирующим средствам на основе фенолов, четвертичных аммониевых соединений, изопропилового спирта, хлоргексидину и чувствительны к средствам на основе окислителей (хло</w:t>
      </w:r>
      <w:proofErr w:type="gramStart"/>
      <w:r>
        <w:t>р-</w:t>
      </w:r>
      <w:proofErr w:type="gramEnd"/>
      <w:r>
        <w:t xml:space="preserve"> и кислородактивные, надуксусная кислота), альдегидам, третичным аминам, полимерным производным гуанидина. Наиболее активны в отношении энтеровирусов препараты на основе дихлоризоцианурата натрия и трихлоризоциануровой кислоты, </w:t>
      </w:r>
      <w:proofErr w:type="gramStart"/>
      <w:r>
        <w:t>хлорпроизводных</w:t>
      </w:r>
      <w:proofErr w:type="gramEnd"/>
      <w:r>
        <w:t xml:space="preserve"> гидантоина, диоксида хлора, а также композиционные средства.</w:t>
      </w:r>
    </w:p>
    <w:p w:rsidR="00F75C21" w:rsidRDefault="00F75C21">
      <w:pPr>
        <w:pStyle w:val="ConsPlusNormal"/>
        <w:ind w:firstLine="540"/>
        <w:jc w:val="both"/>
      </w:pPr>
      <w:r>
        <w:t xml:space="preserve">2.6. К применению для дезинфекции при энтеровирусной инфекции допускаются только средства, зарегистрированные в установленном порядке, имеющие свидетельство о государственной регистрации, декларацию о соответствии, инструкцию по применению, в которой должно содержаться указание на вирулицидное действие дезинфицирующего средства, </w:t>
      </w:r>
      <w:r>
        <w:lastRenderedPageBreak/>
        <w:t>этикетку (тарную).</w:t>
      </w:r>
    </w:p>
    <w:p w:rsidR="00F75C21" w:rsidRDefault="00F75C21">
      <w:pPr>
        <w:pStyle w:val="ConsPlusNormal"/>
        <w:jc w:val="center"/>
      </w:pPr>
    </w:p>
    <w:p w:rsidR="00F75C21" w:rsidRDefault="00F75C21">
      <w:pPr>
        <w:pStyle w:val="ConsPlusNormal"/>
        <w:jc w:val="center"/>
        <w:outlineLvl w:val="1"/>
      </w:pPr>
      <w:r>
        <w:t>3. ОРГАНИЗАЦИЯ И ПРОВЕДЕНИЕ ДЕЗИНФЕКЦИОННЫХ МЕРОПРИЯТИЙ</w:t>
      </w:r>
    </w:p>
    <w:p w:rsidR="00F75C21" w:rsidRDefault="00F75C21">
      <w:pPr>
        <w:pStyle w:val="ConsPlusNormal"/>
        <w:jc w:val="center"/>
      </w:pPr>
    </w:p>
    <w:p w:rsidR="00F75C21" w:rsidRDefault="00F75C21">
      <w:pPr>
        <w:pStyle w:val="ConsPlusNormal"/>
        <w:jc w:val="center"/>
        <w:outlineLvl w:val="2"/>
      </w:pPr>
      <w:r>
        <w:t xml:space="preserve">3.1. Дезинфекционные мероприятия в очаге </w:t>
      </w:r>
      <w:proofErr w:type="gramStart"/>
      <w:r>
        <w:t>энтеровирусной</w:t>
      </w:r>
      <w:proofErr w:type="gramEnd"/>
    </w:p>
    <w:p w:rsidR="00F75C21" w:rsidRDefault="00F75C21">
      <w:pPr>
        <w:pStyle w:val="ConsPlusNormal"/>
        <w:jc w:val="center"/>
      </w:pPr>
      <w:r>
        <w:t>(неполио) инфекции</w:t>
      </w:r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Normal"/>
        <w:ind w:firstLine="540"/>
        <w:jc w:val="both"/>
      </w:pPr>
      <w:r>
        <w:t>3.1.1. Медицинский работник при выявлении лица, подозрительного на заболевание энтеровирусной (неполио) инфекцией, до уточнения диагноза и госпитализации больного или отмены диагноза организует в очаге проведение текущей дезинфекции, а также инструктирует лиц из его окружения о правилах соблюдения личной гигиены и ухода за больным.</w:t>
      </w:r>
    </w:p>
    <w:p w:rsidR="00F75C21" w:rsidRDefault="00F75C21">
      <w:pPr>
        <w:pStyle w:val="ConsPlusNormal"/>
        <w:ind w:firstLine="540"/>
        <w:jc w:val="both"/>
      </w:pPr>
      <w:r>
        <w:t>3.1.2. Больного изолируют, помещая в отдельную комнату или в отгороженную ее часть.</w:t>
      </w:r>
    </w:p>
    <w:p w:rsidR="00F75C21" w:rsidRDefault="00F75C21">
      <w:pPr>
        <w:pStyle w:val="ConsPlusNormal"/>
        <w:ind w:firstLine="540"/>
        <w:jc w:val="both"/>
      </w:pPr>
      <w:r>
        <w:t>3.1.3. Лицо, ухаживающее за больным, должно соблюдать правила личной гигиены. К уходу за больным в домашнем очаге не допускаются дети.</w:t>
      </w:r>
    </w:p>
    <w:p w:rsidR="00F75C21" w:rsidRDefault="00F75C21">
      <w:pPr>
        <w:pStyle w:val="ConsPlusNormal"/>
        <w:ind w:firstLine="540"/>
        <w:jc w:val="both"/>
      </w:pPr>
      <w:r>
        <w:t>3.1.4. При уходе за больным, контакте с предметами в окружении больного (одежда больного, постельные принадлежности, дверные ручки и т.п.), потенциально контаминированными энтеровирусами, рекомендуется пользоваться одноразовыми медицинскими масками (или четырехслойной марлевой маской), надевать резиновые перчатки. По завершении работы руки в перчатках следует обработать салфеткой, смоченной раствором дезинфицирующего средства, снять перчатки, вымыть руки и обработать их кожным антисептиком.</w:t>
      </w:r>
    </w:p>
    <w:p w:rsidR="00F75C21" w:rsidRDefault="00F75C21">
      <w:pPr>
        <w:pStyle w:val="ConsPlusNormal"/>
        <w:ind w:firstLine="540"/>
        <w:jc w:val="both"/>
      </w:pPr>
      <w:r>
        <w:t xml:space="preserve">3.1.5. Для больного с энтеровирусной инфекцией выделяется отдельная столовая </w:t>
      </w:r>
      <w:proofErr w:type="gramStart"/>
      <w:r>
        <w:t>посуда</w:t>
      </w:r>
      <w:proofErr w:type="gramEnd"/>
      <w:r>
        <w:t xml:space="preserve"> и приборы для приема пищи, лекарств, индивидуальное полотенце, постельные принадлежности, при необходимости - одноразовые носовые платки.</w:t>
      </w:r>
    </w:p>
    <w:p w:rsidR="00F75C21" w:rsidRDefault="00F75C21">
      <w:pPr>
        <w:pStyle w:val="ConsPlusNormal"/>
        <w:ind w:firstLine="540"/>
        <w:jc w:val="both"/>
      </w:pPr>
      <w:r>
        <w:t>3.1.6. Для проведения текущей дезинфекции в домашнем очаге для обеззараживания вещей больного используют метод кипячения в течение 30 мин. с добавлением моющего средства или дезинфицирующие средства, обладающие вирулицидным действием на энтеровирусы, разрешенные для применения в присутствии людей, которые применяют также для обработки поверхностей в помещениях.</w:t>
      </w:r>
    </w:p>
    <w:p w:rsidR="00F75C21" w:rsidRDefault="00F75C21">
      <w:pPr>
        <w:pStyle w:val="ConsPlusNormal"/>
        <w:ind w:firstLine="540"/>
        <w:jc w:val="both"/>
      </w:pPr>
      <w:r>
        <w:t>3.1.7. В помещении, где находится больной, ежедневно проводят влажную уборку с применением моющих и дезинфицирующих средств и проветривают его как можно чаще (не менее 4-х раз в день).</w:t>
      </w:r>
    </w:p>
    <w:p w:rsidR="00F75C21" w:rsidRDefault="00F75C21">
      <w:pPr>
        <w:pStyle w:val="ConsPlusNormal"/>
        <w:ind w:firstLine="540"/>
        <w:jc w:val="both"/>
      </w:pPr>
      <w:r>
        <w:t>3.1.8. Санитарно-техническое оборудование (умывальник, унитаз, бидэ, краны, ручки) обрабатывают с использованием моющих и дезинфицирующих средств.</w:t>
      </w:r>
    </w:p>
    <w:p w:rsidR="00F75C21" w:rsidRDefault="00F75C21">
      <w:pPr>
        <w:pStyle w:val="ConsPlusNormal"/>
        <w:ind w:firstLine="540"/>
        <w:jc w:val="both"/>
      </w:pPr>
      <w:r>
        <w:t>3.1.9. После проведения уборки уборочный инвентарь кипятят в отдельной посуде не менее 15 минут либо погружают в раствор дезинфицирующего средства. После экспозиции его прополаскивают, высушивают и хранят в сухом виде в специально выделенной для этого отдельной емкости.</w:t>
      </w:r>
    </w:p>
    <w:p w:rsidR="00F75C21" w:rsidRDefault="00F75C21">
      <w:pPr>
        <w:pStyle w:val="ConsPlusNormal"/>
        <w:ind w:firstLine="540"/>
        <w:jc w:val="both"/>
      </w:pPr>
      <w:r>
        <w:t>3.1.10. При отсутствии канализации выделения больного собирают в отдельные емкости и заливают (засыпают) хлорактивными дезинфицирующими средствами (хлорная известь, гипохлорит кальция и др.), после чего емкости опорожняют и обеззараживают, заполняя их дезинфицирующим раствором. Обязательной дезинфекции с применением хлорактивных или других разрешенных для этих целей дезинфицирующих средств подлежат надворные санитарные установки и выгребные ямы.</w:t>
      </w:r>
    </w:p>
    <w:p w:rsidR="00F75C21" w:rsidRDefault="00F75C21">
      <w:pPr>
        <w:pStyle w:val="ConsPlusNormal"/>
        <w:ind w:firstLine="540"/>
        <w:jc w:val="both"/>
      </w:pPr>
      <w:r>
        <w:t>3.1.11. Посуду больного дезинфицируют кипячением в 2% растворе пищевой соды в течение 30 мин. или путем погружения в дезинфицирующий раствор с последующим мытьем и высушиванием. Просушивают посуду в вертикальном положении, не вытирая ее полотенцем. Остатки пищи обеззараживают кипячением или с помощью разрешенных для этих целей дезинфицирующих средств.</w:t>
      </w:r>
    </w:p>
    <w:p w:rsidR="00F75C21" w:rsidRDefault="00F75C21">
      <w:pPr>
        <w:pStyle w:val="ConsPlusNormal"/>
        <w:ind w:firstLine="540"/>
        <w:jc w:val="both"/>
      </w:pPr>
      <w:r>
        <w:t xml:space="preserve">3.1.12. Использованное белье больного складывают в отдельную емкость с крышкой. Обеззараживание белья перед стиркой осуществляют кипячением в 2% растворе кальцинированной соды или 0,5% растворе любого моющего средства в течение 30 минут с момента закипания, затем стирают и высушивают. Запрещается сдавать белье больного в общую прачечную. После опорожнения емкость для сбора белья больного обрабатывается раствором </w:t>
      </w:r>
      <w:r>
        <w:lastRenderedPageBreak/>
        <w:t>дезинфицирующего средства.</w:t>
      </w:r>
    </w:p>
    <w:p w:rsidR="00F75C21" w:rsidRDefault="00F75C21">
      <w:pPr>
        <w:pStyle w:val="ConsPlusNormal"/>
        <w:ind w:firstLine="540"/>
        <w:jc w:val="both"/>
      </w:pPr>
      <w:r>
        <w:t>3.1.13. Предметы ухода за больным, игрушки обеззараживают способом погружения в дезинфицирующий раствор с последующим мытьем и высушиванием.</w:t>
      </w:r>
    </w:p>
    <w:p w:rsidR="00F75C21" w:rsidRDefault="00F75C21">
      <w:pPr>
        <w:pStyle w:val="ConsPlusNormal"/>
        <w:ind w:firstLine="540"/>
        <w:jc w:val="both"/>
      </w:pPr>
      <w:r>
        <w:t>3.1.14. Обработку рук больного, а также рук персонала (лица), ухаживающего за ним, проводят с использованием мыла, растворов антисептиков, гелей, дезинфицирующих салфеток с вирулицидным эффектом.</w:t>
      </w:r>
    </w:p>
    <w:p w:rsidR="00F75C21" w:rsidRDefault="00F75C21">
      <w:pPr>
        <w:pStyle w:val="ConsPlusNormal"/>
        <w:ind w:firstLine="540"/>
        <w:jc w:val="both"/>
      </w:pPr>
      <w:r>
        <w:t>3.1.15. Маски меняют через каждые 4 часа. Использованные марлевые маски кипятят в течение 30 минут с момента закипания. Резиновые перчатки многократного использования, не снимая с рук, протирают дезинфицирующим средством, снимают, погружают в раствор дезинфицирующего средства или кипятят в течение 30 мин., промывают под проточной водой, высушивают. Одноразовые перчатки и маски после обеззараживания уничтожают.</w:t>
      </w:r>
    </w:p>
    <w:p w:rsidR="00F75C21" w:rsidRDefault="00F75C21">
      <w:pPr>
        <w:pStyle w:val="ConsPlusNormal"/>
        <w:ind w:firstLine="540"/>
        <w:jc w:val="both"/>
      </w:pPr>
      <w:r>
        <w:t>3.1.16. После госпитализации больного в помещениях, где он находился, в санузле, которым пользовался больной, проводят заключительную дезинфекцию своими силами, силами персонала организации, либо организации дезинфекционного профиля. Транспорт, которым производилась эвакуация больного, подлежит обеззараживанию в установленном порядке.</w:t>
      </w:r>
    </w:p>
    <w:p w:rsidR="00F75C21" w:rsidRDefault="00F75C21">
      <w:pPr>
        <w:pStyle w:val="ConsPlusNormal"/>
        <w:ind w:firstLine="540"/>
        <w:jc w:val="both"/>
      </w:pPr>
      <w:r>
        <w:t>3.1.17. В период эпидемиологического неблагополучия по заболеваемости энтеровирусной инфекцией территориальные специализированные учреждения, осуществляющие дезинфекцию в очагах инфекционных болезней, должны иметь неснижаемый запас дезинфицирующих средств.</w:t>
      </w:r>
    </w:p>
    <w:p w:rsidR="00F75C21" w:rsidRDefault="00F75C21">
      <w:pPr>
        <w:pStyle w:val="ConsPlusNormal"/>
        <w:ind w:firstLine="540"/>
        <w:jc w:val="both"/>
      </w:pPr>
      <w:bookmarkStart w:id="1" w:name="P88"/>
      <w:bookmarkEnd w:id="1"/>
      <w:r>
        <w:t>3.1.18. При выявлении больного в учреждении дезинфекцию проводят во всех местах общего пользования и пребывания больного.</w:t>
      </w:r>
    </w:p>
    <w:p w:rsidR="00F75C21" w:rsidRDefault="00F75C21">
      <w:pPr>
        <w:pStyle w:val="ConsPlusNormal"/>
        <w:ind w:firstLine="540"/>
        <w:jc w:val="both"/>
      </w:pPr>
      <w:r>
        <w:t>3.1.19. Если в очаге имеются насекомые (мухи, тараканы), перед проведением заключительной дезинфекции в помещениях проводят дезинсекцию.</w:t>
      </w:r>
    </w:p>
    <w:p w:rsidR="00F75C21" w:rsidRDefault="00F75C21">
      <w:pPr>
        <w:pStyle w:val="ConsPlusNormal"/>
        <w:ind w:firstLine="540"/>
        <w:jc w:val="both"/>
      </w:pPr>
      <w:r>
        <w:t>3.1.20. При проведении заключительной дезинфекции поверхности в помещениях обрабатывают способом орошения раствором дезинфицирующего средства с помощью различных распылителей. Предметы, бывшие в употреблении у больного (посуда, белье, предметы ухода и пр.), обрабатывают способом протирания либо погружают в дезинфицирующий раствор.</w:t>
      </w:r>
    </w:p>
    <w:p w:rsidR="00F75C21" w:rsidRDefault="00F75C21">
      <w:pPr>
        <w:pStyle w:val="ConsPlusNormal"/>
        <w:ind w:firstLine="540"/>
        <w:jc w:val="both"/>
      </w:pPr>
      <w:r>
        <w:t>3.1.21. Постельные принадлежности (при отсутствии водонепроницаемых чехлов-наматрасников, позволяющих их дезинфицировать) обеззараживают камерным методом.</w:t>
      </w:r>
    </w:p>
    <w:p w:rsidR="00F75C21" w:rsidRDefault="00F75C21">
      <w:pPr>
        <w:pStyle w:val="ConsPlusNormal"/>
        <w:ind w:firstLine="540"/>
        <w:jc w:val="both"/>
      </w:pPr>
      <w:bookmarkStart w:id="2" w:name="P92"/>
      <w:bookmarkEnd w:id="2"/>
      <w:r>
        <w:t>3.1.22. Все виды работ при проведении заключительной дезинфекции осуществляют с использованием средств индивидуальной защиты (маска или респиратор, халат, шапочка, резиновые сапоги).</w:t>
      </w:r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Normal"/>
        <w:jc w:val="center"/>
        <w:outlineLvl w:val="2"/>
      </w:pPr>
      <w:r>
        <w:t>3.2. Дезинфекционные мероприятия в медицинских организациях</w:t>
      </w:r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Normal"/>
        <w:ind w:firstLine="540"/>
        <w:jc w:val="both"/>
      </w:pPr>
      <w:r>
        <w:t>3.2.1. В случае выявления больного энтеровирусной (неполио) инфекцией или с подозрением на это заболевание в медицинской организации неинфекционного профиля принимаются меры для предупреждения распространения инфекции среди пациентов и персонала.</w:t>
      </w:r>
    </w:p>
    <w:p w:rsidR="00F75C21" w:rsidRDefault="00F75C21">
      <w:pPr>
        <w:pStyle w:val="ConsPlusNormal"/>
        <w:ind w:firstLine="540"/>
        <w:jc w:val="both"/>
      </w:pPr>
      <w:r>
        <w:t>3.2.2. Больной с энтеровирусной (неполио) инфекцией или с подозрением на это заболевание до госпитализации в инфекционный стационар (или выписки домой) изолируется в отдельную палату с санузлом, где организуется проведение текущей дезинфекции силами персонала учреждения.</w:t>
      </w:r>
    </w:p>
    <w:p w:rsidR="00F75C21" w:rsidRDefault="00F75C21">
      <w:pPr>
        <w:pStyle w:val="ConsPlusNormal"/>
        <w:ind w:firstLine="540"/>
        <w:jc w:val="both"/>
      </w:pPr>
      <w:r>
        <w:t xml:space="preserve">3.2.3. В отделении, где выявлен больной, организуется текущая дезинфекция силами персонала с момента выявления больного на срок медицинского наблюдения </w:t>
      </w:r>
      <w:proofErr w:type="gramStart"/>
      <w:r>
        <w:t>за</w:t>
      </w:r>
      <w:proofErr w:type="gramEnd"/>
      <w:r>
        <w:t xml:space="preserve"> контактными. Не допускается прием новых пациентов в отделение до окончания медицинского наблюдения за </w:t>
      </w:r>
      <w:proofErr w:type="gramStart"/>
      <w:r>
        <w:t>контактными</w:t>
      </w:r>
      <w:proofErr w:type="gramEnd"/>
      <w:r>
        <w:t>. С контактными лицами проводят беседы о симптомах энтеровирусной инфекции и мерах профилактики этого заболевания.</w:t>
      </w:r>
    </w:p>
    <w:p w:rsidR="00F75C21" w:rsidRDefault="00F75C21">
      <w:pPr>
        <w:pStyle w:val="ConsPlusNormal"/>
        <w:ind w:firstLine="540"/>
        <w:jc w:val="both"/>
      </w:pPr>
      <w:r>
        <w:t xml:space="preserve">3.2.4. </w:t>
      </w:r>
      <w:proofErr w:type="gramStart"/>
      <w:r>
        <w:t xml:space="preserve">С момента выявления больного энтеровирусной инфекцией в медицинской организации в течение всего времени его пребывания до выписки или перевода в другую медицинскую организацию текущей дезинфекции подлежат объекты внутрибольничной среды в окружении больного, в том числе: изделия медицинского назначения (включая приборы, аппараты и оборудование), предметы ухода, посуда, дверные ручки, предметы обстановки (спинки кроватей, прикроватные тумбочки и др.), санитарно-техническое оборудование, игрушки </w:t>
      </w:r>
      <w:r>
        <w:lastRenderedPageBreak/>
        <w:t>и</w:t>
      </w:r>
      <w:proofErr w:type="gramEnd"/>
      <w:r>
        <w:t xml:space="preserve"> другие объекты, а также воздух в помещениях, выделения больного, медицинские и бытовые отходы.</w:t>
      </w:r>
    </w:p>
    <w:p w:rsidR="00F75C21" w:rsidRDefault="00F75C21">
      <w:pPr>
        <w:pStyle w:val="ConsPlusNormal"/>
        <w:ind w:firstLine="540"/>
        <w:jc w:val="both"/>
      </w:pPr>
      <w:r>
        <w:t>После перевода больного в другое помещение, отделение или стационар, а также в случае смерти пациента проводят заключительную дезинфекцию, подвергая дезинфекции все предметы в помещении, в котором находился больной.</w:t>
      </w:r>
    </w:p>
    <w:p w:rsidR="00F75C21" w:rsidRDefault="00F75C21">
      <w:pPr>
        <w:pStyle w:val="ConsPlusNormal"/>
        <w:ind w:firstLine="540"/>
        <w:jc w:val="both"/>
      </w:pPr>
      <w:r>
        <w:t>Заключительную дезинфекцию проводят в отсутствие пациентов, при этом персонал, выполняющий обработку, должен использовать средства индивидуальной защиты, рекомендуемые в инструкциях по применению каждого конкретного средства.</w:t>
      </w:r>
    </w:p>
    <w:p w:rsidR="00F75C21" w:rsidRDefault="00F75C21">
      <w:pPr>
        <w:pStyle w:val="ConsPlusNormal"/>
        <w:ind w:firstLine="540"/>
        <w:jc w:val="both"/>
      </w:pPr>
      <w:r>
        <w:t>3.2.5. В период пребывания больного энтеровирусной (неполио) инфекцией во всех отделениях медицинской организации проводят профилактическую дезинфекцию по эпидемиологическим показаниям. Профилактическую дезинфекцию по эпидемиологическим показаниям осуществляют с учетом эпидемиологических особенностей энтеровирусной (неполио) инфекции (инкубационный период, устойчивость и длительность выживания возбудителя на объектах, имеющих наибольшее эпидемиологическое значение) и режимов применения средств дезинфекции.</w:t>
      </w:r>
    </w:p>
    <w:p w:rsidR="00F75C21" w:rsidRDefault="00F75C21">
      <w:pPr>
        <w:pStyle w:val="ConsPlusNormal"/>
        <w:ind w:firstLine="540"/>
        <w:jc w:val="both"/>
      </w:pPr>
      <w:r>
        <w:t>3.2.6. Для дезинфекции используют химические, физические средства, оборудование, аппаратуру и материалы, разрешенные к применению в медицинских организациях.</w:t>
      </w:r>
    </w:p>
    <w:p w:rsidR="00F75C21" w:rsidRDefault="00F75C21">
      <w:pPr>
        <w:pStyle w:val="ConsPlusNormal"/>
        <w:ind w:firstLine="540"/>
        <w:jc w:val="both"/>
      </w:pPr>
      <w:r>
        <w:t>Очаговую дезинфекцию, а также профилактическую дезинфекцию по эпидемиологическим показаниям осуществляют по режимам, рекомендованным при энтеровирусной (неполио) инфекции.</w:t>
      </w:r>
    </w:p>
    <w:p w:rsidR="00F75C21" w:rsidRDefault="00F75C21">
      <w:pPr>
        <w:pStyle w:val="ConsPlusNormal"/>
        <w:ind w:firstLine="540"/>
        <w:jc w:val="both"/>
      </w:pPr>
      <w:r>
        <w:t>3.2.7. С целью обработки различных объектов выделяют отдельные емкости для рабочих растворов дезинфицирующих средств:</w:t>
      </w:r>
    </w:p>
    <w:p w:rsidR="00F75C21" w:rsidRDefault="00F75C21">
      <w:pPr>
        <w:pStyle w:val="ConsPlusNormal"/>
        <w:ind w:firstLine="540"/>
        <w:jc w:val="both"/>
      </w:pPr>
      <w:r>
        <w:t>- для дезинфекции изделий медицинского назначения;</w:t>
      </w:r>
    </w:p>
    <w:p w:rsidR="00F75C21" w:rsidRDefault="00F75C21">
      <w:pPr>
        <w:pStyle w:val="ConsPlusNormal"/>
        <w:ind w:firstLine="540"/>
        <w:jc w:val="both"/>
      </w:pPr>
      <w:r>
        <w:t>- для дезинфекции предметов ухода;</w:t>
      </w:r>
    </w:p>
    <w:p w:rsidR="00F75C21" w:rsidRDefault="00F75C21">
      <w:pPr>
        <w:pStyle w:val="ConsPlusNormal"/>
        <w:ind w:firstLine="540"/>
        <w:jc w:val="both"/>
      </w:pPr>
      <w:r>
        <w:t>- для дезинфекции посуды;</w:t>
      </w:r>
    </w:p>
    <w:p w:rsidR="00F75C21" w:rsidRDefault="00F75C21">
      <w:pPr>
        <w:pStyle w:val="ConsPlusNormal"/>
        <w:ind w:firstLine="540"/>
        <w:jc w:val="both"/>
      </w:pPr>
      <w:r>
        <w:t>- для дезинфекции игрушек;</w:t>
      </w:r>
    </w:p>
    <w:p w:rsidR="00F75C21" w:rsidRDefault="00F75C21">
      <w:pPr>
        <w:pStyle w:val="ConsPlusNormal"/>
        <w:ind w:firstLine="540"/>
        <w:jc w:val="both"/>
      </w:pPr>
      <w:r>
        <w:t>- для дезинфекции поверхностей в помещениях, мебели, аппаратов, приборов и оборудования;</w:t>
      </w:r>
    </w:p>
    <w:p w:rsidR="00F75C21" w:rsidRDefault="00F75C21">
      <w:pPr>
        <w:pStyle w:val="ConsPlusNormal"/>
        <w:ind w:firstLine="540"/>
        <w:jc w:val="both"/>
      </w:pPr>
      <w:r>
        <w:t>- для обеззараживания белья;</w:t>
      </w:r>
    </w:p>
    <w:p w:rsidR="00F75C21" w:rsidRDefault="00F75C21">
      <w:pPr>
        <w:pStyle w:val="ConsPlusNormal"/>
        <w:ind w:firstLine="540"/>
        <w:jc w:val="both"/>
      </w:pPr>
      <w:r>
        <w:t>- для обеззараживания уборочного материала;</w:t>
      </w:r>
    </w:p>
    <w:p w:rsidR="00F75C21" w:rsidRDefault="00F75C21">
      <w:pPr>
        <w:pStyle w:val="ConsPlusNormal"/>
        <w:ind w:firstLine="540"/>
        <w:jc w:val="both"/>
      </w:pPr>
      <w:r>
        <w:t>- для обеззараживания отходов классов</w:t>
      </w:r>
      <w:proofErr w:type="gramStart"/>
      <w:r>
        <w:t xml:space="preserve"> Б</w:t>
      </w:r>
      <w:proofErr w:type="gramEnd"/>
      <w:r>
        <w:t xml:space="preserve"> (в случае отсутствия установок для обеззараживания).</w:t>
      </w:r>
    </w:p>
    <w:p w:rsidR="00F75C21" w:rsidRDefault="00F75C21">
      <w:pPr>
        <w:pStyle w:val="ConsPlusNormal"/>
        <w:ind w:firstLine="540"/>
        <w:jc w:val="both"/>
      </w:pPr>
      <w:r>
        <w:t>Емкости с рабочими растворами дезинфицирующих средств должны быть снабжены плотно прилегающими крышками, иметь четкие надписи или этикетки с указанием средства, его концентрации, назначения, даты приготовления, предельного срока годности раствора.</w:t>
      </w:r>
    </w:p>
    <w:p w:rsidR="00F75C21" w:rsidRDefault="00F75C21">
      <w:pPr>
        <w:pStyle w:val="ConsPlusNormal"/>
        <w:ind w:firstLine="540"/>
        <w:jc w:val="both"/>
      </w:pPr>
      <w:r>
        <w:t>3.2.8. Изделия медицинского назначения после каждого их применения подлежат дезинфекции независимо от дальнейшего их использования (включая изделия однократного или многократного применения; изделия, требующие в дальнейшем проведения предстерилизационной очистки и стерилизации). Выбор метода зависит от особенностей изделия и его назначения.</w:t>
      </w:r>
    </w:p>
    <w:p w:rsidR="00F75C21" w:rsidRDefault="00F75C21">
      <w:pPr>
        <w:pStyle w:val="ConsPlusNormal"/>
        <w:ind w:firstLine="540"/>
        <w:jc w:val="both"/>
      </w:pPr>
      <w:r>
        <w:t>При выборе дезинфицирующего средства необходимо учитывать рекомендации изготовителей изделий медицинского назначения, касающиеся воздействия конкретных дезинфекционных средств на материалы этих изделий.</w:t>
      </w:r>
    </w:p>
    <w:p w:rsidR="00F75C21" w:rsidRDefault="00F75C21">
      <w:pPr>
        <w:pStyle w:val="ConsPlusNormal"/>
        <w:ind w:firstLine="540"/>
        <w:jc w:val="both"/>
      </w:pPr>
      <w:r>
        <w:t>Дезинфекцию изделий выполняют ручным (в специально предназначенных для этой цели емкостях) или механизированным (моюще-дезинфицирующие машины, ультразвуковые установки) способами.</w:t>
      </w:r>
    </w:p>
    <w:p w:rsidR="00F75C21" w:rsidRDefault="00F75C21">
      <w:pPr>
        <w:pStyle w:val="ConsPlusNormal"/>
        <w:ind w:firstLine="540"/>
        <w:jc w:val="both"/>
      </w:pPr>
      <w:r>
        <w:t>При проведении дезинфекции растворами химических средств изделия медицинского назначения погружают в рабочий раствор средства с обязательным заполнением каналов и полостей. Разъемные изделия погружают в разобранном виде, инструменты с замковыми частями замачивают раскрытыми, сделав этими инструментами в растворе несколько рабочих движений.</w:t>
      </w:r>
    </w:p>
    <w:p w:rsidR="00F75C21" w:rsidRDefault="00F75C21">
      <w:pPr>
        <w:pStyle w:val="ConsPlusNormal"/>
        <w:ind w:firstLine="540"/>
        <w:jc w:val="both"/>
      </w:pPr>
      <w:r>
        <w:t>Объем емкости для проведения обработки и объем раствора средства в ней должны быть достаточными для обеспечения полного погружения изделий медицинского назначения в раствор; толщина слоя раствора над изделиями должна быть не менее одного сантиметра.</w:t>
      </w:r>
    </w:p>
    <w:p w:rsidR="00F75C21" w:rsidRDefault="00F75C21">
      <w:pPr>
        <w:pStyle w:val="ConsPlusNormal"/>
        <w:ind w:firstLine="540"/>
        <w:jc w:val="both"/>
      </w:pPr>
      <w:r>
        <w:t xml:space="preserve">Дезинфекцию способом протирания допускается применять для тех изделий медицинского </w:t>
      </w:r>
      <w:r>
        <w:lastRenderedPageBreak/>
        <w:t>назначения, которые не соприкасаются непосредственно с пациентом или конструкционные особенности которых не позволяют применять способ погружения.</w:t>
      </w:r>
    </w:p>
    <w:p w:rsidR="00F75C21" w:rsidRDefault="00F75C21">
      <w:pPr>
        <w:pStyle w:val="ConsPlusNormal"/>
        <w:ind w:firstLine="540"/>
        <w:jc w:val="both"/>
      </w:pPr>
      <w:r>
        <w:t xml:space="preserve">3.2.9. </w:t>
      </w:r>
      <w:proofErr w:type="gramStart"/>
      <w:r>
        <w:t>Предметы ухода за пациентами (подкладные клеенки, фартуки, чехлы матрасов из полимерной пленки и клеенки) дезинфицируют способом протирания тканевой салфеткой, смоченной раствором дезинфицирующего средства; кислородные маски, рожки от кислородной подушки, шланги электро/вакуум отсосов, судна, мочеприемники, тазики эмалированные, наконечники для клизм, резиновые клизмы и др. - способом погружения в раствор дезинфицирующего средства с последующим промыванием водой.</w:t>
      </w:r>
      <w:proofErr w:type="gramEnd"/>
      <w:r>
        <w:t xml:space="preserve"> Этим же способом обеззараживают медицинские термометры. Для обработки предметов ухода за пациентами возможно использование моюще-дезинфицирующих установок, разрешенных для применения в установленном порядке.</w:t>
      </w:r>
    </w:p>
    <w:p w:rsidR="00F75C21" w:rsidRDefault="00F75C21">
      <w:pPr>
        <w:pStyle w:val="ConsPlusNormal"/>
        <w:ind w:firstLine="540"/>
        <w:jc w:val="both"/>
      </w:pPr>
      <w:r>
        <w:t>3.2.10. Посуду больного обеззараживают после каждого использования.</w:t>
      </w:r>
    </w:p>
    <w:p w:rsidR="00F75C21" w:rsidRDefault="00F75C21">
      <w:pPr>
        <w:pStyle w:val="ConsPlusNormal"/>
        <w:ind w:firstLine="540"/>
        <w:jc w:val="both"/>
      </w:pPr>
      <w:r>
        <w:t>По эпидемиологическим показаниям в соматических стационарах, где выявлен инфекционный больной, проводят дезинфекцию посуды и других пациентов.</w:t>
      </w:r>
    </w:p>
    <w:p w:rsidR="00F75C21" w:rsidRDefault="00F75C21">
      <w:pPr>
        <w:pStyle w:val="ConsPlusNormal"/>
        <w:ind w:firstLine="540"/>
        <w:jc w:val="both"/>
      </w:pPr>
      <w:r>
        <w:t>Обеззараживание осуществляют химическим (растворы дезинфицирующих средств, в том числе в моечной машине) или термическим (кипячение, обработка в суховоздушном стерилизаторе и др.) методом.</w:t>
      </w:r>
    </w:p>
    <w:p w:rsidR="00F75C21" w:rsidRDefault="00F75C21">
      <w:pPr>
        <w:pStyle w:val="ConsPlusNormal"/>
        <w:ind w:firstLine="540"/>
        <w:jc w:val="both"/>
      </w:pPr>
      <w:r>
        <w:t>Остатки пищи собирают в маркированную емкость (бак, ведро и т.п.) с крышкой и обеззараживают в этой же емкости путем кипячения или дезинфицирующими средствами.</w:t>
      </w:r>
    </w:p>
    <w:p w:rsidR="00F75C21" w:rsidRDefault="00F75C21">
      <w:pPr>
        <w:pStyle w:val="ConsPlusNormal"/>
        <w:ind w:firstLine="540"/>
        <w:jc w:val="both"/>
      </w:pPr>
      <w:r>
        <w:t>Механическую мойку посуды в специальных моечных машинах проводят в соответствии с прилагающимися инструкциями по эксплуатации.</w:t>
      </w:r>
    </w:p>
    <w:p w:rsidR="00F75C21" w:rsidRDefault="00F75C21">
      <w:pPr>
        <w:pStyle w:val="ConsPlusNormal"/>
        <w:ind w:firstLine="540"/>
        <w:jc w:val="both"/>
      </w:pPr>
      <w:r>
        <w:t>3.2.11. Способом протирания обеззараживают подоконники, двери, дверные ручки, спинки кроватей, прикроватные тумбочки, водопроводные краны, кнопки, клавиши и других устройства смывных бачков.</w:t>
      </w:r>
    </w:p>
    <w:p w:rsidR="00F75C21" w:rsidRDefault="00F75C21">
      <w:pPr>
        <w:pStyle w:val="ConsPlusNormal"/>
        <w:ind w:firstLine="540"/>
        <w:jc w:val="both"/>
      </w:pPr>
      <w:r>
        <w:t>3.2.12. Игрушки дезинфицируют один раз в конце дня, погружая в дезинфицирующий раствор.</w:t>
      </w:r>
    </w:p>
    <w:p w:rsidR="00F75C21" w:rsidRDefault="00F75C21">
      <w:pPr>
        <w:pStyle w:val="ConsPlusNormal"/>
        <w:ind w:firstLine="540"/>
        <w:jc w:val="both"/>
      </w:pPr>
      <w:r>
        <w:t>3.2.13. Обеззараживание загрязненных выделениями и биологическими жидкостями изделий из текстильных материалов (нательного и постельного белья, полотенец, носовых платков, подкладных пеленок, спецодежды медицинского персонала) осуществляют путем замачивания в растворах дезинфицирующих средств перед стиркой или в процессе стирки в стиральных машинах проходного типа по программе стирки (обработки) белья в медицинских учреждениях.</w:t>
      </w:r>
    </w:p>
    <w:p w:rsidR="00F75C21" w:rsidRDefault="00F75C21">
      <w:pPr>
        <w:pStyle w:val="ConsPlusNormal"/>
        <w:ind w:firstLine="540"/>
        <w:jc w:val="both"/>
      </w:pPr>
      <w:r>
        <w:t>Сбор грязного белья осуществляют в закрытой таре (клеенчатые или полиэтиленовые мешки, специально оборудованные и маркированные бельевые тележки или другие аналогичные приспособления). Персонал должен работать с использованием средств индивидуальной защиты.</w:t>
      </w:r>
    </w:p>
    <w:p w:rsidR="00F75C21" w:rsidRDefault="00F75C21">
      <w:pPr>
        <w:pStyle w:val="ConsPlusNormal"/>
        <w:ind w:firstLine="540"/>
        <w:jc w:val="both"/>
      </w:pPr>
      <w:r>
        <w:t>3.2.14. Матрацы, подушки, одеяла по мере загрязнения, а также после выписки (смерти) больного, должны подвергаться дезинфекционной камерной обработке. В случае использования для покрытия матрацев чехлов из материала, допускающего влажную дезинфекцию, камерная обработка не требуется.</w:t>
      </w:r>
    </w:p>
    <w:p w:rsidR="00F75C21" w:rsidRDefault="00F75C21">
      <w:pPr>
        <w:pStyle w:val="ConsPlusNormal"/>
        <w:ind w:firstLine="540"/>
        <w:jc w:val="both"/>
      </w:pPr>
      <w:r>
        <w:t xml:space="preserve">3.2.15. Выделения и биологические жидкости больных энтеровирусной инфекцией или лиц с подозрением на нее - </w:t>
      </w:r>
      <w:proofErr w:type="gramStart"/>
      <w:r>
        <w:t>отделяемое</w:t>
      </w:r>
      <w:proofErr w:type="gramEnd"/>
      <w:r>
        <w:t xml:space="preserve"> слизистых полости рта и зева, рвотные массы, кровь, кал, моча, собирают в емкости, предназначенные для их сбора. Емкости после обеззараживания содержимого в них биологического материала опорожняют в канализацию и дезинфицируют способом погружения в раствор дезинфицирующего средства. При отсутствии канализации выделения и биологические субстраты дезинфицируют непосредственно в емкостях.</w:t>
      </w:r>
    </w:p>
    <w:p w:rsidR="00F75C21" w:rsidRDefault="00F75C21">
      <w:pPr>
        <w:pStyle w:val="ConsPlusNormal"/>
        <w:ind w:firstLine="540"/>
        <w:jc w:val="both"/>
      </w:pPr>
      <w:r>
        <w:t>3.2.16. Сбор, временное хранение и удаление отходов различных классов опасности в медицинских организациях осуществляют в соответствии с санитарными правилами по обращению с медицинскими отходами.</w:t>
      </w:r>
    </w:p>
    <w:p w:rsidR="00F75C21" w:rsidRDefault="00F75C21">
      <w:pPr>
        <w:pStyle w:val="ConsPlusNormal"/>
        <w:ind w:firstLine="540"/>
        <w:jc w:val="both"/>
      </w:pPr>
      <w:r>
        <w:t>3.2.17. Воздух в помещениях следует обеззараживать с помощью разрешенных для этой цели оборудования и/или химических средств, применяя следующие технологии:</w:t>
      </w:r>
    </w:p>
    <w:p w:rsidR="00F75C21" w:rsidRDefault="00F75C21">
      <w:pPr>
        <w:pStyle w:val="ConsPlusNormal"/>
        <w:ind w:firstLine="540"/>
        <w:jc w:val="both"/>
      </w:pPr>
      <w:r>
        <w:t xml:space="preserve">- воздействие ультрафиолетовым излучением с помощью открытых и комбинированных бактерицидных облучателей, применяемых в отсутствие людей, и закрытых облучателей, в том числе рециркуляторов, позволяющих проводить обеззараживание воздуха в присутствии людей; необходимое число облучателей для каждого помещения определяют расчетным путем с учетом </w:t>
      </w:r>
      <w:r>
        <w:lastRenderedPageBreak/>
        <w:t>объема помещения согласно действующим нормам;</w:t>
      </w:r>
    </w:p>
    <w:p w:rsidR="00F75C21" w:rsidRDefault="00F75C21">
      <w:pPr>
        <w:pStyle w:val="ConsPlusNormal"/>
        <w:ind w:firstLine="540"/>
        <w:jc w:val="both"/>
      </w:pPr>
      <w:r>
        <w:t>- воздействие аэрозолями дезинфицирующих средств в отсутствие людей с помощью специальной распыляющей аппаратуры (генераторы аэрозолей) при проведении заключительной дезинфекции, при проведении генеральных уборок;</w:t>
      </w:r>
    </w:p>
    <w:p w:rsidR="00F75C21" w:rsidRDefault="00F75C21">
      <w:pPr>
        <w:pStyle w:val="ConsPlusNormal"/>
        <w:ind w:firstLine="540"/>
        <w:jc w:val="both"/>
      </w:pPr>
      <w:r>
        <w:t>- воздействие озоном с помощью установок - генераторов озона в отсутствие людей при проведении заключительной дезинфекции и при проведении генеральных уборок;</w:t>
      </w:r>
    </w:p>
    <w:p w:rsidR="00F75C21" w:rsidRDefault="00F75C21">
      <w:pPr>
        <w:pStyle w:val="ConsPlusNormal"/>
        <w:ind w:firstLine="540"/>
        <w:jc w:val="both"/>
      </w:pPr>
      <w:r>
        <w:t>- применение антимикробных фильтров, в том числе электрофильтров.</w:t>
      </w:r>
    </w:p>
    <w:p w:rsidR="00F75C21" w:rsidRDefault="00F75C21">
      <w:pPr>
        <w:pStyle w:val="ConsPlusNormal"/>
        <w:ind w:firstLine="540"/>
        <w:jc w:val="both"/>
      </w:pPr>
      <w:r>
        <w:t>Технология обработки и режимы обеззараживания воздуха должны соответствовать инструкциям по применению конкретных дезинфицирующих средств и руководствам по эксплуатации конкретного оборудования, предназначенных для обеззараживания воздуха в помещениях.</w:t>
      </w:r>
    </w:p>
    <w:p w:rsidR="00F75C21" w:rsidRDefault="00F75C21">
      <w:pPr>
        <w:pStyle w:val="ConsPlusNormal"/>
        <w:ind w:firstLine="540"/>
        <w:jc w:val="both"/>
      </w:pPr>
      <w:r>
        <w:t>3.2.18. Влажную уборку палат, кабинетов и других помещений проводят не менее 2-х раз в день с применением одного из дезинфицирующих средств. Помещения проветривают не менее 4 раз в день.</w:t>
      </w:r>
    </w:p>
    <w:p w:rsidR="00F75C21" w:rsidRDefault="00F75C21">
      <w:pPr>
        <w:pStyle w:val="ConsPlusNormal"/>
        <w:ind w:firstLine="540"/>
        <w:jc w:val="both"/>
      </w:pPr>
      <w:r>
        <w:t>3.2.19. В целях профилактики инфекции у персонала, оказывающего медицинскую помощь больному энтеровирусной инфекцией, обеззараживанию подлежат руки медицинских работников (гигиеническая обработка рук).</w:t>
      </w:r>
    </w:p>
    <w:p w:rsidR="00F75C21" w:rsidRDefault="00F75C21">
      <w:pPr>
        <w:pStyle w:val="ConsPlusNormal"/>
        <w:ind w:firstLine="540"/>
        <w:jc w:val="both"/>
      </w:pPr>
      <w:r>
        <w:t>Целесообразно предусматривать возможность обеспечения медицинских работников индивидуальными емкостями (флаконами) небольших объемов с кожным антисептиком.</w:t>
      </w:r>
    </w:p>
    <w:p w:rsidR="00F75C21" w:rsidRDefault="00F75C21">
      <w:pPr>
        <w:pStyle w:val="ConsPlusNormal"/>
        <w:ind w:firstLine="540"/>
        <w:jc w:val="both"/>
      </w:pPr>
      <w:r>
        <w:t>Перчатки необходимо надевать во всех случаях, когда возможен контакт с больным, а также с выделениями больного, кровью или другими биологическими субстратами, потенциально или явно контаминированными микроорганизмами, слизистыми оболочками, поврежденной кожей.</w:t>
      </w:r>
    </w:p>
    <w:p w:rsidR="00F75C21" w:rsidRDefault="00F75C21">
      <w:pPr>
        <w:pStyle w:val="ConsPlusNormal"/>
        <w:ind w:firstLine="540"/>
        <w:jc w:val="both"/>
      </w:pPr>
      <w:r>
        <w:t>3.2.20. Все виды работ по уходу за пациентом (перестилание постелей, общая или частичная санитарная обработка кожных покровов пациентов, переодевание, кормление и др.) следует выполнять в одноразовых перчатках. После каждого контакта с больным персонал обязан обеззараживать руки кожным антисептиком.</w:t>
      </w:r>
    </w:p>
    <w:p w:rsidR="00F75C21" w:rsidRDefault="00F75C21">
      <w:pPr>
        <w:pStyle w:val="ConsPlusNormal"/>
        <w:ind w:firstLine="540"/>
        <w:jc w:val="both"/>
      </w:pPr>
      <w:r>
        <w:t xml:space="preserve">Не допускается использование одной и той же пары перчаток при контакте (для ухода) с двумя и более пациентами, при переходе от одного пациента к другому или от контаминированного микроорганизмами участка тела - </w:t>
      </w:r>
      <w:proofErr w:type="gramStart"/>
      <w:r>
        <w:t>к</w:t>
      </w:r>
      <w:proofErr w:type="gramEnd"/>
      <w:r>
        <w:t xml:space="preserve"> чистому. После снятия перчаток проводят гигиеническую обработку рук кожным антисептиком.</w:t>
      </w:r>
    </w:p>
    <w:p w:rsidR="00F75C21" w:rsidRDefault="00F75C21">
      <w:pPr>
        <w:pStyle w:val="ConsPlusNormal"/>
        <w:ind w:firstLine="540"/>
        <w:jc w:val="both"/>
      </w:pPr>
      <w:r>
        <w:t>При загрязнении перчаток выделениями, кровью и т.п. во избежание загрязнения рук в процессе их снятия следует тампоном (салфеткой), смоченным раствором дезинфицирующего средства (или антисептика), убрать видимые загрязнения. Перчатки снимают, погружают их в раствор средства, затем уничтожают.</w:t>
      </w:r>
    </w:p>
    <w:p w:rsidR="00F75C21" w:rsidRDefault="00F75C21">
      <w:pPr>
        <w:pStyle w:val="ConsPlusNormal"/>
        <w:ind w:firstLine="540"/>
        <w:jc w:val="both"/>
      </w:pPr>
      <w:r>
        <w:t>3.2.21. Медицинский персонал должен работать в одноразовых масках или респираторах, масках из 4-слойной марли, закрывающих рот и нос. Маски меняют каждые 4 часа. Для сбора масок выделяют емкость с крышкой. Обеззараживают их погружением в один из дезинфицирующих растворов. Респираторы и маски одноразового использования после обеззараживания уничтожают.</w:t>
      </w:r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Normal"/>
        <w:jc w:val="center"/>
        <w:outlineLvl w:val="2"/>
      </w:pPr>
      <w:r>
        <w:t>3.3. Дезинфекционные мероприятия в детских образовательных</w:t>
      </w:r>
    </w:p>
    <w:p w:rsidR="00F75C21" w:rsidRDefault="00F75C21">
      <w:pPr>
        <w:pStyle w:val="ConsPlusNormal"/>
        <w:jc w:val="center"/>
      </w:pPr>
      <w:r>
        <w:t xml:space="preserve">и оздоровительных </w:t>
      </w:r>
      <w:proofErr w:type="gramStart"/>
      <w:r>
        <w:t>организациях</w:t>
      </w:r>
      <w:proofErr w:type="gramEnd"/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Normal"/>
        <w:ind w:firstLine="540"/>
        <w:jc w:val="both"/>
      </w:pPr>
      <w:r>
        <w:t>3.3.1. В детских образовательных и оздоровительных организациях в период эпидемиологического неблагополучия профилактическую дезинфекцию в местах общего пользования - туалетах, ванных комнатах, буфетах, столовых, пищеблоке и других помещениях проводит персонал учреждения с применением дезинфицирующих средств, обладающих вирулицидным действием в отношении энтеровирусных (неполио) инфекций.</w:t>
      </w:r>
    </w:p>
    <w:p w:rsidR="00F75C21" w:rsidRDefault="00F75C21">
      <w:pPr>
        <w:pStyle w:val="ConsPlusNormal"/>
        <w:ind w:firstLine="540"/>
        <w:jc w:val="both"/>
      </w:pPr>
      <w:r>
        <w:t>3.3.2. Для проведения дезинфекции используют наиболее безопасные дезинфицирующие средства - кислородактивные, композиционные препараты на основе катионных поверхностно активных веществ (полимерные производные гуанидина, третичные амины), а также хлорактивные средства, разрешенные для применения в детских учреждениях. Не применяют средства на основе альдегидов, фенолов и надуксусной кислоты.</w:t>
      </w:r>
    </w:p>
    <w:p w:rsidR="00F75C21" w:rsidRDefault="00F75C21">
      <w:pPr>
        <w:pStyle w:val="ConsPlusNormal"/>
        <w:ind w:firstLine="540"/>
        <w:jc w:val="both"/>
      </w:pPr>
      <w:r>
        <w:t xml:space="preserve">3.3.3. Дезинфекции подлежат столовая посуда, игрушки, предметы обстановки в комнатах </w:t>
      </w:r>
      <w:r>
        <w:lastRenderedPageBreak/>
        <w:t>приема пищи, игровых, спальных комнатах, двери и дверные ручки, подоконники, спинки кроватей, прикроватные тумбочки. Помещения проветривают как можно чаще, не менее 4-х раз в день.</w:t>
      </w:r>
    </w:p>
    <w:p w:rsidR="00F75C21" w:rsidRDefault="00F75C21">
      <w:pPr>
        <w:pStyle w:val="ConsPlusNormal"/>
        <w:ind w:firstLine="540"/>
        <w:jc w:val="both"/>
      </w:pPr>
      <w:r>
        <w:t xml:space="preserve">3.3.4. </w:t>
      </w:r>
      <w:proofErr w:type="gramStart"/>
      <w:r>
        <w:t>В санузлах, душевых, ванных комнатах дезинфицируют водопроводные краны, кнопки, клавиши и другие устройства смывных бачков, санитарно-техническое оборудование (раковины, унитазы, ванны, поддоны).</w:t>
      </w:r>
      <w:proofErr w:type="gramEnd"/>
    </w:p>
    <w:p w:rsidR="00F75C21" w:rsidRDefault="00F75C21">
      <w:pPr>
        <w:pStyle w:val="ConsPlusNormal"/>
        <w:ind w:firstLine="540"/>
        <w:jc w:val="both"/>
      </w:pPr>
      <w:r>
        <w:t>3.3.5. Столы, клеенки обеденных столов, пластмассовые скатерти после каждого приема пищи моют с использованием синтетических моющих средств, а при их отсутствии - горячим мыльным или 2% содовым раствором с помощью чистой прокипяченной ветоши.</w:t>
      </w:r>
    </w:p>
    <w:p w:rsidR="00F75C21" w:rsidRDefault="00F75C21">
      <w:pPr>
        <w:pStyle w:val="ConsPlusNormal"/>
        <w:ind w:firstLine="540"/>
        <w:jc w:val="both"/>
      </w:pPr>
      <w:r>
        <w:t>3.3.6. В период эпидемиологического неблагополучия, а также при выявлении лиц с подозрением на энтеровирусную (неполио) инфекцию персонал обрабатывает руки кожным антисептиком, предназначенным для гигиенической обработки рук.</w:t>
      </w:r>
    </w:p>
    <w:p w:rsidR="00F75C21" w:rsidRDefault="00F75C21">
      <w:pPr>
        <w:pStyle w:val="ConsPlusNormal"/>
        <w:ind w:firstLine="540"/>
        <w:jc w:val="both"/>
      </w:pPr>
      <w:r>
        <w:t>В этот же период проводят профилактическую дезинсекцию и дератизацию, независимо от наличия или отсутствия членистоногих или грызунов.</w:t>
      </w:r>
    </w:p>
    <w:p w:rsidR="00F75C21" w:rsidRDefault="00F75C21">
      <w:pPr>
        <w:pStyle w:val="ConsPlusNormal"/>
        <w:ind w:firstLine="540"/>
        <w:jc w:val="both"/>
      </w:pPr>
      <w:r>
        <w:t xml:space="preserve">3.3.7. Очаговую дезинфекцию (текущую и заключительную) в образовательных учреждениях и оздоровительных учреждениях для детей организуют и проводят, как указано в </w:t>
      </w:r>
      <w:hyperlink w:anchor="P88" w:history="1">
        <w:r>
          <w:rPr>
            <w:color w:val="0000FF"/>
          </w:rPr>
          <w:t>пп. 3.1.18</w:t>
        </w:r>
      </w:hyperlink>
      <w:r>
        <w:t xml:space="preserve"> - </w:t>
      </w:r>
      <w:hyperlink w:anchor="P92" w:history="1">
        <w:r>
          <w:rPr>
            <w:color w:val="0000FF"/>
          </w:rPr>
          <w:t>3.1.22</w:t>
        </w:r>
      </w:hyperlink>
      <w:r>
        <w:t>.</w:t>
      </w:r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Normal"/>
        <w:jc w:val="center"/>
        <w:outlineLvl w:val="2"/>
      </w:pPr>
      <w:r>
        <w:t>3.4. Дезинфекционные мероприятия на предприятиях</w:t>
      </w:r>
    </w:p>
    <w:p w:rsidR="00F75C21" w:rsidRDefault="00F75C21">
      <w:pPr>
        <w:pStyle w:val="ConsPlusNormal"/>
        <w:jc w:val="center"/>
      </w:pPr>
      <w:r>
        <w:t>общественного питания</w:t>
      </w:r>
    </w:p>
    <w:p w:rsidR="00F75C21" w:rsidRDefault="00F75C21">
      <w:pPr>
        <w:pStyle w:val="ConsPlusNormal"/>
        <w:jc w:val="center"/>
      </w:pPr>
    </w:p>
    <w:p w:rsidR="00F75C21" w:rsidRDefault="00F75C21">
      <w:pPr>
        <w:pStyle w:val="ConsPlusNormal"/>
        <w:ind w:firstLine="540"/>
        <w:jc w:val="both"/>
      </w:pPr>
      <w:r>
        <w:t>3.4.1. На предприятиях общественного питания в период эпидемиологического неблагополучия профилактическая дезинфекция проводится с применением дезинфицирующих средств, обладающих вирулицидным действием, которые можно использовать в присутствии людей. С ограничениями, в помещениях, не предназначенных для постоянного пребывания людей, применяют хлорактивные и кислородактивные дезинфицирующие средства. Не рекомендуется применять дезинфицирующие средства на основе альдегидов и фенолов.</w:t>
      </w:r>
    </w:p>
    <w:p w:rsidR="00F75C21" w:rsidRDefault="00F75C21">
      <w:pPr>
        <w:pStyle w:val="ConsPlusNormal"/>
        <w:ind w:firstLine="540"/>
        <w:jc w:val="both"/>
      </w:pPr>
      <w:r>
        <w:t xml:space="preserve">3.4.2. </w:t>
      </w:r>
      <w:proofErr w:type="gramStart"/>
      <w:r>
        <w:t>Дезинфекции подлежат поверхности в помещениях и оборудование, столы, клеенки, кухонный инвентарь, посуда, подносы, санитарно-техническое оборудование, мусоросборники, уборочный инвентарь.</w:t>
      </w:r>
      <w:proofErr w:type="gramEnd"/>
    </w:p>
    <w:p w:rsidR="00F75C21" w:rsidRDefault="00F75C21">
      <w:pPr>
        <w:pStyle w:val="ConsPlusNormal"/>
        <w:ind w:firstLine="540"/>
        <w:jc w:val="both"/>
      </w:pPr>
      <w:r>
        <w:t>3.4.3. Персонал, занятый приготовлением и раздачей пищи, обрабатывает руки кожным антисептиком, предназначенным для гигиенической обработки рук.</w:t>
      </w:r>
    </w:p>
    <w:p w:rsidR="00F75C21" w:rsidRDefault="00F75C21">
      <w:pPr>
        <w:pStyle w:val="ConsPlusNormal"/>
        <w:ind w:firstLine="540"/>
        <w:jc w:val="both"/>
      </w:pPr>
      <w:r>
        <w:t>3.4.4. Генеральная уборка помещений и инвентаря с применением дезинфицирующих сре</w:t>
      </w:r>
      <w:proofErr w:type="gramStart"/>
      <w:r>
        <w:t>дств пр</w:t>
      </w:r>
      <w:proofErr w:type="gramEnd"/>
      <w:r>
        <w:t>оводится еженедельно.</w:t>
      </w:r>
    </w:p>
    <w:p w:rsidR="00F75C21" w:rsidRDefault="00F75C21">
      <w:pPr>
        <w:pStyle w:val="ConsPlusNormal"/>
        <w:jc w:val="center"/>
      </w:pPr>
    </w:p>
    <w:p w:rsidR="00F75C21" w:rsidRDefault="00F75C21">
      <w:pPr>
        <w:pStyle w:val="ConsPlusNormal"/>
        <w:jc w:val="center"/>
        <w:outlineLvl w:val="2"/>
      </w:pPr>
      <w:r>
        <w:t>3.5. Дезинфекционные мероприятия на предприятиях</w:t>
      </w:r>
    </w:p>
    <w:p w:rsidR="00F75C21" w:rsidRDefault="00F75C21">
      <w:pPr>
        <w:pStyle w:val="ConsPlusNormal"/>
        <w:jc w:val="center"/>
      </w:pPr>
      <w:r>
        <w:t>продовольственной торговли</w:t>
      </w:r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Normal"/>
        <w:ind w:firstLine="540"/>
        <w:jc w:val="both"/>
      </w:pPr>
      <w:r>
        <w:t>3.5.1. На предприятиях продовольственной торговли в период эпидемиологического неблагополучия профилактическая дезинфекция проводится с применением дезинфицирующих средств, обладающих вирулицидным действием, которые можно использовать в присутствии людей. С ограничениями, в помещениях, не предназначенных для постоянного пребывания людей, применяют хлорактивные и кислородактивные дезинфицирующие средства. Не рекомендуется применять дезинфицирующие средства на основе альдегидов и фенолов.</w:t>
      </w:r>
    </w:p>
    <w:p w:rsidR="00F75C21" w:rsidRDefault="00F75C21">
      <w:pPr>
        <w:pStyle w:val="ConsPlusNormal"/>
        <w:ind w:firstLine="540"/>
        <w:jc w:val="both"/>
      </w:pPr>
      <w:r>
        <w:t>3.5.2. Генеральная уборка помещений и инвентаря с применением дезинфицирующих сре</w:t>
      </w:r>
      <w:proofErr w:type="gramStart"/>
      <w:r>
        <w:t>дств пр</w:t>
      </w:r>
      <w:proofErr w:type="gramEnd"/>
      <w:r>
        <w:t>оводится еженедельно.</w:t>
      </w:r>
    </w:p>
    <w:p w:rsidR="00F75C21" w:rsidRDefault="00F75C21">
      <w:pPr>
        <w:pStyle w:val="ConsPlusNormal"/>
        <w:ind w:firstLine="540"/>
        <w:jc w:val="both"/>
      </w:pPr>
      <w:r>
        <w:t>3.5.3. В период эпидемиологического неблагополучия персонал предприятий продовольственной торговли, контактирующий с пищевыми продуктами (прием, складирование, реализация), обрабатывает руки кожным антисептиком, предназначенным для гигиенической обработки рук.</w:t>
      </w:r>
    </w:p>
    <w:p w:rsidR="00F75C21" w:rsidRDefault="00F75C21">
      <w:pPr>
        <w:pStyle w:val="ConsPlusNormal"/>
        <w:ind w:firstLine="540"/>
        <w:jc w:val="both"/>
      </w:pPr>
      <w:r>
        <w:t>3.5.4. Специализированный транспорт, предназначенный для перевозки пищевых продуктов и продовольственного сырья, ежедневно подвергают мойке с применением моющих средств и один раз в неделю обеззараживают растворами дезинфицирующих средств.</w:t>
      </w:r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Normal"/>
        <w:jc w:val="center"/>
        <w:outlineLvl w:val="2"/>
      </w:pPr>
      <w:r>
        <w:lastRenderedPageBreak/>
        <w:t>3.6. Дезинфекционные мероприятия в общественных туалетах</w:t>
      </w:r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Normal"/>
        <w:ind w:firstLine="540"/>
        <w:jc w:val="both"/>
      </w:pPr>
      <w:r>
        <w:t>3.6.1. В период эпидемиологического неблагополучия профилактическая дезинфекция в общественных туалетах проводится с применением дезинфицирующих средств, обладающих вирулицидным действием, которые можно использовать в присутствии людей.</w:t>
      </w:r>
    </w:p>
    <w:p w:rsidR="00F75C21" w:rsidRDefault="00F75C21">
      <w:pPr>
        <w:pStyle w:val="ConsPlusNormal"/>
        <w:ind w:firstLine="540"/>
        <w:jc w:val="both"/>
      </w:pPr>
      <w:r>
        <w:t>3.6.2. Уборку всех помещений общественного туалета с использованием дезинфицирующих и моющих сре</w:t>
      </w:r>
      <w:proofErr w:type="gramStart"/>
      <w:r>
        <w:t>дств пр</w:t>
      </w:r>
      <w:proofErr w:type="gramEnd"/>
      <w:r>
        <w:t>оводят систематически, не менее 4 раз в день, а при загрязнении - чаще.</w:t>
      </w:r>
    </w:p>
    <w:p w:rsidR="00F75C21" w:rsidRDefault="00F75C21">
      <w:pPr>
        <w:pStyle w:val="ConsPlusNormal"/>
        <w:ind w:firstLine="540"/>
        <w:jc w:val="both"/>
      </w:pPr>
      <w:r>
        <w:t>3.6.3. В общественных туалетах дезинфекции подлежат поверхности в помещениях, в том числе ручки сливных бачков, ручки дверей, санитарно-техническое оборудование (унитазы, раковины, сиденья на унитазы), уборочный инвентарь.</w:t>
      </w:r>
    </w:p>
    <w:p w:rsidR="00F75C21" w:rsidRDefault="00F75C21">
      <w:pPr>
        <w:pStyle w:val="ConsPlusNormal"/>
        <w:ind w:firstLine="540"/>
        <w:jc w:val="both"/>
      </w:pPr>
      <w:r>
        <w:t xml:space="preserve">3.6.4. В мобильных автономных туалетах перед началом эксплуатации в бак для сбора и консервации отходов заливают необходимые количества дезинфицирующего средства и воды. При заполнении бака отходами на 75% емкости бака производят его опорожнение согласно Инструкции по эксплуатации и обслуживанию туалетной системы. Опорожненный бак промывают водой с помощью шланга, затем раствором дезинфицирующего средства, </w:t>
      </w:r>
      <w:proofErr w:type="gramStart"/>
      <w:r>
        <w:t>приготовленных</w:t>
      </w:r>
      <w:proofErr w:type="gramEnd"/>
      <w:r>
        <w:t xml:space="preserve"> в отдельной емкости. Для консервации отходов используют дезинфицирующие средства на основе четвертичных аммониевых соединений, а для обеззараживания - хлорактивные.</w:t>
      </w:r>
    </w:p>
    <w:p w:rsidR="00F75C21" w:rsidRDefault="00F75C21">
      <w:pPr>
        <w:pStyle w:val="ConsPlusNormal"/>
        <w:ind w:firstLine="540"/>
        <w:jc w:val="both"/>
      </w:pPr>
      <w:r>
        <w:t>3.6.5. Заправку сливных бачков осуществляют дезинфицирующими средствами на основе четвертичных аммониевых соединений, в соответствии с инструкцией для конкретного средства. Рабочие растворы средства готовят непосредственно в сливном бачке.</w:t>
      </w:r>
    </w:p>
    <w:p w:rsidR="00F75C21" w:rsidRDefault="00F75C21">
      <w:pPr>
        <w:pStyle w:val="ConsPlusNormal"/>
        <w:ind w:firstLine="540"/>
        <w:jc w:val="both"/>
      </w:pPr>
      <w:r>
        <w:t>3.6.6. В период эпидемиологического неблагополучия по энтеровирусной инфекции посетителей мобильных автономных туалетов рекомендуется обеспечить кожными антисептиками для гигиенической обработки рук.</w:t>
      </w:r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Normal"/>
        <w:jc w:val="center"/>
        <w:outlineLvl w:val="1"/>
      </w:pPr>
      <w:r>
        <w:t>4. Нормативные и методические документы</w:t>
      </w:r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Normal"/>
        <w:ind w:firstLine="540"/>
        <w:jc w:val="both"/>
      </w:pPr>
      <w:r>
        <w:t xml:space="preserve">Санитарно-эпидемиологические правила "Профилактика энтеровирусных (неполио) инфекций" </w:t>
      </w:r>
      <w:hyperlink r:id="rId6" w:history="1">
        <w:r>
          <w:rPr>
            <w:color w:val="0000FF"/>
          </w:rPr>
          <w:t>СП 3.1.2950-11</w:t>
        </w:r>
      </w:hyperlink>
      <w:r>
        <w:t>.</w:t>
      </w:r>
    </w:p>
    <w:p w:rsidR="00F75C21" w:rsidRDefault="00F75C21">
      <w:pPr>
        <w:pStyle w:val="ConsPlusNormal"/>
        <w:ind w:firstLine="540"/>
        <w:jc w:val="both"/>
      </w:pPr>
      <w:r>
        <w:t xml:space="preserve">Санитарно-эпидемиологические правила "Безопасность работы с микроорганизмами III - IV групп патогенности (опасности) и возбудителями паразитарных болезней" </w:t>
      </w:r>
      <w:hyperlink r:id="rId7" w:history="1">
        <w:r>
          <w:rPr>
            <w:color w:val="0000FF"/>
          </w:rPr>
          <w:t>СП 1.3.2322-08</w:t>
        </w:r>
      </w:hyperlink>
      <w:r>
        <w:t>.</w:t>
      </w:r>
    </w:p>
    <w:p w:rsidR="00F75C21" w:rsidRDefault="00F75C21">
      <w:pPr>
        <w:pStyle w:val="ConsPlusNormal"/>
        <w:ind w:firstLine="540"/>
        <w:jc w:val="both"/>
      </w:pPr>
      <w:r>
        <w:t xml:space="preserve">Санитарно-эпидемиологические правила и нормативы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</w:t>
      </w:r>
      <w:hyperlink r:id="rId8" w:history="1">
        <w:r>
          <w:rPr>
            <w:color w:val="0000FF"/>
          </w:rPr>
          <w:t>СанПиН 2.4.5.2409-08</w:t>
        </w:r>
      </w:hyperlink>
      <w:r>
        <w:t>.</w:t>
      </w:r>
    </w:p>
    <w:p w:rsidR="00F75C21" w:rsidRDefault="00F75C21">
      <w:pPr>
        <w:pStyle w:val="ConsPlusNormal"/>
        <w:ind w:firstLine="540"/>
        <w:jc w:val="both"/>
      </w:pPr>
      <w:r>
        <w:t xml:space="preserve">Санитарно-эпидемиологические правила и нормативы "Санитарно-эпидемиологические требования к устройству, содержанию и организации режима работы дошкольных образовательных организаций" </w:t>
      </w:r>
      <w:hyperlink r:id="rId9" w:history="1">
        <w:r>
          <w:rPr>
            <w:color w:val="0000FF"/>
          </w:rPr>
          <w:t>СанПин 2.4.1.3049-13</w:t>
        </w:r>
      </w:hyperlink>
      <w:r>
        <w:t>.</w:t>
      </w:r>
    </w:p>
    <w:p w:rsidR="00F75C21" w:rsidRDefault="00F75C21">
      <w:pPr>
        <w:pStyle w:val="ConsPlusNormal"/>
        <w:ind w:firstLine="540"/>
        <w:jc w:val="both"/>
      </w:pPr>
      <w:r>
        <w:t xml:space="preserve">Санитарно-эпидемиологические правила и нормативы "Санитарно-эпидемиологические требования к устройству, содержанию и организации работы лагерей труда и отдыха для подростков" </w:t>
      </w:r>
      <w:hyperlink r:id="rId10" w:history="1">
        <w:r>
          <w:rPr>
            <w:color w:val="0000FF"/>
          </w:rPr>
          <w:t>СанПин 2.4.2.2842-11</w:t>
        </w:r>
      </w:hyperlink>
      <w:r>
        <w:t>.</w:t>
      </w:r>
    </w:p>
    <w:p w:rsidR="00F75C21" w:rsidRDefault="00F75C21">
      <w:pPr>
        <w:pStyle w:val="ConsPlusNormal"/>
        <w:ind w:firstLine="540"/>
        <w:jc w:val="both"/>
      </w:pPr>
      <w:r>
        <w:t xml:space="preserve">Санитарно-эпидемиологические правила и нормативы "Санитарно-эпидемиологические требования к устройству, содержанию и организации работы детских санаториев" </w:t>
      </w:r>
      <w:hyperlink r:id="rId11" w:history="1">
        <w:r>
          <w:rPr>
            <w:color w:val="0000FF"/>
          </w:rPr>
          <w:t>СанПин 2.4.2.2843-11</w:t>
        </w:r>
      </w:hyperlink>
      <w:r>
        <w:t>.</w:t>
      </w:r>
    </w:p>
    <w:p w:rsidR="00F75C21" w:rsidRDefault="00F75C21">
      <w:pPr>
        <w:pStyle w:val="ConsPlusNormal"/>
        <w:ind w:firstLine="540"/>
        <w:jc w:val="both"/>
      </w:pPr>
      <w:r>
        <w:t xml:space="preserve">Санитарно-эпидемиологические правила и нормативы "Санитарно-эпидемиологические требования к обращению с медицинскими отходами" </w:t>
      </w:r>
      <w:hyperlink r:id="rId12" w:history="1">
        <w:r>
          <w:rPr>
            <w:color w:val="0000FF"/>
          </w:rPr>
          <w:t>СанПиН 2.1.7.2790-10</w:t>
        </w:r>
      </w:hyperlink>
      <w:r>
        <w:t>.</w:t>
      </w:r>
    </w:p>
    <w:p w:rsidR="00F75C21" w:rsidRDefault="00F75C21">
      <w:pPr>
        <w:pStyle w:val="ConsPlusNormal"/>
        <w:ind w:firstLine="540"/>
        <w:jc w:val="both"/>
      </w:pPr>
      <w:r>
        <w:t xml:space="preserve">Санитарно-эпидемиологические правила и нормативы "Санитарно-эпидемиологические требования к организациям, осуществляющим медицинскую деятельность" </w:t>
      </w:r>
      <w:hyperlink r:id="rId13" w:history="1">
        <w:r>
          <w:rPr>
            <w:color w:val="0000FF"/>
          </w:rPr>
          <w:t>СанПиН 2.1.3.2630-10</w:t>
        </w:r>
      </w:hyperlink>
      <w:r>
        <w:t>.</w:t>
      </w:r>
    </w:p>
    <w:p w:rsidR="00F75C21" w:rsidRDefault="00F75C21">
      <w:pPr>
        <w:pStyle w:val="ConsPlusNormal"/>
        <w:ind w:firstLine="540"/>
        <w:jc w:val="both"/>
      </w:pPr>
      <w:r>
        <w:t xml:space="preserve">Санитарно-эпидемиологические правила "Санитарно-эпидемиологические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сырья" </w:t>
      </w:r>
      <w:hyperlink r:id="rId14" w:history="1">
        <w:r>
          <w:rPr>
            <w:color w:val="0000FF"/>
          </w:rPr>
          <w:t>СП 2.3.6.1079-01</w:t>
        </w:r>
      </w:hyperlink>
      <w:r>
        <w:t>.</w:t>
      </w:r>
    </w:p>
    <w:p w:rsidR="00F75C21" w:rsidRDefault="00F75C21">
      <w:pPr>
        <w:pStyle w:val="ConsPlusNormal"/>
        <w:ind w:firstLine="540"/>
        <w:jc w:val="both"/>
      </w:pPr>
      <w:r>
        <w:t xml:space="preserve">Санитарно-эпидемиологические правила "Санитарно-эпидемиологические требования к организациям торговли и обороту в них продовольственного сырья и пищевых продуктов" </w:t>
      </w:r>
      <w:hyperlink r:id="rId15" w:history="1">
        <w:r>
          <w:rPr>
            <w:color w:val="0000FF"/>
          </w:rPr>
          <w:t>СП 2.3.6.1066-01</w:t>
        </w:r>
      </w:hyperlink>
      <w:r>
        <w:t>.</w:t>
      </w:r>
    </w:p>
    <w:p w:rsidR="00F75C21" w:rsidRDefault="00F75C21">
      <w:pPr>
        <w:pStyle w:val="ConsPlusNormal"/>
        <w:ind w:firstLine="540"/>
        <w:jc w:val="both"/>
      </w:pPr>
      <w:r>
        <w:t xml:space="preserve">Санитарно-эпидемиологические правила "Санитарно-эпидемиологические требования к проведению дератизации" </w:t>
      </w:r>
      <w:hyperlink r:id="rId16" w:history="1">
        <w:r>
          <w:rPr>
            <w:color w:val="0000FF"/>
          </w:rPr>
          <w:t>СП 3.5.3.1129-02</w:t>
        </w:r>
      </w:hyperlink>
      <w:r>
        <w:t>.</w:t>
      </w:r>
    </w:p>
    <w:p w:rsidR="00F75C21" w:rsidRDefault="00F75C21">
      <w:pPr>
        <w:pStyle w:val="ConsPlusNormal"/>
        <w:ind w:firstLine="540"/>
        <w:jc w:val="both"/>
      </w:pPr>
      <w:r>
        <w:lastRenderedPageBreak/>
        <w:t xml:space="preserve">Методические указания "Эпидемиологический надзор и профилактика энтеровирусных (неполио) инфекций". </w:t>
      </w:r>
      <w:hyperlink r:id="rId17" w:history="1">
        <w:r>
          <w:rPr>
            <w:color w:val="0000FF"/>
          </w:rPr>
          <w:t>МУ 3.1.1.2363-08</w:t>
        </w:r>
      </w:hyperlink>
      <w:r>
        <w:t>.</w:t>
      </w:r>
    </w:p>
    <w:p w:rsidR="00F75C21" w:rsidRDefault="00F75C21">
      <w:pPr>
        <w:pStyle w:val="ConsPlusNormal"/>
        <w:ind w:firstLine="540"/>
        <w:jc w:val="both"/>
      </w:pPr>
      <w:r>
        <w:t xml:space="preserve">Руководство по медицинской дезинсекции. </w:t>
      </w:r>
      <w:hyperlink r:id="rId18" w:history="1"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3.5.2.2487-09</w:t>
        </w:r>
      </w:hyperlink>
      <w:r>
        <w:t xml:space="preserve"> (утверждено Федеральной службой по надзору в сфере защиты прав потребителей и благополучия человека 26.02.2009).</w:t>
      </w:r>
    </w:p>
    <w:p w:rsidR="00F75C21" w:rsidRDefault="00F75C21">
      <w:pPr>
        <w:pStyle w:val="ConsPlusNormal"/>
        <w:ind w:firstLine="540"/>
        <w:jc w:val="both"/>
      </w:pPr>
      <w:r>
        <w:t xml:space="preserve">Методические рекомендации по размещению, устройству и эксплуатации общественных туалетов в г. Москве. </w:t>
      </w:r>
      <w:hyperlink r:id="rId19" w:history="1">
        <w:r>
          <w:rPr>
            <w:color w:val="0000FF"/>
          </w:rPr>
          <w:t>МосМР 2.1.2.007-03</w:t>
        </w:r>
      </w:hyperlink>
      <w:r>
        <w:t>.</w:t>
      </w:r>
    </w:p>
    <w:p w:rsidR="00F75C21" w:rsidRDefault="00F75C21">
      <w:pPr>
        <w:pStyle w:val="ConsPlusNormal"/>
        <w:ind w:firstLine="540"/>
        <w:jc w:val="both"/>
      </w:pP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N 100 от 26.03.1999 "О совершенствовании организации скорой медицинской помощи населению Российской Федерации".</w:t>
      </w:r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Normal"/>
        <w:ind w:firstLine="540"/>
        <w:jc w:val="both"/>
      </w:pPr>
    </w:p>
    <w:p w:rsidR="00F75C21" w:rsidRDefault="00F75C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FF1" w:rsidRDefault="00C34FF1">
      <w:bookmarkStart w:id="3" w:name="_GoBack"/>
      <w:bookmarkEnd w:id="3"/>
    </w:p>
    <w:sectPr w:rsidR="00C34FF1" w:rsidSect="0080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21"/>
    <w:rsid w:val="00C34FF1"/>
    <w:rsid w:val="00F7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5C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5C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0C0C0F6B0C3E33D4A5FB0A6ED7F346EC01B9D5D65A7CAE09FC547E31919AB3BD8F15175B3C5100T5I" TargetMode="External"/><Relationship Id="rId13" Type="http://schemas.openxmlformats.org/officeDocument/2006/relationships/hyperlink" Target="consultantplus://offline/ref=C70C0C0F6B0C3E33D4A5FB0A6ED7F346E908BBD1DB5421A401A5587C369EC5A4BAC619165B3C500103TDI" TargetMode="External"/><Relationship Id="rId18" Type="http://schemas.openxmlformats.org/officeDocument/2006/relationships/hyperlink" Target="consultantplus://offline/ref=C70C0C0F6B0C3E33D4A5F21369D7F346EF0FBED2D25721A401A5587C3609TE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70C0C0F6B0C3E33D4A5FB0A6ED7F346EA09BDD9DA5421A401A5587C369EC5A4BAC619165B3C500103TBI" TargetMode="External"/><Relationship Id="rId12" Type="http://schemas.openxmlformats.org/officeDocument/2006/relationships/hyperlink" Target="consultantplus://offline/ref=C70C0C0F6B0C3E33D4A5FB0A6ED7F346EA09BBD9D75921A401A5587C369EC5A4BAC619165B3C500103T8I" TargetMode="External"/><Relationship Id="rId17" Type="http://schemas.openxmlformats.org/officeDocument/2006/relationships/hyperlink" Target="consultantplus://offline/ref=C70C0C0F6B0C3E33D4A5F81F77D7F346EA0BBED7D45A7CAE09FC547E03T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0C0C0F6B0C3E33D4A5FB0A6ED7F346E800BAD6D55A7CAE09FC547E31919AB3BD8F15175B3C5100T6I" TargetMode="External"/><Relationship Id="rId20" Type="http://schemas.openxmlformats.org/officeDocument/2006/relationships/hyperlink" Target="consultantplus://offline/ref=C70C0C0F6B0C3E33D4A5F21369D7F346E80BBCD7D15221A401A5587C3609T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0C0C0F6B0C3E33D4A5FB0A6ED7F346EA0AB9D2DB5321A401A5587C369EC5A4BAC619165B3C500103T8I" TargetMode="External"/><Relationship Id="rId11" Type="http://schemas.openxmlformats.org/officeDocument/2006/relationships/hyperlink" Target="consultantplus://offline/ref=C70C0C0F6B0C3E33D4A5FB0A6ED7F346EA09B9D0D55121A401A5587C369EC5A4BAC619165B3C500103TB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70C0C0F6B0C3E33D4A5FB0A6ED7F346ED01B9D9D15A7CAE09FC547E31919AB3BD8F15175B3C5100T5I" TargetMode="External"/><Relationship Id="rId10" Type="http://schemas.openxmlformats.org/officeDocument/2006/relationships/hyperlink" Target="consultantplus://offline/ref=C70C0C0F6B0C3E33D4A5FB0A6ED7F346E909BED3D65321A401A5587C369EC5A4BAC619165B3C500103TBI" TargetMode="External"/><Relationship Id="rId19" Type="http://schemas.openxmlformats.org/officeDocument/2006/relationships/hyperlink" Target="consultantplus://offline/ref=C70C0C0F6B0C3E33D4A5FA0778BBA615E60DBFD6D75421A401A5587C3609T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0C0C0F6B0C3E33D4A5FB0A6ED7F346EA00BED7D75621A401A5587C369EC5A4BAC619165B3C500103TDI" TargetMode="External"/><Relationship Id="rId14" Type="http://schemas.openxmlformats.org/officeDocument/2006/relationships/hyperlink" Target="consultantplus://offline/ref=C70C0C0F6B0C3E33D4A5FB0A6ED7F346E908BBD1DA5321A401A5587C369EC5A4BAC619165B3C500103T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4968</Words>
  <Characters>28319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Шкандыло</dc:creator>
  <cp:lastModifiedBy>Татьяна П. Шкандыло</cp:lastModifiedBy>
  <cp:revision>1</cp:revision>
  <dcterms:created xsi:type="dcterms:W3CDTF">2017-06-15T08:19:00Z</dcterms:created>
  <dcterms:modified xsi:type="dcterms:W3CDTF">2017-06-15T08:20:00Z</dcterms:modified>
</cp:coreProperties>
</file>